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67" w:rsidRDefault="0008630B" w:rsidP="00B30567">
      <w:pPr>
        <w:pStyle w:val="Textbodyindent"/>
        <w:ind w:firstLine="720"/>
        <w:jc w:val="both"/>
        <w:rPr>
          <w:bCs/>
          <w:szCs w:val="28"/>
          <w:lang w:val="ru-RU"/>
        </w:rPr>
      </w:pPr>
      <w:r>
        <w:rPr>
          <w:noProof/>
          <w:color w:val="548DD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142875</wp:posOffset>
            </wp:positionV>
            <wp:extent cx="696595" cy="789305"/>
            <wp:effectExtent l="19050" t="0" r="8255" b="0"/>
            <wp:wrapTight wrapText="bothSides">
              <wp:wrapPolygon edited="0">
                <wp:start x="-591" y="0"/>
                <wp:lineTo x="-591" y="20853"/>
                <wp:lineTo x="21856" y="20853"/>
                <wp:lineTo x="21856" y="0"/>
                <wp:lineTo x="-591" y="0"/>
              </wp:wrapPolygon>
            </wp:wrapTight>
            <wp:docPr id="7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567">
        <w:rPr>
          <w:bCs/>
          <w:szCs w:val="28"/>
          <w:lang w:val="ru-RU"/>
        </w:rPr>
        <w:t xml:space="preserve"> </w:t>
      </w:r>
    </w:p>
    <w:p w:rsidR="00964985" w:rsidRDefault="00964985" w:rsidP="00B30567">
      <w:pPr>
        <w:pStyle w:val="Textbodyindent"/>
        <w:ind w:firstLine="720"/>
        <w:jc w:val="both"/>
        <w:rPr>
          <w:bCs/>
          <w:szCs w:val="28"/>
          <w:lang w:val="ru-RU"/>
        </w:rPr>
      </w:pPr>
    </w:p>
    <w:p w:rsidR="00964985" w:rsidRDefault="00964985" w:rsidP="00B30567">
      <w:pPr>
        <w:pStyle w:val="Textbodyindent"/>
        <w:ind w:firstLine="720"/>
        <w:jc w:val="both"/>
        <w:rPr>
          <w:bCs/>
          <w:szCs w:val="28"/>
          <w:lang w:val="ru-RU"/>
        </w:rPr>
      </w:pPr>
    </w:p>
    <w:p w:rsidR="00964985" w:rsidRDefault="00964985" w:rsidP="00B30567">
      <w:pPr>
        <w:pStyle w:val="Textbodyindent"/>
        <w:ind w:firstLine="720"/>
        <w:jc w:val="both"/>
        <w:rPr>
          <w:bCs/>
          <w:szCs w:val="28"/>
          <w:lang w:val="ru-RU"/>
        </w:rPr>
      </w:pPr>
    </w:p>
    <w:p w:rsidR="00964985" w:rsidRDefault="00964985" w:rsidP="00B30567">
      <w:pPr>
        <w:pStyle w:val="Textbodyindent"/>
        <w:ind w:firstLine="720"/>
        <w:jc w:val="both"/>
        <w:rPr>
          <w:bCs/>
          <w:szCs w:val="28"/>
          <w:lang w:val="ru-RU"/>
        </w:rPr>
      </w:pPr>
    </w:p>
    <w:p w:rsidR="00964985" w:rsidRDefault="00964985" w:rsidP="00B30567">
      <w:pPr>
        <w:pStyle w:val="Textbodyindent"/>
        <w:ind w:firstLine="720"/>
        <w:jc w:val="both"/>
        <w:rPr>
          <w:bCs/>
          <w:szCs w:val="28"/>
          <w:lang w:val="ru-RU"/>
        </w:rPr>
      </w:pPr>
    </w:p>
    <w:p w:rsidR="00DF5810" w:rsidRDefault="001B3D90" w:rsidP="001B3D90">
      <w:pPr>
        <w:pStyle w:val="Standard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АДМИНИСТРАЦИЯ</w:t>
      </w:r>
    </w:p>
    <w:p w:rsidR="001B3D90" w:rsidRDefault="001B3D90" w:rsidP="001B3D90">
      <w:pPr>
        <w:pStyle w:val="Standard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БЕЛЕНИНСКОГО СЕЛЬСКОГО ПОСЕЛЕНИЯ</w:t>
      </w:r>
    </w:p>
    <w:p w:rsidR="001B3D90" w:rsidRDefault="001B3D90" w:rsidP="001B3D90">
      <w:pPr>
        <w:pStyle w:val="Standard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САФОНОВСКОГО РАЙОНА СМОЛЕНСКОЙ ОБЛАСТИ</w:t>
      </w:r>
    </w:p>
    <w:p w:rsidR="001B3D90" w:rsidRPr="001B3D90" w:rsidRDefault="001B3D90" w:rsidP="001B3D90">
      <w:pPr>
        <w:pStyle w:val="Standard"/>
        <w:jc w:val="both"/>
        <w:rPr>
          <w:b/>
          <w:color w:val="auto"/>
          <w:sz w:val="28"/>
          <w:szCs w:val="28"/>
          <w:lang w:val="ru-RU"/>
        </w:rPr>
      </w:pPr>
    </w:p>
    <w:p w:rsidR="00DF5810" w:rsidRPr="002D75D9" w:rsidRDefault="00DF5810" w:rsidP="00DF5810">
      <w:pPr>
        <w:pStyle w:val="Standard"/>
        <w:rPr>
          <w:color w:val="auto"/>
          <w:sz w:val="32"/>
          <w:szCs w:val="32"/>
          <w:lang w:val="ru-RU"/>
        </w:rPr>
      </w:pPr>
    </w:p>
    <w:p w:rsidR="00DF5810" w:rsidRPr="002D75D9" w:rsidRDefault="001B3D90" w:rsidP="00DF5810">
      <w:pPr>
        <w:pStyle w:val="31"/>
        <w:outlineLvl w:val="9"/>
        <w:rPr>
          <w:color w:val="auto"/>
          <w:sz w:val="32"/>
          <w:szCs w:val="32"/>
          <w:lang w:val="ru-RU"/>
        </w:rPr>
      </w:pPr>
      <w:r>
        <w:rPr>
          <w:color w:val="auto"/>
          <w:sz w:val="32"/>
          <w:szCs w:val="32"/>
          <w:lang w:val="ru-RU"/>
        </w:rPr>
        <w:t>ПОСТАНОВЛЕНИЕ</w:t>
      </w:r>
      <w:bookmarkStart w:id="0" w:name="_GoBack"/>
      <w:bookmarkEnd w:id="0"/>
    </w:p>
    <w:p w:rsidR="00DF5810" w:rsidRPr="002D75D9" w:rsidRDefault="00DF5810" w:rsidP="00DF5810">
      <w:pPr>
        <w:pStyle w:val="Standard"/>
        <w:rPr>
          <w:color w:val="auto"/>
          <w:lang w:val="ru-RU"/>
        </w:rPr>
      </w:pPr>
    </w:p>
    <w:p w:rsidR="00DF5810" w:rsidRPr="002D75D9" w:rsidRDefault="00DF5810" w:rsidP="00DF5810">
      <w:pPr>
        <w:pStyle w:val="Standard"/>
        <w:rPr>
          <w:color w:val="auto"/>
          <w:sz w:val="28"/>
          <w:lang w:val="ru-RU"/>
        </w:rPr>
      </w:pPr>
      <w:r w:rsidRPr="002D75D9">
        <w:rPr>
          <w:color w:val="auto"/>
          <w:sz w:val="28"/>
          <w:lang w:val="ru-RU"/>
        </w:rPr>
        <w:t xml:space="preserve">от </w:t>
      </w:r>
      <w:r w:rsidR="002B60F9" w:rsidRPr="002D75D9">
        <w:rPr>
          <w:color w:val="auto"/>
          <w:sz w:val="28"/>
          <w:lang w:val="ru-RU"/>
        </w:rPr>
        <w:t xml:space="preserve"> </w:t>
      </w:r>
      <w:r w:rsidR="00237305">
        <w:rPr>
          <w:color w:val="auto"/>
          <w:sz w:val="28"/>
          <w:lang w:val="ru-RU"/>
        </w:rPr>
        <w:t xml:space="preserve">  </w:t>
      </w:r>
      <w:r w:rsidR="005F7886" w:rsidRPr="00833B9A">
        <w:rPr>
          <w:color w:val="auto"/>
          <w:sz w:val="28"/>
          <w:lang w:val="ru-RU"/>
        </w:rPr>
        <w:t>01</w:t>
      </w:r>
      <w:r w:rsidR="00583EB0">
        <w:rPr>
          <w:color w:val="auto"/>
          <w:sz w:val="28"/>
          <w:lang w:val="ru-RU"/>
        </w:rPr>
        <w:t>.</w:t>
      </w:r>
      <w:r w:rsidR="005F7886" w:rsidRPr="00833B9A">
        <w:rPr>
          <w:color w:val="auto"/>
          <w:sz w:val="28"/>
          <w:lang w:val="ru-RU"/>
        </w:rPr>
        <w:t>1</w:t>
      </w:r>
      <w:r w:rsidR="00583EB0">
        <w:rPr>
          <w:color w:val="auto"/>
          <w:sz w:val="28"/>
          <w:lang w:val="ru-RU"/>
        </w:rPr>
        <w:t>2.2021</w:t>
      </w:r>
      <w:r w:rsidRPr="002D75D9">
        <w:rPr>
          <w:color w:val="auto"/>
          <w:sz w:val="28"/>
          <w:lang w:val="ru-RU"/>
        </w:rPr>
        <w:t xml:space="preserve"> </w:t>
      </w:r>
      <w:r w:rsidR="003E3F34">
        <w:rPr>
          <w:color w:val="auto"/>
          <w:sz w:val="28"/>
          <w:lang w:val="ru-RU"/>
        </w:rPr>
        <w:t>г.</w:t>
      </w:r>
      <w:r w:rsidRPr="002D75D9">
        <w:rPr>
          <w:color w:val="auto"/>
          <w:sz w:val="28"/>
          <w:lang w:val="ru-RU"/>
        </w:rPr>
        <w:t xml:space="preserve">                          </w:t>
      </w:r>
      <w:r w:rsidR="00EC0A15" w:rsidRPr="002D75D9">
        <w:rPr>
          <w:color w:val="auto"/>
          <w:sz w:val="28"/>
          <w:lang w:val="ru-RU"/>
        </w:rPr>
        <w:t xml:space="preserve">                                </w:t>
      </w:r>
      <w:r w:rsidRPr="002D75D9">
        <w:rPr>
          <w:color w:val="auto"/>
          <w:sz w:val="28"/>
          <w:lang w:val="ru-RU"/>
        </w:rPr>
        <w:t xml:space="preserve">  </w:t>
      </w:r>
      <w:r w:rsidR="002F3EBF">
        <w:rPr>
          <w:color w:val="auto"/>
          <w:sz w:val="28"/>
          <w:lang w:val="ru-RU"/>
        </w:rPr>
        <w:t xml:space="preserve">                   </w:t>
      </w:r>
      <w:r w:rsidR="001B3D90">
        <w:rPr>
          <w:color w:val="auto"/>
          <w:sz w:val="28"/>
          <w:lang w:val="ru-RU"/>
        </w:rPr>
        <w:t xml:space="preserve">                             </w:t>
      </w:r>
      <w:r w:rsidR="002F3EBF">
        <w:rPr>
          <w:color w:val="auto"/>
          <w:sz w:val="28"/>
          <w:lang w:val="ru-RU"/>
        </w:rPr>
        <w:t xml:space="preserve"> </w:t>
      </w:r>
      <w:r w:rsidRPr="002D75D9">
        <w:rPr>
          <w:color w:val="auto"/>
          <w:sz w:val="28"/>
          <w:lang w:val="ru-RU"/>
        </w:rPr>
        <w:t>№</w:t>
      </w:r>
      <w:r w:rsidR="00B00CB2">
        <w:rPr>
          <w:color w:val="auto"/>
          <w:sz w:val="28"/>
          <w:lang w:val="ru-RU"/>
        </w:rPr>
        <w:t xml:space="preserve"> </w:t>
      </w:r>
      <w:r w:rsidR="001B3D90">
        <w:rPr>
          <w:color w:val="auto"/>
          <w:sz w:val="28"/>
          <w:lang w:val="ru-RU"/>
        </w:rPr>
        <w:t>70</w:t>
      </w:r>
    </w:p>
    <w:p w:rsidR="00DF5810" w:rsidRPr="002D75D9" w:rsidRDefault="00583EB0" w:rsidP="00DF5810">
      <w:pPr>
        <w:pStyle w:val="Standard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</w:p>
    <w:p w:rsidR="00DF5810" w:rsidRPr="002D75D9" w:rsidRDefault="002F0231" w:rsidP="00DF581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D75D9">
        <w:rPr>
          <w:color w:val="auto"/>
          <w:sz w:val="28"/>
          <w:szCs w:val="28"/>
          <w:lang w:val="ru-RU"/>
        </w:rPr>
        <w:t xml:space="preserve">       </w:t>
      </w:r>
      <w:r w:rsidR="00DF5810" w:rsidRPr="002D75D9">
        <w:rPr>
          <w:color w:val="auto"/>
          <w:sz w:val="28"/>
          <w:szCs w:val="28"/>
          <w:lang w:val="ru-RU"/>
        </w:rPr>
        <w:t>Об изменении бюджетных ассигнований</w:t>
      </w:r>
    </w:p>
    <w:p w:rsidR="00DF5810" w:rsidRPr="002D75D9" w:rsidRDefault="00DF5810" w:rsidP="00DF5810">
      <w:pPr>
        <w:pStyle w:val="Standard"/>
        <w:tabs>
          <w:tab w:val="left" w:pos="4170"/>
        </w:tabs>
        <w:jc w:val="both"/>
        <w:rPr>
          <w:color w:val="auto"/>
          <w:lang w:val="ru-RU"/>
        </w:rPr>
      </w:pPr>
      <w:r w:rsidRPr="002D75D9">
        <w:rPr>
          <w:color w:val="auto"/>
          <w:sz w:val="28"/>
          <w:szCs w:val="28"/>
          <w:lang w:val="ru-RU"/>
        </w:rPr>
        <w:tab/>
        <w:t xml:space="preserve">     </w:t>
      </w:r>
      <w:r w:rsidRPr="002D75D9">
        <w:rPr>
          <w:color w:val="auto"/>
          <w:sz w:val="18"/>
          <w:szCs w:val="18"/>
          <w:lang w:val="ru-RU"/>
        </w:rPr>
        <w:t>1</w:t>
      </w:r>
    </w:p>
    <w:p w:rsidR="001305A3" w:rsidRDefault="00DF5810" w:rsidP="00DF581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D75D9">
        <w:rPr>
          <w:color w:val="auto"/>
          <w:sz w:val="28"/>
          <w:szCs w:val="28"/>
          <w:lang w:val="ru-RU"/>
        </w:rPr>
        <w:t xml:space="preserve">       </w:t>
      </w:r>
      <w:proofErr w:type="gramStart"/>
      <w:r w:rsidRPr="002D75D9">
        <w:rPr>
          <w:color w:val="auto"/>
          <w:sz w:val="28"/>
          <w:szCs w:val="28"/>
          <w:lang w:val="ru-RU"/>
        </w:rPr>
        <w:t xml:space="preserve">В соответствии со статьей 219    Бюджетного Кодекса Российской Федерации, Постановлением  Администрации </w:t>
      </w:r>
      <w:proofErr w:type="spellStart"/>
      <w:r w:rsidR="00AD6642">
        <w:rPr>
          <w:color w:val="auto"/>
          <w:sz w:val="28"/>
          <w:szCs w:val="28"/>
          <w:lang w:val="ru-RU"/>
        </w:rPr>
        <w:t>Беленинского</w:t>
      </w:r>
      <w:proofErr w:type="spellEnd"/>
      <w:r w:rsidRPr="002D75D9">
        <w:rPr>
          <w:color w:val="auto"/>
          <w:sz w:val="28"/>
          <w:szCs w:val="28"/>
          <w:lang w:val="ru-RU"/>
        </w:rPr>
        <w:t xml:space="preserve"> сельского поселения </w:t>
      </w:r>
      <w:proofErr w:type="spellStart"/>
      <w:r w:rsidRPr="002D75D9">
        <w:rPr>
          <w:color w:val="auto"/>
          <w:sz w:val="28"/>
          <w:szCs w:val="28"/>
          <w:lang w:val="ru-RU"/>
        </w:rPr>
        <w:t>Сафоновског</w:t>
      </w:r>
      <w:r w:rsidR="00AD6642">
        <w:rPr>
          <w:color w:val="auto"/>
          <w:sz w:val="28"/>
          <w:szCs w:val="28"/>
          <w:lang w:val="ru-RU"/>
        </w:rPr>
        <w:t>о</w:t>
      </w:r>
      <w:proofErr w:type="spellEnd"/>
      <w:r w:rsidR="00AD6642">
        <w:rPr>
          <w:color w:val="auto"/>
          <w:sz w:val="28"/>
          <w:szCs w:val="28"/>
          <w:lang w:val="ru-RU"/>
        </w:rPr>
        <w:t xml:space="preserve"> района Смоленской области от 13</w:t>
      </w:r>
      <w:r w:rsidRPr="002D75D9">
        <w:rPr>
          <w:color w:val="auto"/>
          <w:sz w:val="28"/>
          <w:szCs w:val="28"/>
          <w:lang w:val="ru-RU"/>
        </w:rPr>
        <w:t xml:space="preserve">.11.2013г. № 26 «Об утверждении  порядка составления и ведения сводной бюджетной росписи бюджета </w:t>
      </w:r>
      <w:proofErr w:type="spellStart"/>
      <w:r w:rsidR="00AD6642">
        <w:rPr>
          <w:color w:val="auto"/>
          <w:sz w:val="28"/>
          <w:szCs w:val="28"/>
          <w:lang w:val="ru-RU"/>
        </w:rPr>
        <w:t>Беленинского</w:t>
      </w:r>
      <w:proofErr w:type="spellEnd"/>
      <w:r w:rsidRPr="002D75D9">
        <w:rPr>
          <w:color w:val="auto"/>
          <w:sz w:val="28"/>
          <w:szCs w:val="28"/>
          <w:lang w:val="ru-RU"/>
        </w:rPr>
        <w:t xml:space="preserve"> сельского поселения </w:t>
      </w:r>
      <w:proofErr w:type="spellStart"/>
      <w:r w:rsidRPr="002D75D9">
        <w:rPr>
          <w:color w:val="auto"/>
          <w:sz w:val="28"/>
          <w:szCs w:val="28"/>
          <w:lang w:val="ru-RU"/>
        </w:rPr>
        <w:t>Сафоновского</w:t>
      </w:r>
      <w:proofErr w:type="spellEnd"/>
      <w:r w:rsidRPr="002D75D9">
        <w:rPr>
          <w:color w:val="auto"/>
          <w:sz w:val="28"/>
          <w:szCs w:val="28"/>
          <w:lang w:val="ru-RU"/>
        </w:rPr>
        <w:t xml:space="preserve"> района Смоленской области и бюджетных  росписей главных  распорядителей средств бюджета </w:t>
      </w:r>
      <w:proofErr w:type="spellStart"/>
      <w:r w:rsidR="00AD6642">
        <w:rPr>
          <w:color w:val="auto"/>
          <w:sz w:val="28"/>
          <w:szCs w:val="28"/>
          <w:lang w:val="ru-RU"/>
        </w:rPr>
        <w:t>Беленинского</w:t>
      </w:r>
      <w:proofErr w:type="spellEnd"/>
      <w:r w:rsidRPr="002D75D9">
        <w:rPr>
          <w:color w:val="auto"/>
          <w:sz w:val="28"/>
          <w:szCs w:val="28"/>
          <w:lang w:val="ru-RU"/>
        </w:rPr>
        <w:t xml:space="preserve"> сельского поселения </w:t>
      </w:r>
      <w:proofErr w:type="spellStart"/>
      <w:r w:rsidRPr="002D75D9">
        <w:rPr>
          <w:color w:val="auto"/>
          <w:sz w:val="28"/>
          <w:szCs w:val="28"/>
          <w:lang w:val="ru-RU"/>
        </w:rPr>
        <w:t>Сафоновского</w:t>
      </w:r>
      <w:proofErr w:type="spellEnd"/>
      <w:r w:rsidRPr="002D75D9">
        <w:rPr>
          <w:color w:val="auto"/>
          <w:sz w:val="28"/>
          <w:szCs w:val="28"/>
          <w:lang w:val="ru-RU"/>
        </w:rPr>
        <w:t xml:space="preserve"> района Смоленской области (главных администраторов  источников финансирования дефицита бюджета </w:t>
      </w:r>
      <w:proofErr w:type="spellStart"/>
      <w:r w:rsidR="00AD6642">
        <w:rPr>
          <w:color w:val="auto"/>
          <w:sz w:val="28"/>
          <w:szCs w:val="28"/>
          <w:lang w:val="ru-RU"/>
        </w:rPr>
        <w:t>Беленинского</w:t>
      </w:r>
      <w:proofErr w:type="spellEnd"/>
      <w:proofErr w:type="gramEnd"/>
      <w:r w:rsidRPr="002D75D9">
        <w:rPr>
          <w:color w:val="auto"/>
          <w:sz w:val="28"/>
          <w:szCs w:val="28"/>
          <w:lang w:val="ru-RU"/>
        </w:rPr>
        <w:t xml:space="preserve"> сельского поселения </w:t>
      </w:r>
      <w:proofErr w:type="spellStart"/>
      <w:r w:rsidRPr="002D75D9">
        <w:rPr>
          <w:color w:val="auto"/>
          <w:sz w:val="28"/>
          <w:szCs w:val="28"/>
          <w:lang w:val="ru-RU"/>
        </w:rPr>
        <w:t>Сафоновского</w:t>
      </w:r>
      <w:proofErr w:type="spellEnd"/>
      <w:r w:rsidRPr="002D75D9">
        <w:rPr>
          <w:color w:val="auto"/>
          <w:sz w:val="28"/>
          <w:szCs w:val="28"/>
          <w:lang w:val="ru-RU"/>
        </w:rPr>
        <w:t xml:space="preserve"> района </w:t>
      </w:r>
      <w:proofErr w:type="gramStart"/>
      <w:r w:rsidRPr="002D75D9">
        <w:rPr>
          <w:color w:val="auto"/>
          <w:sz w:val="28"/>
          <w:szCs w:val="28"/>
          <w:lang w:val="ru-RU"/>
        </w:rPr>
        <w:t>Смоленской области</w:t>
      </w:r>
      <w:r w:rsidR="001305A3">
        <w:rPr>
          <w:color w:val="auto"/>
          <w:sz w:val="28"/>
          <w:szCs w:val="28"/>
          <w:lang w:val="ru-RU"/>
        </w:rPr>
        <w:t>)</w:t>
      </w:r>
      <w:r w:rsidRPr="002D75D9">
        <w:rPr>
          <w:color w:val="auto"/>
          <w:sz w:val="28"/>
          <w:szCs w:val="28"/>
          <w:lang w:val="ru-RU"/>
        </w:rPr>
        <w:t>»</w:t>
      </w:r>
      <w:proofErr w:type="gramEnd"/>
    </w:p>
    <w:p w:rsidR="00DF5810" w:rsidRPr="002D75D9" w:rsidRDefault="001305A3" w:rsidP="00DF5810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</w:t>
      </w:r>
      <w:r w:rsidR="00DF5810" w:rsidRPr="002D75D9">
        <w:rPr>
          <w:color w:val="auto"/>
          <w:sz w:val="28"/>
          <w:szCs w:val="28"/>
          <w:lang w:val="ru-RU"/>
        </w:rPr>
        <w:t xml:space="preserve"> Администрация </w:t>
      </w:r>
      <w:proofErr w:type="spellStart"/>
      <w:r w:rsidR="00AD6642">
        <w:rPr>
          <w:color w:val="auto"/>
          <w:sz w:val="28"/>
          <w:szCs w:val="28"/>
          <w:lang w:val="ru-RU"/>
        </w:rPr>
        <w:t>Беленинского</w:t>
      </w:r>
      <w:proofErr w:type="spellEnd"/>
      <w:r w:rsidR="00DF5810" w:rsidRPr="002D75D9">
        <w:rPr>
          <w:color w:val="auto"/>
          <w:sz w:val="28"/>
          <w:szCs w:val="28"/>
          <w:lang w:val="ru-RU"/>
        </w:rPr>
        <w:t xml:space="preserve"> сельского поселения </w:t>
      </w:r>
      <w:proofErr w:type="spellStart"/>
      <w:r w:rsidR="00DF5810" w:rsidRPr="002D75D9">
        <w:rPr>
          <w:color w:val="auto"/>
          <w:sz w:val="28"/>
          <w:szCs w:val="28"/>
          <w:lang w:val="ru-RU"/>
        </w:rPr>
        <w:t>Сафоновского</w:t>
      </w:r>
      <w:proofErr w:type="spellEnd"/>
      <w:r w:rsidR="00DF5810" w:rsidRPr="002D75D9">
        <w:rPr>
          <w:color w:val="auto"/>
          <w:sz w:val="28"/>
          <w:szCs w:val="28"/>
          <w:lang w:val="ru-RU"/>
        </w:rPr>
        <w:t xml:space="preserve"> района Смоленской области</w:t>
      </w:r>
    </w:p>
    <w:p w:rsidR="00DF5810" w:rsidRPr="002D75D9" w:rsidRDefault="00DF5810" w:rsidP="00DF5810">
      <w:pPr>
        <w:pStyle w:val="Standard"/>
        <w:jc w:val="both"/>
        <w:rPr>
          <w:color w:val="auto"/>
          <w:sz w:val="28"/>
          <w:szCs w:val="28"/>
          <w:lang w:val="ru-RU"/>
        </w:rPr>
      </w:pPr>
    </w:p>
    <w:p w:rsidR="00A83D1A" w:rsidRDefault="005036E5" w:rsidP="00A83D1A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D75D9">
        <w:rPr>
          <w:color w:val="auto"/>
          <w:sz w:val="28"/>
          <w:szCs w:val="28"/>
          <w:lang w:val="ru-RU"/>
        </w:rPr>
        <w:t xml:space="preserve">         </w:t>
      </w:r>
      <w:r w:rsidR="00DF5810" w:rsidRPr="002D75D9">
        <w:rPr>
          <w:color w:val="auto"/>
          <w:sz w:val="28"/>
          <w:szCs w:val="28"/>
          <w:lang w:val="ru-RU"/>
        </w:rPr>
        <w:t>ПОСТАНОВЛЯЕТ:</w:t>
      </w:r>
    </w:p>
    <w:p w:rsidR="00B43033" w:rsidRPr="00583EB0" w:rsidRDefault="00D26B90" w:rsidP="00F80692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583EB0">
        <w:rPr>
          <w:color w:val="auto"/>
          <w:sz w:val="28"/>
          <w:szCs w:val="28"/>
          <w:lang w:val="ru-RU"/>
        </w:rPr>
        <w:t xml:space="preserve">      </w:t>
      </w:r>
      <w:r w:rsidR="002D2AA6" w:rsidRPr="00583EB0">
        <w:rPr>
          <w:color w:val="auto"/>
          <w:sz w:val="28"/>
          <w:szCs w:val="28"/>
          <w:lang w:val="ru-RU"/>
        </w:rPr>
        <w:t xml:space="preserve">Внести изменения в бюджетную роспись и лимиты бюджетных обязательств бюджета </w:t>
      </w:r>
      <w:proofErr w:type="spellStart"/>
      <w:r w:rsidR="00AD6642" w:rsidRPr="00583EB0">
        <w:rPr>
          <w:color w:val="auto"/>
          <w:sz w:val="28"/>
          <w:szCs w:val="28"/>
          <w:lang w:val="ru-RU"/>
        </w:rPr>
        <w:t>Беленинского</w:t>
      </w:r>
      <w:proofErr w:type="spellEnd"/>
      <w:r w:rsidR="002D2AA6" w:rsidRPr="00583EB0">
        <w:rPr>
          <w:color w:val="auto"/>
          <w:sz w:val="28"/>
          <w:szCs w:val="28"/>
          <w:lang w:val="ru-RU"/>
        </w:rPr>
        <w:t xml:space="preserve"> сельского поселения </w:t>
      </w:r>
      <w:proofErr w:type="spellStart"/>
      <w:r w:rsidR="002D2AA6" w:rsidRPr="00583EB0">
        <w:rPr>
          <w:color w:val="auto"/>
          <w:sz w:val="28"/>
          <w:szCs w:val="28"/>
          <w:lang w:val="ru-RU"/>
        </w:rPr>
        <w:t>Сафоновского</w:t>
      </w:r>
      <w:proofErr w:type="spellEnd"/>
      <w:r w:rsidR="002D2AA6" w:rsidRPr="00583EB0">
        <w:rPr>
          <w:color w:val="auto"/>
          <w:sz w:val="28"/>
          <w:szCs w:val="28"/>
          <w:lang w:val="ru-RU"/>
        </w:rPr>
        <w:t xml:space="preserve"> </w:t>
      </w:r>
      <w:r w:rsidR="009F0CD2" w:rsidRPr="00583EB0">
        <w:rPr>
          <w:color w:val="auto"/>
          <w:sz w:val="28"/>
          <w:szCs w:val="28"/>
          <w:lang w:val="ru-RU"/>
        </w:rPr>
        <w:t>р</w:t>
      </w:r>
      <w:r w:rsidR="00583EB0" w:rsidRPr="00583EB0">
        <w:rPr>
          <w:color w:val="auto"/>
          <w:sz w:val="28"/>
          <w:szCs w:val="28"/>
          <w:lang w:val="ru-RU"/>
        </w:rPr>
        <w:t>айона Смоленской области на 2021</w:t>
      </w:r>
      <w:r w:rsidR="002D2AA6" w:rsidRPr="00583EB0">
        <w:rPr>
          <w:color w:val="auto"/>
          <w:sz w:val="28"/>
          <w:szCs w:val="28"/>
          <w:lang w:val="ru-RU"/>
        </w:rPr>
        <w:t xml:space="preserve"> год </w:t>
      </w:r>
    </w:p>
    <w:p w:rsidR="005D6720" w:rsidRPr="00261256" w:rsidRDefault="00DD2E7D" w:rsidP="005D6720">
      <w:pPr>
        <w:pStyle w:val="Textbodyindent"/>
        <w:ind w:firstLine="720"/>
        <w:rPr>
          <w:color w:val="auto"/>
          <w:lang w:val="ru-RU"/>
        </w:rPr>
      </w:pPr>
      <w:r w:rsidRPr="00583EB0">
        <w:rPr>
          <w:color w:val="auto"/>
          <w:szCs w:val="28"/>
          <w:lang w:val="ru-RU"/>
        </w:rPr>
        <w:t xml:space="preserve">      </w:t>
      </w:r>
      <w:r w:rsidR="005D6720" w:rsidRPr="0008630B">
        <w:rPr>
          <w:color w:val="auto"/>
          <w:szCs w:val="28"/>
          <w:lang w:val="ru-RU"/>
        </w:rPr>
        <w:t>1</w:t>
      </w:r>
      <w:r w:rsidR="005D6720">
        <w:rPr>
          <w:color w:val="auto"/>
          <w:szCs w:val="28"/>
          <w:lang w:val="ru-RU"/>
        </w:rPr>
        <w:t>.В</w:t>
      </w:r>
      <w:r w:rsidR="005D6720" w:rsidRPr="00583EB0">
        <w:rPr>
          <w:color w:val="auto"/>
          <w:szCs w:val="28"/>
          <w:lang w:val="ru-RU"/>
        </w:rPr>
        <w:t xml:space="preserve"> связи с необходимостью </w:t>
      </w:r>
      <w:r w:rsidR="005D6720">
        <w:rPr>
          <w:color w:val="auto"/>
          <w:szCs w:val="28"/>
          <w:lang w:val="ru-RU"/>
        </w:rPr>
        <w:t>приобретения счетчика газа</w:t>
      </w:r>
      <w:r w:rsidR="005D6720" w:rsidRPr="00583EB0">
        <w:rPr>
          <w:color w:val="auto"/>
          <w:szCs w:val="28"/>
          <w:lang w:val="ru-RU"/>
        </w:rPr>
        <w:t xml:space="preserve">  по разделу  0100 «Общегосударственные вопросы», </w:t>
      </w:r>
      <w:r w:rsidR="005D6720" w:rsidRPr="00583EB0">
        <w:rPr>
          <w:szCs w:val="28"/>
          <w:lang w:val="ru-RU"/>
        </w:rPr>
        <w:t>подразделу  0104</w:t>
      </w:r>
      <w:r w:rsidR="005D6720" w:rsidRPr="00583EB0">
        <w:rPr>
          <w:lang w:val="ru-RU"/>
        </w:rPr>
        <w:t xml:space="preserve">  «</w:t>
      </w:r>
      <w:r w:rsidR="005D6720" w:rsidRPr="00583EB0">
        <w:rPr>
          <w:szCs w:val="28"/>
          <w:lang w:val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5D6720" w:rsidRPr="00583EB0">
        <w:rPr>
          <w:i/>
          <w:iCs/>
          <w:lang w:val="ru-RU"/>
        </w:rPr>
        <w:t xml:space="preserve"> </w:t>
      </w:r>
      <w:r w:rsidR="005D6720" w:rsidRPr="00583EB0">
        <w:rPr>
          <w:lang w:val="ru-RU"/>
        </w:rPr>
        <w:t>»</w:t>
      </w:r>
      <w:r w:rsidR="005D6720">
        <w:rPr>
          <w:lang w:val="ru-RU"/>
        </w:rPr>
        <w:t>,</w:t>
      </w:r>
      <w:r w:rsidR="005D6720" w:rsidRPr="00583EB0">
        <w:rPr>
          <w:color w:val="auto"/>
          <w:szCs w:val="28"/>
          <w:lang w:val="ru-RU"/>
        </w:rPr>
        <w:t xml:space="preserve"> </w:t>
      </w:r>
      <w:r w:rsidR="005D6720">
        <w:rPr>
          <w:color w:val="auto"/>
          <w:lang w:val="ru-RU"/>
        </w:rPr>
        <w:t>целевой  статье</w:t>
      </w:r>
      <w:r w:rsidR="005D6720" w:rsidRPr="00261256">
        <w:rPr>
          <w:color w:val="auto"/>
          <w:lang w:val="ru-RU"/>
        </w:rPr>
        <w:t xml:space="preserve">  01Я0100140 «Расходы на обеспечение функций органов местного самоуправления»</w:t>
      </w:r>
      <w:r w:rsidR="005D6720">
        <w:rPr>
          <w:color w:val="auto"/>
          <w:lang w:val="ru-RU"/>
        </w:rPr>
        <w:t>, виду</w:t>
      </w:r>
      <w:r w:rsidR="005D6720" w:rsidRPr="00261256">
        <w:rPr>
          <w:color w:val="auto"/>
          <w:lang w:val="ru-RU"/>
        </w:rPr>
        <w:t xml:space="preserve">  расходов 244 «</w:t>
      </w:r>
      <w:r w:rsidR="005D6720" w:rsidRPr="00261256">
        <w:rPr>
          <w:lang w:val="ru-RU"/>
        </w:rPr>
        <w:t>Прочая закупка товаров, работ  и услуг</w:t>
      </w:r>
      <w:r w:rsidR="005D6720" w:rsidRPr="00261256">
        <w:rPr>
          <w:color w:val="auto"/>
          <w:lang w:val="ru-RU"/>
        </w:rPr>
        <w:t xml:space="preserve">», </w:t>
      </w:r>
    </w:p>
    <w:p w:rsidR="005D672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583EB0">
        <w:rPr>
          <w:color w:val="auto"/>
          <w:sz w:val="28"/>
          <w:szCs w:val="28"/>
          <w:lang w:val="ru-RU"/>
        </w:rPr>
        <w:t xml:space="preserve">   - с </w:t>
      </w:r>
      <w:r w:rsidRPr="00261256">
        <w:rPr>
          <w:color w:val="auto"/>
          <w:sz w:val="28"/>
          <w:szCs w:val="28"/>
          <w:lang w:val="ru-RU"/>
        </w:rPr>
        <w:t>код</w:t>
      </w:r>
      <w:r>
        <w:rPr>
          <w:color w:val="auto"/>
          <w:sz w:val="28"/>
          <w:szCs w:val="28"/>
          <w:lang w:val="ru-RU"/>
        </w:rPr>
        <w:t>а</w:t>
      </w:r>
      <w:r w:rsidRPr="00261256">
        <w:rPr>
          <w:color w:val="auto"/>
          <w:sz w:val="28"/>
          <w:szCs w:val="28"/>
          <w:lang w:val="ru-RU"/>
        </w:rPr>
        <w:t xml:space="preserve"> операции сектора государственного управления 3</w:t>
      </w:r>
      <w:r>
        <w:rPr>
          <w:color w:val="auto"/>
          <w:sz w:val="28"/>
          <w:szCs w:val="28"/>
          <w:lang w:val="ru-RU"/>
        </w:rPr>
        <w:t>49</w:t>
      </w:r>
      <w:r w:rsidRPr="00261256">
        <w:rPr>
          <w:color w:val="auto"/>
          <w:sz w:val="28"/>
          <w:szCs w:val="28"/>
          <w:lang w:val="ru-RU"/>
        </w:rPr>
        <w:t xml:space="preserve">  </w:t>
      </w:r>
      <w:r w:rsidRPr="00261256">
        <w:rPr>
          <w:sz w:val="28"/>
          <w:szCs w:val="28"/>
          <w:lang w:val="ru-RU"/>
        </w:rPr>
        <w:t>«</w:t>
      </w:r>
      <w:r w:rsidRPr="00071A5E">
        <w:rPr>
          <w:sz w:val="28"/>
          <w:szCs w:val="28"/>
          <w:lang w:val="ru-RU"/>
        </w:rPr>
        <w:t>Увеличение стоимости прочих материальных запасов однократного применения</w:t>
      </w:r>
      <w:r w:rsidRPr="0026125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6F30F0">
        <w:rPr>
          <w:color w:val="auto"/>
          <w:sz w:val="27"/>
          <w:szCs w:val="27"/>
          <w:lang w:val="ru-RU"/>
        </w:rPr>
        <w:t xml:space="preserve"> </w:t>
      </w:r>
      <w:r>
        <w:rPr>
          <w:color w:val="auto"/>
          <w:sz w:val="27"/>
          <w:szCs w:val="27"/>
          <w:lang w:val="ru-RU"/>
        </w:rPr>
        <w:t xml:space="preserve">рег. класс </w:t>
      </w:r>
      <w:r>
        <w:rPr>
          <w:color w:val="auto"/>
          <w:sz w:val="27"/>
          <w:szCs w:val="27"/>
        </w:rPr>
        <w:t>Y</w:t>
      </w:r>
      <w:r w:rsidRPr="006F30F0">
        <w:rPr>
          <w:color w:val="auto"/>
          <w:sz w:val="27"/>
          <w:szCs w:val="27"/>
          <w:lang w:val="ru-RU"/>
        </w:rPr>
        <w:t xml:space="preserve"> </w:t>
      </w:r>
      <w:r>
        <w:rPr>
          <w:color w:val="auto"/>
          <w:sz w:val="27"/>
          <w:szCs w:val="27"/>
          <w:lang w:val="ru-RU"/>
        </w:rPr>
        <w:t xml:space="preserve"> </w:t>
      </w:r>
      <w:r w:rsidRPr="00583EB0">
        <w:rPr>
          <w:color w:val="auto"/>
          <w:sz w:val="28"/>
          <w:szCs w:val="28"/>
          <w:lang w:val="ru-RU"/>
        </w:rPr>
        <w:t xml:space="preserve">– </w:t>
      </w:r>
      <w:r>
        <w:rPr>
          <w:color w:val="auto"/>
          <w:sz w:val="28"/>
          <w:szCs w:val="28"/>
          <w:lang w:val="ru-RU"/>
        </w:rPr>
        <w:t>10</w:t>
      </w:r>
      <w:r w:rsidRPr="00583EB0">
        <w:rPr>
          <w:color w:val="auto"/>
          <w:sz w:val="28"/>
          <w:szCs w:val="28"/>
          <w:lang w:val="ru-RU"/>
        </w:rPr>
        <w:t>00 рублей 00копеек</w:t>
      </w:r>
    </w:p>
    <w:p w:rsidR="005D6720" w:rsidRPr="00583EB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583EB0">
        <w:rPr>
          <w:color w:val="auto"/>
          <w:sz w:val="28"/>
          <w:szCs w:val="28"/>
          <w:lang w:val="ru-RU"/>
        </w:rPr>
        <w:t xml:space="preserve">- с </w:t>
      </w:r>
      <w:r w:rsidRPr="00261256">
        <w:rPr>
          <w:color w:val="auto"/>
          <w:sz w:val="28"/>
          <w:szCs w:val="28"/>
          <w:lang w:val="ru-RU"/>
        </w:rPr>
        <w:t>код</w:t>
      </w:r>
      <w:r>
        <w:rPr>
          <w:color w:val="auto"/>
          <w:sz w:val="28"/>
          <w:szCs w:val="28"/>
          <w:lang w:val="ru-RU"/>
        </w:rPr>
        <w:t>а</w:t>
      </w:r>
      <w:r w:rsidRPr="00261256">
        <w:rPr>
          <w:color w:val="auto"/>
          <w:sz w:val="28"/>
          <w:szCs w:val="28"/>
          <w:lang w:val="ru-RU"/>
        </w:rPr>
        <w:t xml:space="preserve"> операции секто</w:t>
      </w:r>
      <w:r>
        <w:rPr>
          <w:color w:val="auto"/>
          <w:sz w:val="28"/>
          <w:szCs w:val="28"/>
          <w:lang w:val="ru-RU"/>
        </w:rPr>
        <w:t xml:space="preserve">ра государственного управления 225 </w:t>
      </w:r>
      <w:r w:rsidRPr="00261256">
        <w:rPr>
          <w:sz w:val="28"/>
          <w:szCs w:val="28"/>
          <w:lang w:val="ru-RU"/>
        </w:rPr>
        <w:t>«</w:t>
      </w:r>
      <w:r w:rsidRPr="00071A5E">
        <w:rPr>
          <w:sz w:val="28"/>
          <w:szCs w:val="28"/>
          <w:lang w:val="ru-RU"/>
        </w:rPr>
        <w:t>Работы, услуги по содержанию имущества</w:t>
      </w:r>
      <w:r w:rsidRPr="0026125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6F30F0">
        <w:rPr>
          <w:color w:val="auto"/>
          <w:sz w:val="27"/>
          <w:szCs w:val="27"/>
          <w:lang w:val="ru-RU"/>
        </w:rPr>
        <w:t xml:space="preserve"> </w:t>
      </w:r>
      <w:r>
        <w:rPr>
          <w:color w:val="auto"/>
          <w:sz w:val="27"/>
          <w:szCs w:val="27"/>
          <w:lang w:val="ru-RU"/>
        </w:rPr>
        <w:t xml:space="preserve">рег. класс </w:t>
      </w:r>
      <w:r>
        <w:rPr>
          <w:color w:val="auto"/>
          <w:sz w:val="27"/>
          <w:szCs w:val="27"/>
        </w:rPr>
        <w:t>Y</w:t>
      </w:r>
      <w:r w:rsidRPr="006F30F0">
        <w:rPr>
          <w:color w:val="auto"/>
          <w:sz w:val="27"/>
          <w:szCs w:val="27"/>
          <w:lang w:val="ru-RU"/>
        </w:rPr>
        <w:t xml:space="preserve"> </w:t>
      </w:r>
      <w:r>
        <w:rPr>
          <w:color w:val="auto"/>
          <w:sz w:val="27"/>
          <w:szCs w:val="27"/>
          <w:lang w:val="ru-RU"/>
        </w:rPr>
        <w:t xml:space="preserve"> </w:t>
      </w:r>
      <w:r w:rsidRPr="00583EB0">
        <w:rPr>
          <w:color w:val="auto"/>
          <w:sz w:val="28"/>
          <w:szCs w:val="28"/>
          <w:lang w:val="ru-RU"/>
        </w:rPr>
        <w:t xml:space="preserve">– </w:t>
      </w:r>
      <w:r>
        <w:rPr>
          <w:color w:val="auto"/>
          <w:sz w:val="28"/>
          <w:szCs w:val="28"/>
          <w:lang w:val="ru-RU"/>
        </w:rPr>
        <w:t>30</w:t>
      </w:r>
      <w:r w:rsidRPr="00583EB0">
        <w:rPr>
          <w:color w:val="auto"/>
          <w:sz w:val="28"/>
          <w:szCs w:val="28"/>
          <w:lang w:val="ru-RU"/>
        </w:rPr>
        <w:t>00 рублей 00копеек</w:t>
      </w:r>
    </w:p>
    <w:p w:rsidR="005D6720" w:rsidRPr="00583EB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583EB0">
        <w:rPr>
          <w:color w:val="auto"/>
          <w:sz w:val="28"/>
          <w:szCs w:val="28"/>
          <w:lang w:val="ru-RU"/>
        </w:rPr>
        <w:t xml:space="preserve">  -  на код операции сектора государственного управления </w:t>
      </w:r>
      <w:r>
        <w:rPr>
          <w:color w:val="auto"/>
          <w:sz w:val="28"/>
          <w:szCs w:val="28"/>
          <w:lang w:val="ru-RU"/>
        </w:rPr>
        <w:t>310</w:t>
      </w:r>
      <w:r w:rsidRPr="00583EB0">
        <w:rPr>
          <w:color w:val="auto"/>
          <w:sz w:val="28"/>
          <w:szCs w:val="28"/>
          <w:lang w:val="ru-RU"/>
        </w:rPr>
        <w:t xml:space="preserve"> </w:t>
      </w:r>
      <w:r w:rsidRPr="00261256">
        <w:rPr>
          <w:sz w:val="28"/>
          <w:szCs w:val="28"/>
          <w:lang w:val="ru-RU"/>
        </w:rPr>
        <w:t>«</w:t>
      </w:r>
      <w:r w:rsidRPr="00413097">
        <w:rPr>
          <w:sz w:val="28"/>
          <w:szCs w:val="28"/>
          <w:lang w:val="ru-RU"/>
        </w:rPr>
        <w:t>Увели</w:t>
      </w:r>
      <w:r w:rsidRPr="00261256">
        <w:rPr>
          <w:sz w:val="28"/>
          <w:szCs w:val="28"/>
          <w:lang w:val="ru-RU"/>
        </w:rPr>
        <w:t>чение стоимости основных средств»</w:t>
      </w:r>
      <w:r>
        <w:rPr>
          <w:sz w:val="28"/>
          <w:szCs w:val="28"/>
          <w:lang w:val="ru-RU"/>
        </w:rPr>
        <w:t>,</w:t>
      </w:r>
      <w:r w:rsidRPr="006F30F0">
        <w:rPr>
          <w:color w:val="auto"/>
          <w:sz w:val="27"/>
          <w:szCs w:val="27"/>
          <w:lang w:val="ru-RU"/>
        </w:rPr>
        <w:t xml:space="preserve"> </w:t>
      </w:r>
      <w:r>
        <w:rPr>
          <w:color w:val="auto"/>
          <w:sz w:val="27"/>
          <w:szCs w:val="27"/>
          <w:lang w:val="ru-RU"/>
        </w:rPr>
        <w:t xml:space="preserve">рег. класс </w:t>
      </w:r>
      <w:r>
        <w:rPr>
          <w:color w:val="auto"/>
          <w:sz w:val="27"/>
          <w:szCs w:val="27"/>
        </w:rPr>
        <w:t>Y</w:t>
      </w:r>
      <w:r w:rsidRPr="006F30F0">
        <w:rPr>
          <w:color w:val="auto"/>
          <w:sz w:val="27"/>
          <w:szCs w:val="27"/>
          <w:lang w:val="ru-RU"/>
        </w:rPr>
        <w:t xml:space="preserve"> </w:t>
      </w:r>
      <w:r w:rsidRPr="00583EB0">
        <w:rPr>
          <w:color w:val="auto"/>
          <w:sz w:val="28"/>
          <w:szCs w:val="28"/>
          <w:lang w:val="ru-RU"/>
        </w:rPr>
        <w:t>+</w:t>
      </w:r>
      <w:r>
        <w:rPr>
          <w:color w:val="auto"/>
          <w:sz w:val="28"/>
          <w:szCs w:val="28"/>
          <w:lang w:val="ru-RU"/>
        </w:rPr>
        <w:t xml:space="preserve"> 40</w:t>
      </w:r>
      <w:r w:rsidRPr="00583EB0">
        <w:rPr>
          <w:color w:val="auto"/>
          <w:sz w:val="28"/>
          <w:szCs w:val="28"/>
          <w:lang w:val="ru-RU"/>
        </w:rPr>
        <w:t>00 рублей 00копеек.</w:t>
      </w:r>
    </w:p>
    <w:p w:rsidR="005D6720" w:rsidRPr="0008630B" w:rsidRDefault="005D6720" w:rsidP="005D6720">
      <w:pPr>
        <w:rPr>
          <w:color w:val="auto"/>
          <w:sz w:val="28"/>
          <w:szCs w:val="28"/>
          <w:lang w:val="ru-RU"/>
        </w:rPr>
      </w:pPr>
      <w:r>
        <w:rPr>
          <w:color w:val="auto"/>
          <w:sz w:val="27"/>
          <w:szCs w:val="27"/>
          <w:lang w:val="ru-RU"/>
        </w:rPr>
        <w:t xml:space="preserve">               2.</w:t>
      </w:r>
      <w:r w:rsidRPr="0008630B">
        <w:rPr>
          <w:b/>
          <w:sz w:val="28"/>
          <w:szCs w:val="28"/>
          <w:lang w:val="ru-RU"/>
        </w:rPr>
        <w:t xml:space="preserve"> </w:t>
      </w:r>
      <w:r w:rsidRPr="0008630B">
        <w:rPr>
          <w:sz w:val="28"/>
          <w:szCs w:val="28"/>
          <w:lang w:val="ru-RU"/>
        </w:rPr>
        <w:t>В связи с экономией выплат по больничным листам перераспределяются  средства п</w:t>
      </w:r>
      <w:r w:rsidRPr="0008630B">
        <w:rPr>
          <w:color w:val="auto"/>
          <w:sz w:val="28"/>
          <w:szCs w:val="28"/>
          <w:lang w:val="ru-RU"/>
        </w:rPr>
        <w:t>о  разделу  0100 «Общегосударственные вопросы»</w:t>
      </w:r>
      <w:r>
        <w:rPr>
          <w:color w:val="auto"/>
          <w:sz w:val="28"/>
          <w:szCs w:val="28"/>
          <w:lang w:val="ru-RU"/>
        </w:rPr>
        <w:t xml:space="preserve"> </w:t>
      </w:r>
      <w:r w:rsidRPr="0008630B">
        <w:rPr>
          <w:sz w:val="28"/>
          <w:szCs w:val="28"/>
          <w:lang w:val="ru-RU"/>
        </w:rPr>
        <w:t>подразделу  0102</w:t>
      </w:r>
      <w:r w:rsidRPr="0008630B">
        <w:rPr>
          <w:lang w:val="ru-RU"/>
        </w:rPr>
        <w:t xml:space="preserve">  «</w:t>
      </w:r>
      <w:r w:rsidRPr="0008630B">
        <w:rPr>
          <w:sz w:val="28"/>
          <w:szCs w:val="28"/>
          <w:lang w:val="ru-RU"/>
        </w:rPr>
        <w:t>Функционирование высшего должностного лица субъекта Российской Федерации и муниципального образования</w:t>
      </w:r>
      <w:r w:rsidRPr="0008630B">
        <w:rPr>
          <w:i/>
          <w:iCs/>
          <w:lang w:val="ru-RU"/>
        </w:rPr>
        <w:t xml:space="preserve"> </w:t>
      </w:r>
      <w:r w:rsidRPr="0008630B">
        <w:rPr>
          <w:lang w:val="ru-RU"/>
        </w:rPr>
        <w:t>»</w:t>
      </w:r>
      <w:r>
        <w:rPr>
          <w:lang w:val="ru-RU"/>
        </w:rPr>
        <w:t xml:space="preserve"> </w:t>
      </w:r>
      <w:r w:rsidRPr="0008630B">
        <w:rPr>
          <w:color w:val="auto"/>
          <w:sz w:val="28"/>
          <w:szCs w:val="28"/>
          <w:lang w:val="ru-RU"/>
        </w:rPr>
        <w:t xml:space="preserve">целевой  статье  01Я0100140 «Расходы на обеспечение </w:t>
      </w:r>
      <w:r w:rsidRPr="0008630B">
        <w:rPr>
          <w:color w:val="auto"/>
          <w:sz w:val="28"/>
          <w:szCs w:val="28"/>
          <w:lang w:val="ru-RU"/>
        </w:rPr>
        <w:lastRenderedPageBreak/>
        <w:t>функций органов местного самоуправления»</w:t>
      </w:r>
      <w:r>
        <w:rPr>
          <w:color w:val="auto"/>
          <w:sz w:val="28"/>
          <w:szCs w:val="28"/>
          <w:lang w:val="ru-RU"/>
        </w:rPr>
        <w:t xml:space="preserve"> </w:t>
      </w:r>
      <w:r w:rsidRPr="0008630B">
        <w:rPr>
          <w:color w:val="auto"/>
          <w:sz w:val="28"/>
          <w:szCs w:val="28"/>
          <w:lang w:val="ru-RU"/>
        </w:rPr>
        <w:t>виду  расходов 121 «</w:t>
      </w:r>
      <w:r w:rsidRPr="0008630B">
        <w:rPr>
          <w:sz w:val="28"/>
          <w:szCs w:val="28"/>
          <w:lang w:val="ru-RU"/>
        </w:rPr>
        <w:t>Фонд оплаты труда государственных (муниципальных) органов</w:t>
      </w:r>
      <w:r w:rsidRPr="0008630B">
        <w:rPr>
          <w:color w:val="auto"/>
          <w:sz w:val="28"/>
          <w:szCs w:val="28"/>
          <w:lang w:val="ru-RU"/>
        </w:rPr>
        <w:t xml:space="preserve">», </w:t>
      </w:r>
    </w:p>
    <w:p w:rsidR="005D6720" w:rsidRPr="00261256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</w:t>
      </w:r>
      <w:r>
        <w:rPr>
          <w:color w:val="auto"/>
          <w:sz w:val="28"/>
          <w:szCs w:val="28"/>
          <w:lang w:val="ru-RU"/>
        </w:rPr>
        <w:t xml:space="preserve">- </w:t>
      </w:r>
      <w:r w:rsidRPr="00261256">
        <w:rPr>
          <w:color w:val="auto"/>
          <w:sz w:val="28"/>
          <w:szCs w:val="28"/>
          <w:lang w:val="ru-RU"/>
        </w:rPr>
        <w:t xml:space="preserve">с кода операции сектора государственного управления </w:t>
      </w:r>
      <w:r>
        <w:rPr>
          <w:color w:val="auto"/>
          <w:sz w:val="28"/>
          <w:szCs w:val="28"/>
          <w:lang w:val="ru-RU"/>
        </w:rPr>
        <w:t>266</w:t>
      </w:r>
      <w:r w:rsidRPr="00261256">
        <w:rPr>
          <w:color w:val="auto"/>
          <w:sz w:val="28"/>
          <w:szCs w:val="28"/>
          <w:lang w:val="ru-RU"/>
        </w:rPr>
        <w:t xml:space="preserve">              </w:t>
      </w:r>
    </w:p>
    <w:p w:rsidR="005D6720" w:rsidRPr="00261256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«</w:t>
      </w:r>
      <w:r w:rsidRPr="007537B4">
        <w:rPr>
          <w:color w:val="auto"/>
          <w:sz w:val="28"/>
          <w:szCs w:val="28"/>
          <w:lang w:val="ru-RU"/>
        </w:rPr>
        <w:t>Социальные пособия и компенсации персоналу в денежной форме</w:t>
      </w:r>
      <w:r w:rsidRPr="00261256">
        <w:rPr>
          <w:color w:val="auto"/>
          <w:sz w:val="28"/>
          <w:szCs w:val="28"/>
          <w:lang w:val="ru-RU"/>
        </w:rPr>
        <w:t>»</w:t>
      </w:r>
    </w:p>
    <w:p w:rsidR="005D672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21001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1</w:t>
      </w:r>
      <w:r w:rsidRPr="00261256">
        <w:rPr>
          <w:color w:val="auto"/>
          <w:sz w:val="28"/>
          <w:szCs w:val="28"/>
          <w:lang w:val="ru-RU"/>
        </w:rPr>
        <w:t>0 000 рублей 00 копеек;</w:t>
      </w:r>
    </w:p>
    <w:p w:rsidR="005D6720" w:rsidRPr="00261256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- на код</w:t>
      </w:r>
      <w:r w:rsidRPr="00261256">
        <w:rPr>
          <w:color w:val="auto"/>
          <w:sz w:val="28"/>
          <w:szCs w:val="28"/>
          <w:lang w:val="ru-RU"/>
        </w:rPr>
        <w:t xml:space="preserve"> операции сектора государственного управления </w:t>
      </w:r>
      <w:r>
        <w:rPr>
          <w:color w:val="auto"/>
          <w:sz w:val="28"/>
          <w:szCs w:val="28"/>
          <w:lang w:val="ru-RU"/>
        </w:rPr>
        <w:t>211</w:t>
      </w:r>
      <w:r w:rsidRPr="00261256">
        <w:rPr>
          <w:color w:val="auto"/>
          <w:sz w:val="28"/>
          <w:szCs w:val="28"/>
          <w:lang w:val="ru-RU"/>
        </w:rPr>
        <w:t xml:space="preserve">              </w:t>
      </w:r>
    </w:p>
    <w:p w:rsidR="005D6720" w:rsidRPr="00261256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«</w:t>
      </w:r>
      <w:r w:rsidRPr="007537B4">
        <w:rPr>
          <w:color w:val="auto"/>
          <w:sz w:val="28"/>
          <w:szCs w:val="28"/>
          <w:lang w:val="ru-RU"/>
        </w:rPr>
        <w:t>Заработная плата</w:t>
      </w:r>
      <w:r w:rsidRPr="00261256">
        <w:rPr>
          <w:color w:val="auto"/>
          <w:sz w:val="28"/>
          <w:szCs w:val="28"/>
          <w:lang w:val="ru-RU"/>
        </w:rPr>
        <w:t>»</w:t>
      </w:r>
    </w:p>
    <w:p w:rsidR="005D672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21001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1</w:t>
      </w:r>
      <w:r w:rsidRPr="00261256">
        <w:rPr>
          <w:color w:val="auto"/>
          <w:sz w:val="28"/>
          <w:szCs w:val="28"/>
          <w:lang w:val="ru-RU"/>
        </w:rPr>
        <w:t>0 000 рублей 00 копеек;</w:t>
      </w:r>
    </w:p>
    <w:p w:rsidR="005D6720" w:rsidRPr="00261256" w:rsidRDefault="00833B9A" w:rsidP="005D6720">
      <w:pPr>
        <w:pStyle w:val="Textbodyindent"/>
        <w:ind w:firstLine="720"/>
        <w:rPr>
          <w:color w:val="auto"/>
          <w:lang w:val="ru-RU"/>
        </w:rPr>
      </w:pPr>
      <w:r>
        <w:rPr>
          <w:color w:val="auto"/>
          <w:lang w:val="ru-RU"/>
        </w:rPr>
        <w:t>По разделу</w:t>
      </w:r>
      <w:r w:rsidR="005D6720" w:rsidRPr="00261256">
        <w:rPr>
          <w:color w:val="auto"/>
          <w:lang w:val="ru-RU"/>
        </w:rPr>
        <w:t xml:space="preserve">  0100 «Общегосударственные вопросы»</w:t>
      </w:r>
    </w:p>
    <w:p w:rsidR="005D6720" w:rsidRPr="0008630B" w:rsidRDefault="00833B9A" w:rsidP="005D6720">
      <w:pPr>
        <w:rPr>
          <w:i/>
          <w:iCs/>
          <w:lang w:val="ru-RU"/>
        </w:rPr>
      </w:pPr>
      <w:r>
        <w:rPr>
          <w:sz w:val="28"/>
          <w:szCs w:val="28"/>
          <w:lang w:val="ru-RU"/>
        </w:rPr>
        <w:t>по подразделу</w:t>
      </w:r>
      <w:r w:rsidR="005D6720" w:rsidRPr="0008630B">
        <w:rPr>
          <w:sz w:val="28"/>
          <w:szCs w:val="28"/>
          <w:lang w:val="ru-RU"/>
        </w:rPr>
        <w:t xml:space="preserve">  0104</w:t>
      </w:r>
      <w:r w:rsidR="005D6720" w:rsidRPr="0008630B">
        <w:rPr>
          <w:lang w:val="ru-RU"/>
        </w:rPr>
        <w:t xml:space="preserve">  «</w:t>
      </w:r>
      <w:r w:rsidR="005D6720" w:rsidRPr="0008630B">
        <w:rPr>
          <w:sz w:val="28"/>
          <w:szCs w:val="28"/>
          <w:lang w:val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5D6720" w:rsidRPr="0008630B">
        <w:rPr>
          <w:i/>
          <w:iCs/>
          <w:lang w:val="ru-RU"/>
        </w:rPr>
        <w:t xml:space="preserve"> </w:t>
      </w:r>
      <w:r w:rsidR="005D6720" w:rsidRPr="0008630B">
        <w:rPr>
          <w:lang w:val="ru-RU"/>
        </w:rPr>
        <w:t>»</w:t>
      </w:r>
    </w:p>
    <w:p w:rsidR="005D6720" w:rsidRPr="00261256" w:rsidRDefault="00833B9A" w:rsidP="005D6720">
      <w:pPr>
        <w:pStyle w:val="Textbodyindent"/>
        <w:ind w:firstLine="720"/>
        <w:rPr>
          <w:color w:val="auto"/>
          <w:lang w:val="ru-RU"/>
        </w:rPr>
      </w:pPr>
      <w:r>
        <w:rPr>
          <w:color w:val="auto"/>
          <w:lang w:val="ru-RU"/>
        </w:rPr>
        <w:t>по целевой  статье</w:t>
      </w:r>
      <w:r w:rsidR="005D6720" w:rsidRPr="00261256">
        <w:rPr>
          <w:color w:val="auto"/>
          <w:lang w:val="ru-RU"/>
        </w:rPr>
        <w:t xml:space="preserve">  01Я0100140 «Расходы на обеспечение функций органов местного самоуправления»</w:t>
      </w:r>
    </w:p>
    <w:p w:rsidR="005D6720" w:rsidRPr="00261256" w:rsidRDefault="00833B9A" w:rsidP="005D6720">
      <w:pPr>
        <w:pStyle w:val="Textbodyindent"/>
        <w:ind w:firstLine="720"/>
        <w:rPr>
          <w:color w:val="auto"/>
          <w:lang w:val="ru-RU"/>
        </w:rPr>
      </w:pPr>
      <w:r>
        <w:rPr>
          <w:color w:val="auto"/>
          <w:lang w:val="ru-RU"/>
        </w:rPr>
        <w:t>по виду</w:t>
      </w:r>
      <w:r w:rsidR="005D6720">
        <w:rPr>
          <w:color w:val="auto"/>
          <w:lang w:val="ru-RU"/>
        </w:rPr>
        <w:t xml:space="preserve">  расходов 121</w:t>
      </w:r>
      <w:r w:rsidR="005D6720" w:rsidRPr="00261256">
        <w:rPr>
          <w:color w:val="auto"/>
          <w:lang w:val="ru-RU"/>
        </w:rPr>
        <w:t xml:space="preserve"> «</w:t>
      </w:r>
      <w:r w:rsidR="005D6720" w:rsidRPr="00D93133">
        <w:rPr>
          <w:lang w:val="ru-RU"/>
        </w:rPr>
        <w:t>Фонд оплаты труда государственных (муниципальных) органов</w:t>
      </w:r>
      <w:r w:rsidR="005D6720" w:rsidRPr="00261256">
        <w:rPr>
          <w:color w:val="auto"/>
          <w:lang w:val="ru-RU"/>
        </w:rPr>
        <w:t xml:space="preserve">», </w:t>
      </w:r>
    </w:p>
    <w:p w:rsidR="005D6720" w:rsidRPr="00261256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</w:t>
      </w:r>
      <w:r>
        <w:rPr>
          <w:color w:val="auto"/>
          <w:sz w:val="28"/>
          <w:szCs w:val="28"/>
          <w:lang w:val="ru-RU"/>
        </w:rPr>
        <w:t xml:space="preserve">- </w:t>
      </w:r>
      <w:r w:rsidRPr="00261256">
        <w:rPr>
          <w:color w:val="auto"/>
          <w:sz w:val="28"/>
          <w:szCs w:val="28"/>
          <w:lang w:val="ru-RU"/>
        </w:rPr>
        <w:t xml:space="preserve">с кода операции сектора государственного управления </w:t>
      </w:r>
      <w:r>
        <w:rPr>
          <w:color w:val="auto"/>
          <w:sz w:val="28"/>
          <w:szCs w:val="28"/>
          <w:lang w:val="ru-RU"/>
        </w:rPr>
        <w:t>266</w:t>
      </w:r>
      <w:r w:rsidRPr="00261256">
        <w:rPr>
          <w:color w:val="auto"/>
          <w:sz w:val="28"/>
          <w:szCs w:val="28"/>
          <w:lang w:val="ru-RU"/>
        </w:rPr>
        <w:t xml:space="preserve">              </w:t>
      </w:r>
    </w:p>
    <w:p w:rsidR="005D6720" w:rsidRPr="00261256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«</w:t>
      </w:r>
      <w:r w:rsidRPr="007537B4">
        <w:rPr>
          <w:color w:val="auto"/>
          <w:sz w:val="28"/>
          <w:szCs w:val="28"/>
          <w:lang w:val="ru-RU"/>
        </w:rPr>
        <w:t>Социальные пособия и компенсации персоналу в денежной форме</w:t>
      </w:r>
      <w:r w:rsidRPr="00261256">
        <w:rPr>
          <w:color w:val="auto"/>
          <w:sz w:val="28"/>
          <w:szCs w:val="28"/>
          <w:lang w:val="ru-RU"/>
        </w:rPr>
        <w:t>»</w:t>
      </w:r>
    </w:p>
    <w:p w:rsidR="005D672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21001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5</w:t>
      </w:r>
      <w:r w:rsidRPr="00261256">
        <w:rPr>
          <w:color w:val="auto"/>
          <w:sz w:val="28"/>
          <w:szCs w:val="28"/>
          <w:lang w:val="ru-RU"/>
        </w:rPr>
        <w:t xml:space="preserve"> 000 рублей 00 копеек;</w:t>
      </w:r>
    </w:p>
    <w:p w:rsidR="005D672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Pr="00261256">
        <w:rPr>
          <w:color w:val="auto"/>
          <w:sz w:val="28"/>
          <w:szCs w:val="28"/>
          <w:lang w:val="ru-RU"/>
        </w:rPr>
        <w:t xml:space="preserve">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21002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5</w:t>
      </w:r>
      <w:r w:rsidRPr="00261256">
        <w:rPr>
          <w:color w:val="auto"/>
          <w:sz w:val="28"/>
          <w:szCs w:val="28"/>
          <w:lang w:val="ru-RU"/>
        </w:rPr>
        <w:t xml:space="preserve"> 000 рублей 00 копеек;</w:t>
      </w:r>
    </w:p>
    <w:p w:rsidR="005D672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Pr="00261256">
        <w:rPr>
          <w:color w:val="auto"/>
          <w:sz w:val="28"/>
          <w:szCs w:val="28"/>
          <w:lang w:val="ru-RU"/>
        </w:rPr>
        <w:t xml:space="preserve">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21003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7</w:t>
      </w:r>
      <w:r w:rsidRPr="00261256">
        <w:rPr>
          <w:color w:val="auto"/>
          <w:sz w:val="28"/>
          <w:szCs w:val="28"/>
          <w:lang w:val="ru-RU"/>
        </w:rPr>
        <w:t>00 рублей 00 копеек;</w:t>
      </w:r>
    </w:p>
    <w:p w:rsidR="005D672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</w:p>
    <w:p w:rsidR="005D6720" w:rsidRPr="00261256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на код</w:t>
      </w:r>
      <w:r w:rsidRPr="00261256">
        <w:rPr>
          <w:color w:val="auto"/>
          <w:sz w:val="28"/>
          <w:szCs w:val="28"/>
          <w:lang w:val="ru-RU"/>
        </w:rPr>
        <w:t xml:space="preserve"> операции сектора государственного управления </w:t>
      </w:r>
      <w:r>
        <w:rPr>
          <w:color w:val="auto"/>
          <w:sz w:val="28"/>
          <w:szCs w:val="28"/>
          <w:lang w:val="ru-RU"/>
        </w:rPr>
        <w:t>211</w:t>
      </w:r>
      <w:r w:rsidRPr="00261256">
        <w:rPr>
          <w:color w:val="auto"/>
          <w:sz w:val="28"/>
          <w:szCs w:val="28"/>
          <w:lang w:val="ru-RU"/>
        </w:rPr>
        <w:t xml:space="preserve">              </w:t>
      </w:r>
    </w:p>
    <w:p w:rsidR="005D6720" w:rsidRPr="00261256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«</w:t>
      </w:r>
      <w:r w:rsidRPr="007537B4">
        <w:rPr>
          <w:color w:val="auto"/>
          <w:sz w:val="28"/>
          <w:szCs w:val="28"/>
          <w:lang w:val="ru-RU"/>
        </w:rPr>
        <w:t>Заработная плата</w:t>
      </w:r>
      <w:r w:rsidRPr="00261256">
        <w:rPr>
          <w:color w:val="auto"/>
          <w:sz w:val="28"/>
          <w:szCs w:val="28"/>
          <w:lang w:val="ru-RU"/>
        </w:rPr>
        <w:t>»</w:t>
      </w:r>
    </w:p>
    <w:p w:rsidR="005D672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21001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5</w:t>
      </w:r>
      <w:r w:rsidRPr="00261256">
        <w:rPr>
          <w:color w:val="auto"/>
          <w:sz w:val="28"/>
          <w:szCs w:val="28"/>
          <w:lang w:val="ru-RU"/>
        </w:rPr>
        <w:t xml:space="preserve"> 000 рублей 00 копеек;</w:t>
      </w:r>
    </w:p>
    <w:p w:rsidR="005D672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Pr="00261256">
        <w:rPr>
          <w:color w:val="auto"/>
          <w:sz w:val="28"/>
          <w:szCs w:val="28"/>
          <w:lang w:val="ru-RU"/>
        </w:rPr>
        <w:t xml:space="preserve">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21002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5</w:t>
      </w:r>
      <w:r w:rsidRPr="00261256">
        <w:rPr>
          <w:color w:val="auto"/>
          <w:sz w:val="28"/>
          <w:szCs w:val="28"/>
          <w:lang w:val="ru-RU"/>
        </w:rPr>
        <w:t xml:space="preserve"> 000 рублей 00 копеек;</w:t>
      </w:r>
    </w:p>
    <w:p w:rsidR="005D6720" w:rsidRDefault="005D6720" w:rsidP="005D6720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Pr="00261256">
        <w:rPr>
          <w:color w:val="auto"/>
          <w:sz w:val="28"/>
          <w:szCs w:val="28"/>
          <w:lang w:val="ru-RU"/>
        </w:rPr>
        <w:t xml:space="preserve">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21003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7</w:t>
      </w:r>
      <w:r w:rsidRPr="00261256">
        <w:rPr>
          <w:color w:val="auto"/>
          <w:sz w:val="28"/>
          <w:szCs w:val="28"/>
          <w:lang w:val="ru-RU"/>
        </w:rPr>
        <w:t>00 рублей 00 копеек;</w:t>
      </w:r>
    </w:p>
    <w:p w:rsidR="00A73E29" w:rsidRDefault="00A73E29" w:rsidP="005D6720">
      <w:pPr>
        <w:pStyle w:val="Textbodyindent"/>
        <w:ind w:firstLine="720"/>
        <w:rPr>
          <w:color w:val="auto"/>
          <w:sz w:val="27"/>
          <w:szCs w:val="27"/>
          <w:lang w:val="ru-RU"/>
        </w:rPr>
      </w:pPr>
    </w:p>
    <w:p w:rsidR="00B43033" w:rsidRDefault="00B43033" w:rsidP="00A73E29">
      <w:pPr>
        <w:pStyle w:val="Standard"/>
        <w:jc w:val="both"/>
        <w:rPr>
          <w:color w:val="auto"/>
          <w:sz w:val="27"/>
          <w:szCs w:val="27"/>
          <w:lang w:val="ru-RU"/>
        </w:rPr>
      </w:pPr>
    </w:p>
    <w:p w:rsidR="00B43033" w:rsidRDefault="00B43033" w:rsidP="00A73E29">
      <w:pPr>
        <w:pStyle w:val="Standard"/>
        <w:jc w:val="both"/>
        <w:rPr>
          <w:color w:val="auto"/>
          <w:sz w:val="27"/>
          <w:szCs w:val="27"/>
          <w:lang w:val="ru-RU"/>
        </w:rPr>
      </w:pPr>
    </w:p>
    <w:p w:rsidR="00DF5810" w:rsidRPr="002D75D9" w:rsidRDefault="001B3D90" w:rsidP="005036E5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7"/>
          <w:szCs w:val="27"/>
          <w:lang w:val="ru-RU"/>
        </w:rPr>
        <w:t xml:space="preserve">          </w:t>
      </w:r>
      <w:r w:rsidR="00DF5810" w:rsidRPr="002D75D9">
        <w:rPr>
          <w:color w:val="auto"/>
          <w:sz w:val="28"/>
          <w:szCs w:val="28"/>
          <w:lang w:val="ru-RU"/>
        </w:rPr>
        <w:t>Глава муниципального образования</w:t>
      </w:r>
    </w:p>
    <w:p w:rsidR="00DF5810" w:rsidRPr="002D75D9" w:rsidRDefault="00AD6642" w:rsidP="00DF5810">
      <w:pPr>
        <w:pStyle w:val="2"/>
        <w:spacing w:after="0"/>
        <w:ind w:left="720" w:firstLine="0"/>
        <w:jc w:val="both"/>
        <w:rPr>
          <w:color w:val="auto"/>
          <w:sz w:val="28"/>
          <w:szCs w:val="28"/>
          <w:lang w:val="ru-RU"/>
        </w:rPr>
      </w:pPr>
      <w:proofErr w:type="spellStart"/>
      <w:r>
        <w:rPr>
          <w:color w:val="auto"/>
          <w:sz w:val="28"/>
          <w:szCs w:val="28"/>
          <w:lang w:val="ru-RU"/>
        </w:rPr>
        <w:t>Беленинского</w:t>
      </w:r>
      <w:proofErr w:type="spellEnd"/>
      <w:r w:rsidR="00DF5810" w:rsidRPr="002D75D9">
        <w:rPr>
          <w:color w:val="auto"/>
          <w:sz w:val="28"/>
          <w:szCs w:val="28"/>
          <w:lang w:val="ru-RU"/>
        </w:rPr>
        <w:t xml:space="preserve"> сельского поселения</w:t>
      </w:r>
    </w:p>
    <w:p w:rsidR="00DF5810" w:rsidRPr="002D75D9" w:rsidRDefault="00DF5810" w:rsidP="00DF5810">
      <w:pPr>
        <w:pStyle w:val="2"/>
        <w:spacing w:after="0"/>
        <w:ind w:left="720" w:firstLine="0"/>
        <w:jc w:val="both"/>
        <w:rPr>
          <w:color w:val="auto"/>
          <w:sz w:val="28"/>
          <w:szCs w:val="28"/>
          <w:lang w:val="ru-RU"/>
        </w:rPr>
      </w:pPr>
      <w:proofErr w:type="spellStart"/>
      <w:r w:rsidRPr="002D75D9">
        <w:rPr>
          <w:color w:val="auto"/>
          <w:sz w:val="28"/>
          <w:szCs w:val="28"/>
          <w:lang w:val="ru-RU"/>
        </w:rPr>
        <w:t>Сафоновского</w:t>
      </w:r>
      <w:proofErr w:type="spellEnd"/>
      <w:r w:rsidRPr="002D75D9">
        <w:rPr>
          <w:color w:val="auto"/>
          <w:sz w:val="28"/>
          <w:szCs w:val="28"/>
          <w:lang w:val="ru-RU"/>
        </w:rPr>
        <w:t xml:space="preserve"> района Смоленской</w:t>
      </w:r>
      <w:r w:rsidR="001B3D90">
        <w:rPr>
          <w:color w:val="auto"/>
          <w:sz w:val="28"/>
          <w:szCs w:val="28"/>
          <w:lang w:val="ru-RU"/>
        </w:rPr>
        <w:t xml:space="preserve"> области                                         Л.В. Петрик</w:t>
      </w:r>
    </w:p>
    <w:p w:rsidR="00FF3BAF" w:rsidRDefault="00DF5810" w:rsidP="001B7051">
      <w:pPr>
        <w:pStyle w:val="2"/>
        <w:spacing w:after="0"/>
        <w:ind w:left="720" w:firstLine="0"/>
        <w:jc w:val="both"/>
        <w:rPr>
          <w:color w:val="auto"/>
          <w:sz w:val="26"/>
          <w:szCs w:val="26"/>
          <w:lang w:val="ru-RU"/>
        </w:rPr>
      </w:pPr>
      <w:r w:rsidRPr="002D75D9">
        <w:rPr>
          <w:color w:val="auto"/>
          <w:sz w:val="28"/>
          <w:szCs w:val="28"/>
          <w:lang w:val="ru-RU"/>
        </w:rPr>
        <w:t xml:space="preserve">                                                                     </w:t>
      </w:r>
      <w:r w:rsidR="002F3EBF">
        <w:rPr>
          <w:color w:val="auto"/>
          <w:sz w:val="28"/>
          <w:szCs w:val="28"/>
          <w:lang w:val="ru-RU"/>
        </w:rPr>
        <w:t xml:space="preserve">                      </w:t>
      </w:r>
      <w:r w:rsidRPr="002D75D9">
        <w:rPr>
          <w:color w:val="auto"/>
          <w:sz w:val="28"/>
          <w:szCs w:val="28"/>
          <w:lang w:val="ru-RU"/>
        </w:rPr>
        <w:t xml:space="preserve">    </w:t>
      </w:r>
    </w:p>
    <w:p w:rsidR="002D2AA6" w:rsidRDefault="002D2AA6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294A3F" w:rsidRDefault="00294A3F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5D6720" w:rsidRDefault="005D6720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5D6720" w:rsidRDefault="005D6720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5D6720" w:rsidRDefault="005D6720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5D6720" w:rsidRDefault="005D6720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5D6720" w:rsidRDefault="005D6720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5D6720" w:rsidRDefault="005D6720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5D6720" w:rsidRDefault="005D6720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5D6720" w:rsidRDefault="005D6720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337E56" w:rsidRDefault="00337E56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833B9A" w:rsidRDefault="00833B9A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833B9A" w:rsidRDefault="00833B9A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833B9A" w:rsidRDefault="00833B9A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833B9A" w:rsidRDefault="00833B9A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833B9A" w:rsidRDefault="00833B9A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833B9A" w:rsidRDefault="00833B9A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833B9A" w:rsidRDefault="00833B9A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337E56" w:rsidRDefault="00337E56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FE184F" w:rsidRDefault="00FE184F" w:rsidP="00DF5810">
      <w:pPr>
        <w:pStyle w:val="Standard"/>
        <w:rPr>
          <w:color w:val="auto"/>
          <w:sz w:val="26"/>
          <w:szCs w:val="26"/>
          <w:lang w:val="ru-RU"/>
        </w:rPr>
      </w:pPr>
    </w:p>
    <w:p w:rsidR="00DF5810" w:rsidRPr="005A1C44" w:rsidRDefault="00DF5810" w:rsidP="00DF5810">
      <w:pPr>
        <w:pStyle w:val="Standard"/>
        <w:rPr>
          <w:color w:val="auto"/>
          <w:sz w:val="26"/>
          <w:szCs w:val="26"/>
          <w:lang w:val="ru-RU"/>
        </w:rPr>
      </w:pPr>
      <w:r w:rsidRPr="005A1C44">
        <w:rPr>
          <w:color w:val="auto"/>
          <w:sz w:val="26"/>
          <w:szCs w:val="26"/>
          <w:lang w:val="ru-RU"/>
        </w:rPr>
        <w:t xml:space="preserve">Администрация </w:t>
      </w:r>
      <w:proofErr w:type="spellStart"/>
      <w:r w:rsidR="00AD6642">
        <w:rPr>
          <w:color w:val="auto"/>
          <w:sz w:val="26"/>
          <w:szCs w:val="26"/>
          <w:lang w:val="ru-RU"/>
        </w:rPr>
        <w:t>Беленинского</w:t>
      </w:r>
      <w:proofErr w:type="spellEnd"/>
      <w:r w:rsidRPr="005A1C44">
        <w:rPr>
          <w:color w:val="auto"/>
          <w:sz w:val="26"/>
          <w:szCs w:val="26"/>
          <w:lang w:val="ru-RU"/>
        </w:rPr>
        <w:t xml:space="preserve">                                         </w:t>
      </w:r>
    </w:p>
    <w:p w:rsidR="00DF5810" w:rsidRPr="005A1C44" w:rsidRDefault="00DF5810" w:rsidP="00DF5810">
      <w:pPr>
        <w:pStyle w:val="Standard"/>
        <w:rPr>
          <w:color w:val="auto"/>
          <w:sz w:val="26"/>
          <w:szCs w:val="26"/>
          <w:lang w:val="ru-RU"/>
        </w:rPr>
      </w:pPr>
      <w:r w:rsidRPr="005A1C44">
        <w:rPr>
          <w:color w:val="auto"/>
          <w:sz w:val="26"/>
          <w:szCs w:val="26"/>
          <w:lang w:val="ru-RU"/>
        </w:rPr>
        <w:t xml:space="preserve">сельского поселения                                           </w:t>
      </w:r>
    </w:p>
    <w:p w:rsidR="00DF5810" w:rsidRPr="005A1C44" w:rsidRDefault="00DF5810" w:rsidP="00DF5810">
      <w:pPr>
        <w:pStyle w:val="Standard"/>
        <w:rPr>
          <w:color w:val="auto"/>
          <w:sz w:val="26"/>
          <w:szCs w:val="26"/>
          <w:lang w:val="ru-RU"/>
        </w:rPr>
      </w:pPr>
      <w:r w:rsidRPr="005A1C44">
        <w:rPr>
          <w:color w:val="auto"/>
          <w:sz w:val="26"/>
          <w:szCs w:val="26"/>
          <w:lang w:val="ru-RU"/>
        </w:rPr>
        <w:t xml:space="preserve">Сафоновского района                                                </w:t>
      </w:r>
    </w:p>
    <w:p w:rsidR="00DF5810" w:rsidRPr="005A1C44" w:rsidRDefault="00DF5810" w:rsidP="00DF5810">
      <w:pPr>
        <w:pStyle w:val="Standard"/>
        <w:rPr>
          <w:color w:val="auto"/>
          <w:sz w:val="26"/>
          <w:szCs w:val="26"/>
          <w:lang w:val="ru-RU"/>
        </w:rPr>
      </w:pPr>
      <w:r w:rsidRPr="005A1C44">
        <w:rPr>
          <w:color w:val="auto"/>
          <w:sz w:val="26"/>
          <w:szCs w:val="26"/>
          <w:lang w:val="ru-RU"/>
        </w:rPr>
        <w:t xml:space="preserve">Смоленской области                                                      </w:t>
      </w:r>
    </w:p>
    <w:p w:rsidR="00DF5810" w:rsidRPr="005A1C44" w:rsidRDefault="00DF5810" w:rsidP="00DF5810">
      <w:pPr>
        <w:pStyle w:val="Standard"/>
        <w:rPr>
          <w:color w:val="auto"/>
          <w:sz w:val="26"/>
          <w:szCs w:val="26"/>
          <w:lang w:val="ru-RU"/>
        </w:rPr>
      </w:pPr>
      <w:r w:rsidRPr="005A1C44">
        <w:rPr>
          <w:color w:val="auto"/>
          <w:sz w:val="26"/>
          <w:szCs w:val="26"/>
          <w:lang w:val="ru-RU"/>
        </w:rPr>
        <w:t>2155</w:t>
      </w:r>
      <w:r w:rsidR="00AD6642">
        <w:rPr>
          <w:color w:val="auto"/>
          <w:sz w:val="26"/>
          <w:szCs w:val="26"/>
          <w:lang w:val="ru-RU"/>
        </w:rPr>
        <w:t>6</w:t>
      </w:r>
      <w:r w:rsidRPr="005A1C44">
        <w:rPr>
          <w:color w:val="auto"/>
          <w:sz w:val="26"/>
          <w:szCs w:val="26"/>
          <w:lang w:val="ru-RU"/>
        </w:rPr>
        <w:t>3 д.</w:t>
      </w:r>
      <w:r w:rsidR="002D2AA6">
        <w:rPr>
          <w:color w:val="auto"/>
          <w:sz w:val="26"/>
          <w:szCs w:val="26"/>
          <w:lang w:val="ru-RU"/>
        </w:rPr>
        <w:t xml:space="preserve"> </w:t>
      </w:r>
      <w:proofErr w:type="spellStart"/>
      <w:r w:rsidR="00AD6642">
        <w:rPr>
          <w:color w:val="auto"/>
          <w:sz w:val="26"/>
          <w:szCs w:val="26"/>
          <w:lang w:val="ru-RU"/>
        </w:rPr>
        <w:t>Беленино</w:t>
      </w:r>
      <w:proofErr w:type="spellEnd"/>
    </w:p>
    <w:p w:rsidR="00DF5810" w:rsidRPr="005A1C44" w:rsidRDefault="00DF5810" w:rsidP="00DF5810">
      <w:pPr>
        <w:pStyle w:val="Standard"/>
        <w:rPr>
          <w:color w:val="auto"/>
          <w:sz w:val="26"/>
          <w:szCs w:val="26"/>
          <w:lang w:val="ru-RU"/>
        </w:rPr>
      </w:pPr>
      <w:r w:rsidRPr="005A1C44">
        <w:rPr>
          <w:color w:val="auto"/>
          <w:sz w:val="26"/>
          <w:szCs w:val="26"/>
          <w:lang w:val="ru-RU"/>
        </w:rPr>
        <w:t xml:space="preserve"> тел. (48142) 7-</w:t>
      </w:r>
      <w:r w:rsidR="001B7051">
        <w:rPr>
          <w:color w:val="auto"/>
          <w:sz w:val="26"/>
          <w:szCs w:val="26"/>
          <w:lang w:val="ru-RU"/>
        </w:rPr>
        <w:t>31</w:t>
      </w:r>
      <w:r w:rsidRPr="005A1C44">
        <w:rPr>
          <w:color w:val="auto"/>
          <w:sz w:val="26"/>
          <w:szCs w:val="26"/>
          <w:lang w:val="ru-RU"/>
        </w:rPr>
        <w:t>-33</w:t>
      </w:r>
    </w:p>
    <w:p w:rsidR="00DF5810" w:rsidRPr="005A1C44" w:rsidRDefault="00DF5810" w:rsidP="00DF5810">
      <w:pPr>
        <w:pStyle w:val="Standard"/>
        <w:rPr>
          <w:color w:val="auto"/>
          <w:lang w:val="ru-RU"/>
        </w:rPr>
      </w:pPr>
      <w:r w:rsidRPr="005A1C44">
        <w:rPr>
          <w:color w:val="auto"/>
          <w:sz w:val="26"/>
          <w:szCs w:val="26"/>
          <w:lang w:val="ru-RU"/>
        </w:rPr>
        <w:t xml:space="preserve">  </w:t>
      </w:r>
      <w:r w:rsidRPr="005A1C44">
        <w:rPr>
          <w:color w:val="auto"/>
          <w:sz w:val="26"/>
          <w:szCs w:val="26"/>
          <w:u w:val="single"/>
          <w:lang w:val="ru-RU"/>
        </w:rPr>
        <w:t>«</w:t>
      </w:r>
      <w:r w:rsidR="009F0CD2">
        <w:rPr>
          <w:color w:val="auto"/>
          <w:sz w:val="26"/>
          <w:szCs w:val="26"/>
          <w:u w:val="single"/>
          <w:lang w:val="ru-RU"/>
        </w:rPr>
        <w:t xml:space="preserve"> </w:t>
      </w:r>
      <w:r w:rsidR="00413097">
        <w:rPr>
          <w:color w:val="auto"/>
          <w:sz w:val="26"/>
          <w:szCs w:val="26"/>
          <w:u w:val="single"/>
          <w:lang w:val="ru-RU"/>
        </w:rPr>
        <w:t>01</w:t>
      </w:r>
      <w:r w:rsidR="009F0CD2" w:rsidRPr="00833B9A">
        <w:rPr>
          <w:color w:val="auto"/>
          <w:sz w:val="26"/>
          <w:szCs w:val="26"/>
          <w:u w:val="single"/>
          <w:lang w:val="ru-RU"/>
        </w:rPr>
        <w:t xml:space="preserve"> </w:t>
      </w:r>
      <w:r w:rsidR="005C243B">
        <w:rPr>
          <w:color w:val="auto"/>
          <w:sz w:val="26"/>
          <w:szCs w:val="26"/>
          <w:u w:val="single"/>
          <w:lang w:val="ru-RU"/>
        </w:rPr>
        <w:t xml:space="preserve"> </w:t>
      </w:r>
      <w:r w:rsidRPr="005A1C44">
        <w:rPr>
          <w:color w:val="auto"/>
          <w:sz w:val="26"/>
          <w:szCs w:val="26"/>
          <w:u w:val="single"/>
          <w:lang w:val="ru-RU"/>
        </w:rPr>
        <w:t>»</w:t>
      </w:r>
      <w:r w:rsidR="001414C5">
        <w:rPr>
          <w:color w:val="auto"/>
          <w:sz w:val="26"/>
          <w:szCs w:val="26"/>
          <w:u w:val="single"/>
          <w:lang w:val="ru-RU"/>
        </w:rPr>
        <w:t xml:space="preserve"> </w:t>
      </w:r>
      <w:r w:rsidR="00413097">
        <w:rPr>
          <w:color w:val="auto"/>
          <w:sz w:val="26"/>
          <w:szCs w:val="26"/>
          <w:u w:val="single"/>
          <w:lang w:val="ru-RU"/>
        </w:rPr>
        <w:t>декабря</w:t>
      </w:r>
      <w:r w:rsidRPr="005A1C44">
        <w:rPr>
          <w:color w:val="auto"/>
          <w:sz w:val="26"/>
          <w:szCs w:val="26"/>
          <w:u w:val="single"/>
          <w:lang w:val="ru-RU"/>
        </w:rPr>
        <w:t xml:space="preserve"> </w:t>
      </w:r>
      <w:r w:rsidRPr="005A1C44">
        <w:rPr>
          <w:color w:val="auto"/>
          <w:sz w:val="26"/>
          <w:szCs w:val="26"/>
          <w:lang w:val="ru-RU"/>
        </w:rPr>
        <w:t xml:space="preserve"> </w:t>
      </w:r>
      <w:r w:rsidR="009F0CD2">
        <w:rPr>
          <w:color w:val="auto"/>
          <w:sz w:val="26"/>
          <w:szCs w:val="26"/>
          <w:u w:val="single"/>
          <w:lang w:val="ru-RU"/>
        </w:rPr>
        <w:t xml:space="preserve">  20</w:t>
      </w:r>
      <w:r w:rsidR="009F0CD2" w:rsidRPr="00833B9A">
        <w:rPr>
          <w:color w:val="auto"/>
          <w:sz w:val="26"/>
          <w:szCs w:val="26"/>
          <w:u w:val="single"/>
          <w:lang w:val="ru-RU"/>
        </w:rPr>
        <w:t>2</w:t>
      </w:r>
      <w:r w:rsidR="00A62C74">
        <w:rPr>
          <w:color w:val="auto"/>
          <w:sz w:val="26"/>
          <w:szCs w:val="26"/>
          <w:u w:val="single"/>
          <w:lang w:val="ru-RU"/>
        </w:rPr>
        <w:t>1</w:t>
      </w:r>
      <w:r w:rsidRPr="005A1C44">
        <w:rPr>
          <w:color w:val="auto"/>
          <w:sz w:val="26"/>
          <w:szCs w:val="26"/>
          <w:u w:val="single"/>
          <w:lang w:val="ru-RU"/>
        </w:rPr>
        <w:t>г.</w:t>
      </w:r>
    </w:p>
    <w:p w:rsidR="00DF5810" w:rsidRPr="005A1C44" w:rsidRDefault="00DF5810" w:rsidP="00DF5810">
      <w:pPr>
        <w:pStyle w:val="Standard"/>
        <w:rPr>
          <w:color w:val="auto"/>
          <w:sz w:val="26"/>
          <w:szCs w:val="26"/>
          <w:lang w:val="ru-RU"/>
        </w:rPr>
      </w:pPr>
      <w:r w:rsidRPr="005A1C44">
        <w:rPr>
          <w:color w:val="auto"/>
          <w:sz w:val="26"/>
          <w:szCs w:val="26"/>
          <w:lang w:val="ru-RU"/>
        </w:rPr>
        <w:t xml:space="preserve">           № </w:t>
      </w:r>
      <w:r w:rsidR="005C76E1" w:rsidRPr="005A1C44">
        <w:rPr>
          <w:color w:val="auto"/>
          <w:sz w:val="26"/>
          <w:szCs w:val="26"/>
          <w:lang w:val="ru-RU"/>
        </w:rPr>
        <w:t xml:space="preserve"> б/</w:t>
      </w:r>
      <w:proofErr w:type="gramStart"/>
      <w:r w:rsidR="005C76E1" w:rsidRPr="005A1C44">
        <w:rPr>
          <w:color w:val="auto"/>
          <w:sz w:val="26"/>
          <w:szCs w:val="26"/>
          <w:lang w:val="ru-RU"/>
        </w:rPr>
        <w:t>н</w:t>
      </w:r>
      <w:proofErr w:type="gramEnd"/>
    </w:p>
    <w:p w:rsidR="00DF5810" w:rsidRPr="005A1C44" w:rsidRDefault="00DF5810" w:rsidP="00DF5810">
      <w:pPr>
        <w:pStyle w:val="Textbodyindent"/>
        <w:ind w:firstLine="720"/>
        <w:jc w:val="both"/>
        <w:rPr>
          <w:color w:val="auto"/>
          <w:lang w:val="ru-RU"/>
        </w:rPr>
      </w:pPr>
      <w:r w:rsidRPr="005A1C44">
        <w:rPr>
          <w:color w:val="auto"/>
          <w:sz w:val="26"/>
          <w:szCs w:val="26"/>
          <w:lang w:val="ru-RU"/>
        </w:rPr>
        <w:t xml:space="preserve">                               </w:t>
      </w:r>
      <w:r w:rsidRPr="005A1C44">
        <w:rPr>
          <w:color w:val="auto"/>
          <w:sz w:val="24"/>
          <w:lang w:val="ru-RU"/>
        </w:rPr>
        <w:t xml:space="preserve">                               </w:t>
      </w:r>
      <w:r w:rsidRPr="005A1C44">
        <w:rPr>
          <w:b/>
          <w:color w:val="auto"/>
          <w:sz w:val="24"/>
          <w:lang w:val="ru-RU"/>
        </w:rPr>
        <w:t xml:space="preserve">                                </w:t>
      </w:r>
    </w:p>
    <w:p w:rsidR="00DF5810" w:rsidRPr="005A1C44" w:rsidRDefault="00DF5810" w:rsidP="00DF5810">
      <w:pPr>
        <w:pStyle w:val="Textbodyindent"/>
        <w:ind w:firstLine="720"/>
        <w:jc w:val="both"/>
        <w:rPr>
          <w:color w:val="auto"/>
          <w:lang w:val="ru-RU"/>
        </w:rPr>
      </w:pPr>
      <w:r w:rsidRPr="005A1C44">
        <w:rPr>
          <w:color w:val="auto"/>
          <w:sz w:val="24"/>
          <w:lang w:val="ru-RU"/>
        </w:rPr>
        <w:t xml:space="preserve">                        </w:t>
      </w:r>
      <w:r w:rsidR="002F3EBF">
        <w:rPr>
          <w:color w:val="auto"/>
          <w:sz w:val="24"/>
          <w:lang w:val="ru-RU"/>
        </w:rPr>
        <w:t xml:space="preserve">                       </w:t>
      </w:r>
      <w:r w:rsidRPr="005A1C44">
        <w:rPr>
          <w:color w:val="auto"/>
          <w:szCs w:val="28"/>
          <w:lang w:val="ru-RU"/>
        </w:rPr>
        <w:t>ПОЯСНИТЕЛЬНАЯ  ЗАПИСКА</w:t>
      </w:r>
    </w:p>
    <w:p w:rsidR="00DF5810" w:rsidRPr="005A1C44" w:rsidRDefault="00DF5810" w:rsidP="00A73E29">
      <w:pPr>
        <w:pStyle w:val="Textbodyindent"/>
        <w:ind w:firstLine="720"/>
        <w:jc w:val="center"/>
        <w:rPr>
          <w:color w:val="auto"/>
          <w:szCs w:val="28"/>
          <w:lang w:val="ru-RU"/>
        </w:rPr>
      </w:pPr>
      <w:r w:rsidRPr="005A1C44">
        <w:rPr>
          <w:color w:val="auto"/>
          <w:szCs w:val="28"/>
          <w:lang w:val="ru-RU"/>
        </w:rPr>
        <w:t xml:space="preserve">к </w:t>
      </w:r>
      <w:r w:rsidR="00A73E29">
        <w:rPr>
          <w:color w:val="auto"/>
          <w:szCs w:val="28"/>
          <w:lang w:val="ru-RU"/>
        </w:rPr>
        <w:t>предложению</w:t>
      </w:r>
      <w:r w:rsidR="002D75D9" w:rsidRPr="005A1C44">
        <w:rPr>
          <w:color w:val="auto"/>
          <w:szCs w:val="28"/>
          <w:lang w:val="ru-RU"/>
        </w:rPr>
        <w:t xml:space="preserve"> </w:t>
      </w:r>
      <w:r w:rsidRPr="005A1C44">
        <w:rPr>
          <w:color w:val="auto"/>
          <w:szCs w:val="28"/>
          <w:lang w:val="ru-RU"/>
        </w:rPr>
        <w:t xml:space="preserve">Администрации </w:t>
      </w:r>
      <w:proofErr w:type="spellStart"/>
      <w:r w:rsidR="00AD6642">
        <w:rPr>
          <w:color w:val="auto"/>
          <w:szCs w:val="28"/>
          <w:lang w:val="ru-RU"/>
        </w:rPr>
        <w:t>Беленинского</w:t>
      </w:r>
      <w:proofErr w:type="spellEnd"/>
      <w:r w:rsidRPr="005A1C44">
        <w:rPr>
          <w:color w:val="auto"/>
          <w:szCs w:val="28"/>
          <w:lang w:val="ru-RU"/>
        </w:rPr>
        <w:t xml:space="preserve"> сельского поселения </w:t>
      </w:r>
      <w:proofErr w:type="spellStart"/>
      <w:r w:rsidRPr="005A1C44">
        <w:rPr>
          <w:color w:val="auto"/>
          <w:szCs w:val="28"/>
          <w:lang w:val="ru-RU"/>
        </w:rPr>
        <w:t>Сафоновского</w:t>
      </w:r>
      <w:proofErr w:type="spellEnd"/>
      <w:r w:rsidRPr="005A1C44">
        <w:rPr>
          <w:color w:val="auto"/>
          <w:szCs w:val="28"/>
          <w:lang w:val="ru-RU"/>
        </w:rPr>
        <w:t xml:space="preserve"> района Смоленской области</w:t>
      </w:r>
      <w:r w:rsidR="00A73E29">
        <w:rPr>
          <w:color w:val="auto"/>
          <w:szCs w:val="28"/>
          <w:lang w:val="ru-RU"/>
        </w:rPr>
        <w:t>.</w:t>
      </w:r>
    </w:p>
    <w:p w:rsidR="00DF5810" w:rsidRPr="005A1C44" w:rsidRDefault="00DF5810" w:rsidP="00DF5810">
      <w:pPr>
        <w:pStyle w:val="Textbodyindent"/>
        <w:ind w:firstLine="720"/>
        <w:jc w:val="both"/>
        <w:rPr>
          <w:color w:val="auto"/>
          <w:szCs w:val="28"/>
          <w:lang w:val="ru-RU"/>
        </w:rPr>
      </w:pPr>
    </w:p>
    <w:p w:rsidR="009F0CD2" w:rsidRPr="00B43033" w:rsidRDefault="00FF3BAF" w:rsidP="009F0CD2">
      <w:pPr>
        <w:pStyle w:val="Standard"/>
        <w:jc w:val="both"/>
        <w:rPr>
          <w:color w:val="auto"/>
          <w:sz w:val="27"/>
          <w:szCs w:val="27"/>
          <w:lang w:val="ru-RU"/>
        </w:rPr>
      </w:pPr>
      <w:r>
        <w:rPr>
          <w:color w:val="auto"/>
          <w:sz w:val="27"/>
          <w:szCs w:val="27"/>
          <w:lang w:val="ru-RU"/>
        </w:rPr>
        <w:t xml:space="preserve">      </w:t>
      </w:r>
      <w:r w:rsidR="009F0CD2">
        <w:rPr>
          <w:color w:val="auto"/>
          <w:sz w:val="27"/>
          <w:szCs w:val="27"/>
          <w:lang w:val="ru-RU"/>
        </w:rPr>
        <w:t xml:space="preserve">Внести изменения в бюджетную роспись и лимиты бюджетных обязательств бюджета </w:t>
      </w:r>
      <w:proofErr w:type="spellStart"/>
      <w:r w:rsidR="009F0CD2">
        <w:rPr>
          <w:color w:val="auto"/>
          <w:sz w:val="28"/>
          <w:szCs w:val="28"/>
          <w:lang w:val="ru-RU"/>
        </w:rPr>
        <w:t>Беленинского</w:t>
      </w:r>
      <w:proofErr w:type="spellEnd"/>
      <w:r w:rsidR="009F0CD2">
        <w:rPr>
          <w:color w:val="auto"/>
          <w:sz w:val="27"/>
          <w:szCs w:val="27"/>
          <w:lang w:val="ru-RU"/>
        </w:rPr>
        <w:t xml:space="preserve"> сельского поселения </w:t>
      </w:r>
      <w:proofErr w:type="spellStart"/>
      <w:r w:rsidR="009F0CD2">
        <w:rPr>
          <w:color w:val="auto"/>
          <w:sz w:val="27"/>
          <w:szCs w:val="27"/>
          <w:lang w:val="ru-RU"/>
        </w:rPr>
        <w:t>Сафоновского</w:t>
      </w:r>
      <w:proofErr w:type="spellEnd"/>
      <w:r w:rsidR="009F0CD2">
        <w:rPr>
          <w:color w:val="auto"/>
          <w:sz w:val="27"/>
          <w:szCs w:val="27"/>
          <w:lang w:val="ru-RU"/>
        </w:rPr>
        <w:t xml:space="preserve"> района Смоленской области на 202</w:t>
      </w:r>
      <w:r w:rsidR="00A62C74">
        <w:rPr>
          <w:color w:val="auto"/>
          <w:sz w:val="27"/>
          <w:szCs w:val="27"/>
          <w:lang w:val="ru-RU"/>
        </w:rPr>
        <w:t>1</w:t>
      </w:r>
      <w:r w:rsidR="009F0CD2">
        <w:rPr>
          <w:color w:val="auto"/>
          <w:sz w:val="27"/>
          <w:szCs w:val="27"/>
          <w:lang w:val="ru-RU"/>
        </w:rPr>
        <w:t xml:space="preserve"> год </w:t>
      </w:r>
    </w:p>
    <w:p w:rsidR="00A62C74" w:rsidRDefault="00A62C74" w:rsidP="00A62C74">
      <w:pPr>
        <w:pStyle w:val="Textbodyindent"/>
        <w:ind w:firstLine="720"/>
        <w:rPr>
          <w:color w:val="auto"/>
          <w:szCs w:val="28"/>
          <w:lang w:val="ru-RU"/>
        </w:rPr>
      </w:pPr>
    </w:p>
    <w:p w:rsidR="00A62C74" w:rsidRPr="00261256" w:rsidRDefault="0008630B" w:rsidP="00A62C74">
      <w:pPr>
        <w:pStyle w:val="Textbodyindent"/>
        <w:ind w:firstLine="720"/>
        <w:rPr>
          <w:color w:val="auto"/>
          <w:lang w:val="ru-RU"/>
        </w:rPr>
      </w:pPr>
      <w:r w:rsidRPr="0008630B">
        <w:rPr>
          <w:color w:val="auto"/>
          <w:szCs w:val="28"/>
          <w:lang w:val="ru-RU"/>
        </w:rPr>
        <w:t>1</w:t>
      </w:r>
      <w:r>
        <w:rPr>
          <w:color w:val="auto"/>
          <w:szCs w:val="28"/>
          <w:lang w:val="ru-RU"/>
        </w:rPr>
        <w:t>.В</w:t>
      </w:r>
      <w:r w:rsidR="00A62C74" w:rsidRPr="00583EB0">
        <w:rPr>
          <w:color w:val="auto"/>
          <w:szCs w:val="28"/>
          <w:lang w:val="ru-RU"/>
        </w:rPr>
        <w:t xml:space="preserve"> связи с необходимостью </w:t>
      </w:r>
      <w:r w:rsidR="00413097">
        <w:rPr>
          <w:color w:val="auto"/>
          <w:szCs w:val="28"/>
          <w:lang w:val="ru-RU"/>
        </w:rPr>
        <w:t>приобретения счетчика газа</w:t>
      </w:r>
      <w:r w:rsidR="00A62C74" w:rsidRPr="00583EB0">
        <w:rPr>
          <w:color w:val="auto"/>
          <w:szCs w:val="28"/>
          <w:lang w:val="ru-RU"/>
        </w:rPr>
        <w:t xml:space="preserve">  по разделу  0100 «Общегосударственные вопросы», </w:t>
      </w:r>
      <w:r w:rsidR="00A62C74" w:rsidRPr="00583EB0">
        <w:rPr>
          <w:szCs w:val="28"/>
          <w:lang w:val="ru-RU"/>
        </w:rPr>
        <w:t>подразделу  0104</w:t>
      </w:r>
      <w:r w:rsidR="00A62C74" w:rsidRPr="00583EB0">
        <w:rPr>
          <w:lang w:val="ru-RU"/>
        </w:rPr>
        <w:t xml:space="preserve">  «</w:t>
      </w:r>
      <w:r w:rsidR="00A62C74" w:rsidRPr="00583EB0">
        <w:rPr>
          <w:szCs w:val="28"/>
          <w:lang w:val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A62C74" w:rsidRPr="00583EB0">
        <w:rPr>
          <w:i/>
          <w:iCs/>
          <w:lang w:val="ru-RU"/>
        </w:rPr>
        <w:t xml:space="preserve"> </w:t>
      </w:r>
      <w:r w:rsidR="00A62C74" w:rsidRPr="00583EB0">
        <w:rPr>
          <w:lang w:val="ru-RU"/>
        </w:rPr>
        <w:t>»</w:t>
      </w:r>
      <w:r w:rsidR="00A62C74">
        <w:rPr>
          <w:lang w:val="ru-RU"/>
        </w:rPr>
        <w:t>,</w:t>
      </w:r>
      <w:r w:rsidR="00A62C74" w:rsidRPr="00583EB0">
        <w:rPr>
          <w:color w:val="auto"/>
          <w:szCs w:val="28"/>
          <w:lang w:val="ru-RU"/>
        </w:rPr>
        <w:t xml:space="preserve"> </w:t>
      </w:r>
      <w:r w:rsidR="00A62C74">
        <w:rPr>
          <w:color w:val="auto"/>
          <w:lang w:val="ru-RU"/>
        </w:rPr>
        <w:t>целевой  статье</w:t>
      </w:r>
      <w:r w:rsidR="00A62C74" w:rsidRPr="00261256">
        <w:rPr>
          <w:color w:val="auto"/>
          <w:lang w:val="ru-RU"/>
        </w:rPr>
        <w:t xml:space="preserve">  01Я0100140 «Расходы на обеспечение функций органов местного самоуправления»</w:t>
      </w:r>
      <w:r w:rsidR="00A62C74">
        <w:rPr>
          <w:color w:val="auto"/>
          <w:lang w:val="ru-RU"/>
        </w:rPr>
        <w:t>, виду</w:t>
      </w:r>
      <w:r w:rsidR="00A62C74" w:rsidRPr="00261256">
        <w:rPr>
          <w:color w:val="auto"/>
          <w:lang w:val="ru-RU"/>
        </w:rPr>
        <w:t xml:space="preserve">  расходов 244 «</w:t>
      </w:r>
      <w:r w:rsidR="00A62C74" w:rsidRPr="00261256">
        <w:rPr>
          <w:lang w:val="ru-RU"/>
        </w:rPr>
        <w:t>Прочая закупка товаров, работ  и услуг</w:t>
      </w:r>
      <w:r w:rsidR="00A62C74" w:rsidRPr="00261256">
        <w:rPr>
          <w:color w:val="auto"/>
          <w:lang w:val="ru-RU"/>
        </w:rPr>
        <w:t xml:space="preserve">», </w:t>
      </w:r>
    </w:p>
    <w:p w:rsidR="006F30F0" w:rsidRDefault="006F30F0" w:rsidP="006F30F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583EB0">
        <w:rPr>
          <w:color w:val="auto"/>
          <w:sz w:val="28"/>
          <w:szCs w:val="28"/>
          <w:lang w:val="ru-RU"/>
        </w:rPr>
        <w:t xml:space="preserve">   - с </w:t>
      </w:r>
      <w:r w:rsidRPr="00261256">
        <w:rPr>
          <w:color w:val="auto"/>
          <w:sz w:val="28"/>
          <w:szCs w:val="28"/>
          <w:lang w:val="ru-RU"/>
        </w:rPr>
        <w:t>код</w:t>
      </w:r>
      <w:r>
        <w:rPr>
          <w:color w:val="auto"/>
          <w:sz w:val="28"/>
          <w:szCs w:val="28"/>
          <w:lang w:val="ru-RU"/>
        </w:rPr>
        <w:t>а</w:t>
      </w:r>
      <w:r w:rsidRPr="00261256">
        <w:rPr>
          <w:color w:val="auto"/>
          <w:sz w:val="28"/>
          <w:szCs w:val="28"/>
          <w:lang w:val="ru-RU"/>
        </w:rPr>
        <w:t xml:space="preserve"> операции сектора государственного управления 3</w:t>
      </w:r>
      <w:r w:rsidR="00413097">
        <w:rPr>
          <w:color w:val="auto"/>
          <w:sz w:val="28"/>
          <w:szCs w:val="28"/>
          <w:lang w:val="ru-RU"/>
        </w:rPr>
        <w:t>49</w:t>
      </w:r>
      <w:r w:rsidRPr="00261256">
        <w:rPr>
          <w:color w:val="auto"/>
          <w:sz w:val="28"/>
          <w:szCs w:val="28"/>
          <w:lang w:val="ru-RU"/>
        </w:rPr>
        <w:t xml:space="preserve">  </w:t>
      </w:r>
      <w:r w:rsidRPr="00261256">
        <w:rPr>
          <w:sz w:val="28"/>
          <w:szCs w:val="28"/>
          <w:lang w:val="ru-RU"/>
        </w:rPr>
        <w:t>«</w:t>
      </w:r>
      <w:r w:rsidR="00071A5E" w:rsidRPr="00071A5E">
        <w:rPr>
          <w:sz w:val="28"/>
          <w:szCs w:val="28"/>
          <w:lang w:val="ru-RU"/>
        </w:rPr>
        <w:t>Увеличение стоимости прочих материальных запасов однократного применения</w:t>
      </w:r>
      <w:r w:rsidRPr="0026125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6F30F0">
        <w:rPr>
          <w:color w:val="auto"/>
          <w:sz w:val="27"/>
          <w:szCs w:val="27"/>
          <w:lang w:val="ru-RU"/>
        </w:rPr>
        <w:t xml:space="preserve"> </w:t>
      </w:r>
      <w:r>
        <w:rPr>
          <w:color w:val="auto"/>
          <w:sz w:val="27"/>
          <w:szCs w:val="27"/>
          <w:lang w:val="ru-RU"/>
        </w:rPr>
        <w:t xml:space="preserve">рег. класс </w:t>
      </w:r>
      <w:r>
        <w:rPr>
          <w:color w:val="auto"/>
          <w:sz w:val="27"/>
          <w:szCs w:val="27"/>
        </w:rPr>
        <w:t>Y</w:t>
      </w:r>
      <w:r w:rsidRPr="006F30F0">
        <w:rPr>
          <w:color w:val="auto"/>
          <w:sz w:val="27"/>
          <w:szCs w:val="27"/>
          <w:lang w:val="ru-RU"/>
        </w:rPr>
        <w:t xml:space="preserve"> </w:t>
      </w:r>
      <w:r>
        <w:rPr>
          <w:color w:val="auto"/>
          <w:sz w:val="27"/>
          <w:szCs w:val="27"/>
          <w:lang w:val="ru-RU"/>
        </w:rPr>
        <w:t xml:space="preserve"> </w:t>
      </w:r>
      <w:r w:rsidRPr="00583EB0">
        <w:rPr>
          <w:color w:val="auto"/>
          <w:sz w:val="28"/>
          <w:szCs w:val="28"/>
          <w:lang w:val="ru-RU"/>
        </w:rPr>
        <w:t xml:space="preserve">– </w:t>
      </w:r>
      <w:r w:rsidR="00413097">
        <w:rPr>
          <w:color w:val="auto"/>
          <w:sz w:val="28"/>
          <w:szCs w:val="28"/>
          <w:lang w:val="ru-RU"/>
        </w:rPr>
        <w:t>10</w:t>
      </w:r>
      <w:r w:rsidRPr="00583EB0">
        <w:rPr>
          <w:color w:val="auto"/>
          <w:sz w:val="28"/>
          <w:szCs w:val="28"/>
          <w:lang w:val="ru-RU"/>
        </w:rPr>
        <w:t>00 рублей 00копеек</w:t>
      </w:r>
    </w:p>
    <w:p w:rsidR="00413097" w:rsidRPr="00583EB0" w:rsidRDefault="00413097" w:rsidP="006F30F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583EB0">
        <w:rPr>
          <w:color w:val="auto"/>
          <w:sz w:val="28"/>
          <w:szCs w:val="28"/>
          <w:lang w:val="ru-RU"/>
        </w:rPr>
        <w:t xml:space="preserve">- с </w:t>
      </w:r>
      <w:r w:rsidRPr="00261256">
        <w:rPr>
          <w:color w:val="auto"/>
          <w:sz w:val="28"/>
          <w:szCs w:val="28"/>
          <w:lang w:val="ru-RU"/>
        </w:rPr>
        <w:t>код</w:t>
      </w:r>
      <w:r>
        <w:rPr>
          <w:color w:val="auto"/>
          <w:sz w:val="28"/>
          <w:szCs w:val="28"/>
          <w:lang w:val="ru-RU"/>
        </w:rPr>
        <w:t>а</w:t>
      </w:r>
      <w:r w:rsidRPr="00261256">
        <w:rPr>
          <w:color w:val="auto"/>
          <w:sz w:val="28"/>
          <w:szCs w:val="28"/>
          <w:lang w:val="ru-RU"/>
        </w:rPr>
        <w:t xml:space="preserve"> операции секто</w:t>
      </w:r>
      <w:r w:rsidR="00071A5E">
        <w:rPr>
          <w:color w:val="auto"/>
          <w:sz w:val="28"/>
          <w:szCs w:val="28"/>
          <w:lang w:val="ru-RU"/>
        </w:rPr>
        <w:t xml:space="preserve">ра государственного управления 225 </w:t>
      </w:r>
      <w:r w:rsidRPr="00261256">
        <w:rPr>
          <w:sz w:val="28"/>
          <w:szCs w:val="28"/>
          <w:lang w:val="ru-RU"/>
        </w:rPr>
        <w:t>«</w:t>
      </w:r>
      <w:r w:rsidR="00071A5E" w:rsidRPr="00071A5E">
        <w:rPr>
          <w:sz w:val="28"/>
          <w:szCs w:val="28"/>
          <w:lang w:val="ru-RU"/>
        </w:rPr>
        <w:t>Работы, услуги по содержанию имущества</w:t>
      </w:r>
      <w:r w:rsidRPr="0026125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6F30F0">
        <w:rPr>
          <w:color w:val="auto"/>
          <w:sz w:val="27"/>
          <w:szCs w:val="27"/>
          <w:lang w:val="ru-RU"/>
        </w:rPr>
        <w:t xml:space="preserve"> </w:t>
      </w:r>
      <w:r>
        <w:rPr>
          <w:color w:val="auto"/>
          <w:sz w:val="27"/>
          <w:szCs w:val="27"/>
          <w:lang w:val="ru-RU"/>
        </w:rPr>
        <w:t xml:space="preserve">рег. класс </w:t>
      </w:r>
      <w:r>
        <w:rPr>
          <w:color w:val="auto"/>
          <w:sz w:val="27"/>
          <w:szCs w:val="27"/>
        </w:rPr>
        <w:t>Y</w:t>
      </w:r>
      <w:r w:rsidRPr="006F30F0">
        <w:rPr>
          <w:color w:val="auto"/>
          <w:sz w:val="27"/>
          <w:szCs w:val="27"/>
          <w:lang w:val="ru-RU"/>
        </w:rPr>
        <w:t xml:space="preserve"> </w:t>
      </w:r>
      <w:r>
        <w:rPr>
          <w:color w:val="auto"/>
          <w:sz w:val="27"/>
          <w:szCs w:val="27"/>
          <w:lang w:val="ru-RU"/>
        </w:rPr>
        <w:t xml:space="preserve"> </w:t>
      </w:r>
      <w:r w:rsidRPr="00583EB0">
        <w:rPr>
          <w:color w:val="auto"/>
          <w:sz w:val="28"/>
          <w:szCs w:val="28"/>
          <w:lang w:val="ru-RU"/>
        </w:rPr>
        <w:t xml:space="preserve">– </w:t>
      </w:r>
      <w:r w:rsidR="00071A5E">
        <w:rPr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  <w:lang w:val="ru-RU"/>
        </w:rPr>
        <w:t>0</w:t>
      </w:r>
      <w:r w:rsidRPr="00583EB0">
        <w:rPr>
          <w:color w:val="auto"/>
          <w:sz w:val="28"/>
          <w:szCs w:val="28"/>
          <w:lang w:val="ru-RU"/>
        </w:rPr>
        <w:t>00 рублей 00копеек</w:t>
      </w:r>
    </w:p>
    <w:p w:rsidR="006F30F0" w:rsidRPr="00583EB0" w:rsidRDefault="006F30F0" w:rsidP="006F30F0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583EB0">
        <w:rPr>
          <w:color w:val="auto"/>
          <w:sz w:val="28"/>
          <w:szCs w:val="28"/>
          <w:lang w:val="ru-RU"/>
        </w:rPr>
        <w:t xml:space="preserve">  -  на код операции сектора государственного управления </w:t>
      </w:r>
      <w:r w:rsidR="00413097">
        <w:rPr>
          <w:color w:val="auto"/>
          <w:sz w:val="28"/>
          <w:szCs w:val="28"/>
          <w:lang w:val="ru-RU"/>
        </w:rPr>
        <w:t>310</w:t>
      </w:r>
      <w:r w:rsidRPr="00583EB0">
        <w:rPr>
          <w:color w:val="auto"/>
          <w:sz w:val="28"/>
          <w:szCs w:val="28"/>
          <w:lang w:val="ru-RU"/>
        </w:rPr>
        <w:t xml:space="preserve"> </w:t>
      </w:r>
      <w:r w:rsidR="00413097" w:rsidRPr="00261256">
        <w:rPr>
          <w:sz w:val="28"/>
          <w:szCs w:val="28"/>
          <w:lang w:val="ru-RU"/>
        </w:rPr>
        <w:t>«</w:t>
      </w:r>
      <w:r w:rsidR="00413097" w:rsidRPr="00413097">
        <w:rPr>
          <w:sz w:val="28"/>
          <w:szCs w:val="28"/>
          <w:lang w:val="ru-RU"/>
        </w:rPr>
        <w:t>Увели</w:t>
      </w:r>
      <w:r w:rsidR="00413097" w:rsidRPr="00261256">
        <w:rPr>
          <w:sz w:val="28"/>
          <w:szCs w:val="28"/>
          <w:lang w:val="ru-RU"/>
        </w:rPr>
        <w:t>чение стоимости основных средств»</w:t>
      </w:r>
      <w:r w:rsidR="00413097">
        <w:rPr>
          <w:sz w:val="28"/>
          <w:szCs w:val="28"/>
          <w:lang w:val="ru-RU"/>
        </w:rPr>
        <w:t>,</w:t>
      </w:r>
      <w:r w:rsidR="00413097" w:rsidRPr="006F30F0">
        <w:rPr>
          <w:color w:val="auto"/>
          <w:sz w:val="27"/>
          <w:szCs w:val="27"/>
          <w:lang w:val="ru-RU"/>
        </w:rPr>
        <w:t xml:space="preserve"> </w:t>
      </w:r>
      <w:r w:rsidR="00413097">
        <w:rPr>
          <w:color w:val="auto"/>
          <w:sz w:val="27"/>
          <w:szCs w:val="27"/>
          <w:lang w:val="ru-RU"/>
        </w:rPr>
        <w:t xml:space="preserve">рег. класс </w:t>
      </w:r>
      <w:r w:rsidR="00413097">
        <w:rPr>
          <w:color w:val="auto"/>
          <w:sz w:val="27"/>
          <w:szCs w:val="27"/>
        </w:rPr>
        <w:t>Y</w:t>
      </w:r>
      <w:r w:rsidR="00413097" w:rsidRPr="006F30F0">
        <w:rPr>
          <w:color w:val="auto"/>
          <w:sz w:val="27"/>
          <w:szCs w:val="27"/>
          <w:lang w:val="ru-RU"/>
        </w:rPr>
        <w:t xml:space="preserve"> </w:t>
      </w:r>
      <w:r w:rsidRPr="00583EB0">
        <w:rPr>
          <w:color w:val="auto"/>
          <w:sz w:val="28"/>
          <w:szCs w:val="28"/>
          <w:lang w:val="ru-RU"/>
        </w:rPr>
        <w:t>+</w:t>
      </w:r>
      <w:r w:rsidR="00413097">
        <w:rPr>
          <w:color w:val="auto"/>
          <w:sz w:val="28"/>
          <w:szCs w:val="28"/>
          <w:lang w:val="ru-RU"/>
        </w:rPr>
        <w:t xml:space="preserve"> 40</w:t>
      </w:r>
      <w:r w:rsidRPr="00583EB0">
        <w:rPr>
          <w:color w:val="auto"/>
          <w:sz w:val="28"/>
          <w:szCs w:val="28"/>
          <w:lang w:val="ru-RU"/>
        </w:rPr>
        <w:t>00 рублей 00копеек.</w:t>
      </w:r>
    </w:p>
    <w:p w:rsidR="0008630B" w:rsidRPr="0008630B" w:rsidRDefault="0008630B" w:rsidP="0008630B">
      <w:pPr>
        <w:rPr>
          <w:color w:val="auto"/>
          <w:sz w:val="28"/>
          <w:szCs w:val="28"/>
          <w:lang w:val="ru-RU"/>
        </w:rPr>
      </w:pPr>
      <w:r>
        <w:rPr>
          <w:color w:val="auto"/>
          <w:sz w:val="27"/>
          <w:szCs w:val="27"/>
          <w:lang w:val="ru-RU"/>
        </w:rPr>
        <w:t xml:space="preserve">             2.</w:t>
      </w:r>
      <w:r w:rsidRPr="0008630B">
        <w:rPr>
          <w:b/>
          <w:sz w:val="28"/>
          <w:szCs w:val="28"/>
          <w:lang w:val="ru-RU"/>
        </w:rPr>
        <w:t xml:space="preserve"> </w:t>
      </w:r>
      <w:r w:rsidRPr="0008630B">
        <w:rPr>
          <w:sz w:val="28"/>
          <w:szCs w:val="28"/>
          <w:lang w:val="ru-RU"/>
        </w:rPr>
        <w:t>В связи с экономией выплат по больничным листам перераспределяются  средства п</w:t>
      </w:r>
      <w:r w:rsidRPr="0008630B">
        <w:rPr>
          <w:color w:val="auto"/>
          <w:sz w:val="28"/>
          <w:szCs w:val="28"/>
          <w:lang w:val="ru-RU"/>
        </w:rPr>
        <w:t>о  разделу  0100 «Общегосударственные вопросы»</w:t>
      </w:r>
      <w:r>
        <w:rPr>
          <w:color w:val="auto"/>
          <w:sz w:val="28"/>
          <w:szCs w:val="28"/>
          <w:lang w:val="ru-RU"/>
        </w:rPr>
        <w:t xml:space="preserve"> </w:t>
      </w:r>
      <w:r w:rsidRPr="0008630B">
        <w:rPr>
          <w:sz w:val="28"/>
          <w:szCs w:val="28"/>
          <w:lang w:val="ru-RU"/>
        </w:rPr>
        <w:t>подразделу  0102</w:t>
      </w:r>
      <w:r w:rsidRPr="0008630B">
        <w:rPr>
          <w:lang w:val="ru-RU"/>
        </w:rPr>
        <w:t xml:space="preserve">  «</w:t>
      </w:r>
      <w:r w:rsidRPr="0008630B">
        <w:rPr>
          <w:sz w:val="28"/>
          <w:szCs w:val="28"/>
          <w:lang w:val="ru-RU"/>
        </w:rPr>
        <w:t>Функционирование высшего должностного лица субъекта Российской Федерации и муниципального образования</w:t>
      </w:r>
      <w:r w:rsidRPr="0008630B">
        <w:rPr>
          <w:i/>
          <w:iCs/>
          <w:lang w:val="ru-RU"/>
        </w:rPr>
        <w:t xml:space="preserve"> </w:t>
      </w:r>
      <w:r w:rsidRPr="0008630B">
        <w:rPr>
          <w:lang w:val="ru-RU"/>
        </w:rPr>
        <w:t>»</w:t>
      </w:r>
      <w:r>
        <w:rPr>
          <w:lang w:val="ru-RU"/>
        </w:rPr>
        <w:t xml:space="preserve"> </w:t>
      </w:r>
      <w:r w:rsidRPr="0008630B">
        <w:rPr>
          <w:color w:val="auto"/>
          <w:sz w:val="28"/>
          <w:szCs w:val="28"/>
          <w:lang w:val="ru-RU"/>
        </w:rPr>
        <w:t>целевой  статье  01Я0100140 «Расходы на обеспечение функций органов местного самоуправления»</w:t>
      </w:r>
      <w:r>
        <w:rPr>
          <w:color w:val="auto"/>
          <w:sz w:val="28"/>
          <w:szCs w:val="28"/>
          <w:lang w:val="ru-RU"/>
        </w:rPr>
        <w:t xml:space="preserve"> </w:t>
      </w:r>
      <w:r w:rsidRPr="0008630B">
        <w:rPr>
          <w:color w:val="auto"/>
          <w:sz w:val="28"/>
          <w:szCs w:val="28"/>
          <w:lang w:val="ru-RU"/>
        </w:rPr>
        <w:t>виду  расходов 121 «</w:t>
      </w:r>
      <w:r w:rsidRPr="0008630B">
        <w:rPr>
          <w:sz w:val="28"/>
          <w:szCs w:val="28"/>
          <w:lang w:val="ru-RU"/>
        </w:rPr>
        <w:t>Фонд оплаты труда государственных (муниципальных) органов</w:t>
      </w:r>
      <w:r w:rsidRPr="0008630B">
        <w:rPr>
          <w:color w:val="auto"/>
          <w:sz w:val="28"/>
          <w:szCs w:val="28"/>
          <w:lang w:val="ru-RU"/>
        </w:rPr>
        <w:t xml:space="preserve">», </w:t>
      </w:r>
    </w:p>
    <w:p w:rsidR="0008630B" w:rsidRPr="00261256" w:rsidRDefault="0008630B" w:rsidP="0008630B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</w:t>
      </w:r>
      <w:r>
        <w:rPr>
          <w:color w:val="auto"/>
          <w:sz w:val="28"/>
          <w:szCs w:val="28"/>
          <w:lang w:val="ru-RU"/>
        </w:rPr>
        <w:t xml:space="preserve">- </w:t>
      </w:r>
      <w:r w:rsidRPr="00261256">
        <w:rPr>
          <w:color w:val="auto"/>
          <w:sz w:val="28"/>
          <w:szCs w:val="28"/>
          <w:lang w:val="ru-RU"/>
        </w:rPr>
        <w:t xml:space="preserve">с кода операции сектора государственного управления </w:t>
      </w:r>
      <w:r>
        <w:rPr>
          <w:color w:val="auto"/>
          <w:sz w:val="28"/>
          <w:szCs w:val="28"/>
          <w:lang w:val="ru-RU"/>
        </w:rPr>
        <w:t>266</w:t>
      </w:r>
      <w:r w:rsidRPr="00261256">
        <w:rPr>
          <w:color w:val="auto"/>
          <w:sz w:val="28"/>
          <w:szCs w:val="28"/>
          <w:lang w:val="ru-RU"/>
        </w:rPr>
        <w:t xml:space="preserve">              </w:t>
      </w:r>
    </w:p>
    <w:p w:rsidR="0008630B" w:rsidRPr="00261256" w:rsidRDefault="0008630B" w:rsidP="0008630B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«</w:t>
      </w:r>
      <w:r w:rsidRPr="007537B4">
        <w:rPr>
          <w:color w:val="auto"/>
          <w:sz w:val="28"/>
          <w:szCs w:val="28"/>
          <w:lang w:val="ru-RU"/>
        </w:rPr>
        <w:t>Социальные пособия и компенсации персоналу в денежной форме</w:t>
      </w:r>
      <w:r w:rsidRPr="00261256">
        <w:rPr>
          <w:color w:val="auto"/>
          <w:sz w:val="28"/>
          <w:szCs w:val="28"/>
          <w:lang w:val="ru-RU"/>
        </w:rPr>
        <w:t>»</w:t>
      </w:r>
    </w:p>
    <w:p w:rsidR="0008630B" w:rsidRDefault="0008630B" w:rsidP="0008630B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21001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1</w:t>
      </w:r>
      <w:r w:rsidRPr="00261256">
        <w:rPr>
          <w:color w:val="auto"/>
          <w:sz w:val="28"/>
          <w:szCs w:val="28"/>
          <w:lang w:val="ru-RU"/>
        </w:rPr>
        <w:t>0 000 рублей 00 копеек;</w:t>
      </w:r>
    </w:p>
    <w:p w:rsidR="0008630B" w:rsidRPr="00261256" w:rsidRDefault="0008630B" w:rsidP="0008630B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- на код</w:t>
      </w:r>
      <w:r w:rsidRPr="00261256">
        <w:rPr>
          <w:color w:val="auto"/>
          <w:sz w:val="28"/>
          <w:szCs w:val="28"/>
          <w:lang w:val="ru-RU"/>
        </w:rPr>
        <w:t xml:space="preserve"> операции сектора государственного управления </w:t>
      </w:r>
      <w:r>
        <w:rPr>
          <w:color w:val="auto"/>
          <w:sz w:val="28"/>
          <w:szCs w:val="28"/>
          <w:lang w:val="ru-RU"/>
        </w:rPr>
        <w:t>211</w:t>
      </w:r>
      <w:r w:rsidRPr="00261256">
        <w:rPr>
          <w:color w:val="auto"/>
          <w:sz w:val="28"/>
          <w:szCs w:val="28"/>
          <w:lang w:val="ru-RU"/>
        </w:rPr>
        <w:t xml:space="preserve">              </w:t>
      </w:r>
    </w:p>
    <w:p w:rsidR="0008630B" w:rsidRPr="00261256" w:rsidRDefault="0008630B" w:rsidP="0008630B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«</w:t>
      </w:r>
      <w:r w:rsidRPr="007537B4">
        <w:rPr>
          <w:color w:val="auto"/>
          <w:sz w:val="28"/>
          <w:szCs w:val="28"/>
          <w:lang w:val="ru-RU"/>
        </w:rPr>
        <w:t>Заработная плата</w:t>
      </w:r>
      <w:r w:rsidRPr="00261256">
        <w:rPr>
          <w:color w:val="auto"/>
          <w:sz w:val="28"/>
          <w:szCs w:val="28"/>
          <w:lang w:val="ru-RU"/>
        </w:rPr>
        <w:t>»</w:t>
      </w:r>
    </w:p>
    <w:p w:rsidR="0008630B" w:rsidRDefault="0008630B" w:rsidP="0008630B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21001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1</w:t>
      </w:r>
      <w:r w:rsidRPr="00261256">
        <w:rPr>
          <w:color w:val="auto"/>
          <w:sz w:val="28"/>
          <w:szCs w:val="28"/>
          <w:lang w:val="ru-RU"/>
        </w:rPr>
        <w:t>0 000 рублей 00 копеек;</w:t>
      </w:r>
    </w:p>
    <w:p w:rsidR="00833B9A" w:rsidRPr="00261256" w:rsidRDefault="00833B9A" w:rsidP="00833B9A">
      <w:pPr>
        <w:pStyle w:val="Textbodyindent"/>
        <w:ind w:firstLine="720"/>
        <w:rPr>
          <w:color w:val="auto"/>
          <w:lang w:val="ru-RU"/>
        </w:rPr>
      </w:pPr>
      <w:r>
        <w:rPr>
          <w:color w:val="auto"/>
          <w:lang w:val="ru-RU"/>
        </w:rPr>
        <w:t>По разделу</w:t>
      </w:r>
      <w:r w:rsidRPr="00261256">
        <w:rPr>
          <w:color w:val="auto"/>
          <w:lang w:val="ru-RU"/>
        </w:rPr>
        <w:t xml:space="preserve">  0100 «Общегосударственные вопросы»</w:t>
      </w:r>
    </w:p>
    <w:p w:rsidR="00833B9A" w:rsidRPr="0008630B" w:rsidRDefault="00833B9A" w:rsidP="00833B9A">
      <w:pPr>
        <w:rPr>
          <w:i/>
          <w:iCs/>
          <w:lang w:val="ru-RU"/>
        </w:rPr>
      </w:pPr>
      <w:r>
        <w:rPr>
          <w:sz w:val="28"/>
          <w:szCs w:val="28"/>
          <w:lang w:val="ru-RU"/>
        </w:rPr>
        <w:t>по подразделу</w:t>
      </w:r>
      <w:r w:rsidRPr="0008630B">
        <w:rPr>
          <w:sz w:val="28"/>
          <w:szCs w:val="28"/>
          <w:lang w:val="ru-RU"/>
        </w:rPr>
        <w:t xml:space="preserve">  0104</w:t>
      </w:r>
      <w:r w:rsidRPr="0008630B">
        <w:rPr>
          <w:lang w:val="ru-RU"/>
        </w:rPr>
        <w:t xml:space="preserve">  «</w:t>
      </w:r>
      <w:r w:rsidRPr="0008630B">
        <w:rPr>
          <w:sz w:val="28"/>
          <w:szCs w:val="28"/>
          <w:lang w:val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8630B">
        <w:rPr>
          <w:i/>
          <w:iCs/>
          <w:lang w:val="ru-RU"/>
        </w:rPr>
        <w:t xml:space="preserve"> </w:t>
      </w:r>
      <w:r w:rsidRPr="0008630B">
        <w:rPr>
          <w:lang w:val="ru-RU"/>
        </w:rPr>
        <w:t>»</w:t>
      </w:r>
    </w:p>
    <w:p w:rsidR="00833B9A" w:rsidRPr="00261256" w:rsidRDefault="00833B9A" w:rsidP="00833B9A">
      <w:pPr>
        <w:pStyle w:val="Textbodyindent"/>
        <w:ind w:firstLine="720"/>
        <w:rPr>
          <w:color w:val="auto"/>
          <w:lang w:val="ru-RU"/>
        </w:rPr>
      </w:pPr>
      <w:r>
        <w:rPr>
          <w:color w:val="auto"/>
          <w:lang w:val="ru-RU"/>
        </w:rPr>
        <w:t>по целевой  статье</w:t>
      </w:r>
      <w:r w:rsidRPr="00261256">
        <w:rPr>
          <w:color w:val="auto"/>
          <w:lang w:val="ru-RU"/>
        </w:rPr>
        <w:t xml:space="preserve">  01Я0100140 «Расходы на обеспечение функций органов местного самоуправления»</w:t>
      </w:r>
    </w:p>
    <w:p w:rsidR="00833B9A" w:rsidRPr="00261256" w:rsidRDefault="00833B9A" w:rsidP="00833B9A">
      <w:pPr>
        <w:pStyle w:val="Textbodyindent"/>
        <w:ind w:firstLine="720"/>
        <w:rPr>
          <w:color w:val="auto"/>
          <w:lang w:val="ru-RU"/>
        </w:rPr>
      </w:pPr>
      <w:r>
        <w:rPr>
          <w:color w:val="auto"/>
          <w:lang w:val="ru-RU"/>
        </w:rPr>
        <w:t>по виду  расходов 121</w:t>
      </w:r>
      <w:r w:rsidRPr="00261256">
        <w:rPr>
          <w:color w:val="auto"/>
          <w:lang w:val="ru-RU"/>
        </w:rPr>
        <w:t xml:space="preserve"> «</w:t>
      </w:r>
      <w:r w:rsidRPr="00D93133">
        <w:rPr>
          <w:lang w:val="ru-RU"/>
        </w:rPr>
        <w:t xml:space="preserve">Фонд оплаты труда государственных (муниципальных) </w:t>
      </w:r>
      <w:r w:rsidRPr="00D93133">
        <w:rPr>
          <w:lang w:val="ru-RU"/>
        </w:rPr>
        <w:lastRenderedPageBreak/>
        <w:t>органов</w:t>
      </w:r>
      <w:r w:rsidRPr="00261256">
        <w:rPr>
          <w:color w:val="auto"/>
          <w:lang w:val="ru-RU"/>
        </w:rPr>
        <w:t xml:space="preserve">», </w:t>
      </w:r>
    </w:p>
    <w:p w:rsidR="00833B9A" w:rsidRPr="00261256" w:rsidRDefault="00833B9A" w:rsidP="00833B9A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</w:t>
      </w:r>
      <w:r>
        <w:rPr>
          <w:color w:val="auto"/>
          <w:sz w:val="28"/>
          <w:szCs w:val="28"/>
          <w:lang w:val="ru-RU"/>
        </w:rPr>
        <w:t xml:space="preserve">- </w:t>
      </w:r>
      <w:r w:rsidRPr="00261256">
        <w:rPr>
          <w:color w:val="auto"/>
          <w:sz w:val="28"/>
          <w:szCs w:val="28"/>
          <w:lang w:val="ru-RU"/>
        </w:rPr>
        <w:t xml:space="preserve">с кода операции сектора государственного управления </w:t>
      </w:r>
      <w:r>
        <w:rPr>
          <w:color w:val="auto"/>
          <w:sz w:val="28"/>
          <w:szCs w:val="28"/>
          <w:lang w:val="ru-RU"/>
        </w:rPr>
        <w:t>266</w:t>
      </w:r>
      <w:r w:rsidRPr="00261256">
        <w:rPr>
          <w:color w:val="auto"/>
          <w:sz w:val="28"/>
          <w:szCs w:val="28"/>
          <w:lang w:val="ru-RU"/>
        </w:rPr>
        <w:t xml:space="preserve">              </w:t>
      </w:r>
    </w:p>
    <w:p w:rsidR="00833B9A" w:rsidRPr="00261256" w:rsidRDefault="00833B9A" w:rsidP="00833B9A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«</w:t>
      </w:r>
      <w:r w:rsidRPr="007537B4">
        <w:rPr>
          <w:color w:val="auto"/>
          <w:sz w:val="28"/>
          <w:szCs w:val="28"/>
          <w:lang w:val="ru-RU"/>
        </w:rPr>
        <w:t>Социальные пособия и компенсации персоналу в денежной форме</w:t>
      </w:r>
      <w:r w:rsidRPr="00261256">
        <w:rPr>
          <w:color w:val="auto"/>
          <w:sz w:val="28"/>
          <w:szCs w:val="28"/>
          <w:lang w:val="ru-RU"/>
        </w:rPr>
        <w:t>»</w:t>
      </w:r>
    </w:p>
    <w:p w:rsidR="00833B9A" w:rsidRDefault="00833B9A" w:rsidP="00833B9A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21001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5</w:t>
      </w:r>
      <w:r w:rsidRPr="00261256">
        <w:rPr>
          <w:color w:val="auto"/>
          <w:sz w:val="28"/>
          <w:szCs w:val="28"/>
          <w:lang w:val="ru-RU"/>
        </w:rPr>
        <w:t xml:space="preserve"> 000 рублей 00 копеек;</w:t>
      </w:r>
    </w:p>
    <w:p w:rsidR="00833B9A" w:rsidRDefault="00833B9A" w:rsidP="00833B9A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Pr="00261256">
        <w:rPr>
          <w:color w:val="auto"/>
          <w:sz w:val="28"/>
          <w:szCs w:val="28"/>
          <w:lang w:val="ru-RU"/>
        </w:rPr>
        <w:t xml:space="preserve">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21002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5</w:t>
      </w:r>
      <w:r w:rsidRPr="00261256">
        <w:rPr>
          <w:color w:val="auto"/>
          <w:sz w:val="28"/>
          <w:szCs w:val="28"/>
          <w:lang w:val="ru-RU"/>
        </w:rPr>
        <w:t xml:space="preserve"> 000 рублей 00 копеек;</w:t>
      </w:r>
    </w:p>
    <w:p w:rsidR="00833B9A" w:rsidRDefault="00833B9A" w:rsidP="00833B9A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Pr="00261256">
        <w:rPr>
          <w:color w:val="auto"/>
          <w:sz w:val="28"/>
          <w:szCs w:val="28"/>
          <w:lang w:val="ru-RU"/>
        </w:rPr>
        <w:t xml:space="preserve">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21003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7</w:t>
      </w:r>
      <w:r w:rsidRPr="00261256">
        <w:rPr>
          <w:color w:val="auto"/>
          <w:sz w:val="28"/>
          <w:szCs w:val="28"/>
          <w:lang w:val="ru-RU"/>
        </w:rPr>
        <w:t>00 рублей 00 копеек;</w:t>
      </w:r>
    </w:p>
    <w:p w:rsidR="00833B9A" w:rsidRDefault="00833B9A" w:rsidP="00833B9A">
      <w:pPr>
        <w:pStyle w:val="Standard"/>
        <w:jc w:val="both"/>
        <w:rPr>
          <w:color w:val="auto"/>
          <w:sz w:val="28"/>
          <w:szCs w:val="28"/>
          <w:lang w:val="ru-RU"/>
        </w:rPr>
      </w:pPr>
    </w:p>
    <w:p w:rsidR="00833B9A" w:rsidRPr="00261256" w:rsidRDefault="00833B9A" w:rsidP="00833B9A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на код</w:t>
      </w:r>
      <w:r w:rsidRPr="00261256">
        <w:rPr>
          <w:color w:val="auto"/>
          <w:sz w:val="28"/>
          <w:szCs w:val="28"/>
          <w:lang w:val="ru-RU"/>
        </w:rPr>
        <w:t xml:space="preserve"> операции сектора государственного управления </w:t>
      </w:r>
      <w:r>
        <w:rPr>
          <w:color w:val="auto"/>
          <w:sz w:val="28"/>
          <w:szCs w:val="28"/>
          <w:lang w:val="ru-RU"/>
        </w:rPr>
        <w:t>211</w:t>
      </w:r>
      <w:r w:rsidRPr="00261256">
        <w:rPr>
          <w:color w:val="auto"/>
          <w:sz w:val="28"/>
          <w:szCs w:val="28"/>
          <w:lang w:val="ru-RU"/>
        </w:rPr>
        <w:t xml:space="preserve">              </w:t>
      </w:r>
    </w:p>
    <w:p w:rsidR="00833B9A" w:rsidRPr="00261256" w:rsidRDefault="00833B9A" w:rsidP="00833B9A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«</w:t>
      </w:r>
      <w:r w:rsidRPr="007537B4">
        <w:rPr>
          <w:color w:val="auto"/>
          <w:sz w:val="28"/>
          <w:szCs w:val="28"/>
          <w:lang w:val="ru-RU"/>
        </w:rPr>
        <w:t>Заработная плата</w:t>
      </w:r>
      <w:r w:rsidRPr="00261256">
        <w:rPr>
          <w:color w:val="auto"/>
          <w:sz w:val="28"/>
          <w:szCs w:val="28"/>
          <w:lang w:val="ru-RU"/>
        </w:rPr>
        <w:t>»</w:t>
      </w:r>
    </w:p>
    <w:p w:rsidR="00833B9A" w:rsidRDefault="00833B9A" w:rsidP="00833B9A">
      <w:pPr>
        <w:pStyle w:val="Standard"/>
        <w:jc w:val="both"/>
        <w:rPr>
          <w:color w:val="auto"/>
          <w:sz w:val="28"/>
          <w:szCs w:val="28"/>
          <w:lang w:val="ru-RU"/>
        </w:rPr>
      </w:pPr>
      <w:r w:rsidRPr="00261256">
        <w:rPr>
          <w:color w:val="auto"/>
          <w:sz w:val="28"/>
          <w:szCs w:val="28"/>
          <w:lang w:val="ru-RU"/>
        </w:rPr>
        <w:t xml:space="preserve">            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21001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5</w:t>
      </w:r>
      <w:r w:rsidRPr="00261256">
        <w:rPr>
          <w:color w:val="auto"/>
          <w:sz w:val="28"/>
          <w:szCs w:val="28"/>
          <w:lang w:val="ru-RU"/>
        </w:rPr>
        <w:t xml:space="preserve"> 000 рублей 00 копеек;</w:t>
      </w:r>
    </w:p>
    <w:p w:rsidR="00833B9A" w:rsidRDefault="00833B9A" w:rsidP="00833B9A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Pr="00261256">
        <w:rPr>
          <w:color w:val="auto"/>
          <w:sz w:val="28"/>
          <w:szCs w:val="28"/>
          <w:lang w:val="ru-RU"/>
        </w:rPr>
        <w:t xml:space="preserve">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21002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5</w:t>
      </w:r>
      <w:r w:rsidRPr="00261256">
        <w:rPr>
          <w:color w:val="auto"/>
          <w:sz w:val="28"/>
          <w:szCs w:val="28"/>
          <w:lang w:val="ru-RU"/>
        </w:rPr>
        <w:t xml:space="preserve"> 000 рублей 00 копеек;</w:t>
      </w:r>
    </w:p>
    <w:p w:rsidR="00833B9A" w:rsidRDefault="00833B9A" w:rsidP="00833B9A">
      <w:pPr>
        <w:pStyle w:val="Standard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Pr="00261256">
        <w:rPr>
          <w:color w:val="auto"/>
          <w:sz w:val="28"/>
          <w:szCs w:val="28"/>
          <w:lang w:val="ru-RU"/>
        </w:rPr>
        <w:t xml:space="preserve">Рег. Класс </w:t>
      </w:r>
      <w:r w:rsidRPr="00261256">
        <w:rPr>
          <w:color w:val="auto"/>
          <w:sz w:val="28"/>
          <w:szCs w:val="28"/>
        </w:rPr>
        <w:t>Y</w:t>
      </w:r>
      <w:r>
        <w:rPr>
          <w:color w:val="auto"/>
          <w:sz w:val="28"/>
          <w:szCs w:val="28"/>
          <w:lang w:val="ru-RU"/>
        </w:rPr>
        <w:t xml:space="preserve">21003 </w:t>
      </w:r>
      <w:r w:rsidRPr="00261256"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7</w:t>
      </w:r>
      <w:r w:rsidRPr="00261256">
        <w:rPr>
          <w:color w:val="auto"/>
          <w:sz w:val="28"/>
          <w:szCs w:val="28"/>
          <w:lang w:val="ru-RU"/>
        </w:rPr>
        <w:t>00 рублей 00 копеек;</w:t>
      </w:r>
    </w:p>
    <w:p w:rsidR="006F30F0" w:rsidRDefault="006F30F0" w:rsidP="006F30F0">
      <w:pPr>
        <w:pStyle w:val="Standard"/>
        <w:jc w:val="both"/>
        <w:rPr>
          <w:color w:val="auto"/>
          <w:sz w:val="27"/>
          <w:szCs w:val="27"/>
          <w:lang w:val="ru-RU"/>
        </w:rPr>
      </w:pPr>
    </w:p>
    <w:p w:rsidR="009F0CD2" w:rsidRDefault="009F0CD2" w:rsidP="009F0CD2">
      <w:pPr>
        <w:pStyle w:val="Standard"/>
        <w:jc w:val="both"/>
        <w:rPr>
          <w:color w:val="auto"/>
          <w:sz w:val="27"/>
          <w:szCs w:val="27"/>
          <w:lang w:val="ru-RU"/>
        </w:rPr>
      </w:pPr>
    </w:p>
    <w:p w:rsidR="00A73E29" w:rsidRPr="00A73E29" w:rsidRDefault="00A73E29" w:rsidP="009F0CD2">
      <w:pPr>
        <w:pStyle w:val="Standard"/>
        <w:jc w:val="both"/>
        <w:rPr>
          <w:color w:val="auto"/>
          <w:sz w:val="27"/>
          <w:szCs w:val="27"/>
          <w:lang w:val="ru-RU"/>
        </w:rPr>
      </w:pPr>
      <w:r>
        <w:rPr>
          <w:color w:val="auto"/>
          <w:sz w:val="27"/>
          <w:szCs w:val="27"/>
          <w:lang w:val="ru-RU"/>
        </w:rPr>
        <w:t xml:space="preserve">           Кредиторскую задолженность по уменьшаемым кодам обязуемся не допускать.</w:t>
      </w:r>
    </w:p>
    <w:p w:rsidR="00A73E29" w:rsidRPr="00076D9F" w:rsidRDefault="00A73E29" w:rsidP="00A73E29">
      <w:pPr>
        <w:pStyle w:val="Standard"/>
        <w:jc w:val="both"/>
        <w:rPr>
          <w:color w:val="auto"/>
          <w:sz w:val="27"/>
          <w:szCs w:val="27"/>
          <w:lang w:val="ru-RU"/>
        </w:rPr>
      </w:pPr>
    </w:p>
    <w:p w:rsidR="00076D9F" w:rsidRPr="009C3CD8" w:rsidRDefault="00076D9F" w:rsidP="00EE3B52">
      <w:pPr>
        <w:pStyle w:val="Standard"/>
        <w:jc w:val="both"/>
        <w:rPr>
          <w:color w:val="auto"/>
          <w:sz w:val="28"/>
          <w:szCs w:val="28"/>
          <w:lang w:val="ru-RU"/>
        </w:rPr>
      </w:pPr>
    </w:p>
    <w:p w:rsidR="00076D9F" w:rsidRPr="009C3CD8" w:rsidRDefault="00076D9F" w:rsidP="00DF5810">
      <w:pPr>
        <w:pStyle w:val="Standard"/>
        <w:ind w:left="720"/>
        <w:jc w:val="both"/>
        <w:rPr>
          <w:color w:val="auto"/>
          <w:sz w:val="28"/>
          <w:szCs w:val="28"/>
          <w:lang w:val="ru-RU"/>
        </w:rPr>
      </w:pPr>
    </w:p>
    <w:p w:rsidR="003A3CBC" w:rsidRDefault="003A3CBC" w:rsidP="00DF5810">
      <w:pPr>
        <w:pStyle w:val="2"/>
        <w:spacing w:after="0"/>
        <w:ind w:left="720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Старший менеджер                                                               </w:t>
      </w:r>
      <w:r w:rsidR="00A62C74">
        <w:rPr>
          <w:color w:val="auto"/>
          <w:sz w:val="28"/>
          <w:szCs w:val="28"/>
          <w:lang w:val="ru-RU"/>
        </w:rPr>
        <w:t>Н.Н.</w:t>
      </w:r>
      <w:proofErr w:type="gramStart"/>
      <w:r w:rsidR="00A62C74">
        <w:rPr>
          <w:color w:val="auto"/>
          <w:sz w:val="28"/>
          <w:szCs w:val="28"/>
          <w:lang w:val="ru-RU"/>
        </w:rPr>
        <w:t>Хренова</w:t>
      </w:r>
      <w:proofErr w:type="gramEnd"/>
    </w:p>
    <w:p w:rsidR="002F3EBF" w:rsidRPr="003A3CBC" w:rsidRDefault="002F3EBF" w:rsidP="003A3CBC">
      <w:pPr>
        <w:pStyle w:val="2"/>
        <w:spacing w:after="0"/>
        <w:ind w:left="0" w:firstLine="0"/>
        <w:jc w:val="both"/>
        <w:rPr>
          <w:color w:val="auto"/>
          <w:sz w:val="28"/>
          <w:szCs w:val="28"/>
          <w:lang w:val="ru-RU"/>
        </w:rPr>
      </w:pPr>
    </w:p>
    <w:sectPr w:rsidR="002F3EBF" w:rsidRPr="003A3CBC" w:rsidSect="00313EC0">
      <w:pgSz w:w="11906" w:h="16838"/>
      <w:pgMar w:top="142" w:right="56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F5" w:rsidRDefault="00B62DF5" w:rsidP="00FB4C4D">
      <w:r>
        <w:separator/>
      </w:r>
    </w:p>
  </w:endnote>
  <w:endnote w:type="continuationSeparator" w:id="0">
    <w:p w:rsidR="00B62DF5" w:rsidRDefault="00B62DF5" w:rsidP="00FB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F5" w:rsidRDefault="00B62DF5" w:rsidP="00FB4C4D">
      <w:r>
        <w:separator/>
      </w:r>
    </w:p>
  </w:footnote>
  <w:footnote w:type="continuationSeparator" w:id="0">
    <w:p w:rsidR="00B62DF5" w:rsidRDefault="00B62DF5" w:rsidP="00FB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444"/>
    <w:multiLevelType w:val="hybridMultilevel"/>
    <w:tmpl w:val="91FC18E2"/>
    <w:lvl w:ilvl="0" w:tplc="449EBF12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4887998"/>
    <w:multiLevelType w:val="hybridMultilevel"/>
    <w:tmpl w:val="91FC18E2"/>
    <w:lvl w:ilvl="0" w:tplc="449EBF12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FA133AD"/>
    <w:multiLevelType w:val="hybridMultilevel"/>
    <w:tmpl w:val="7D68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E5DB0"/>
    <w:multiLevelType w:val="hybridMultilevel"/>
    <w:tmpl w:val="91FC18E2"/>
    <w:lvl w:ilvl="0" w:tplc="449EBF12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50223E8"/>
    <w:multiLevelType w:val="hybridMultilevel"/>
    <w:tmpl w:val="91FC18E2"/>
    <w:lvl w:ilvl="0" w:tplc="449EBF12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7"/>
    <w:rsid w:val="0000118B"/>
    <w:rsid w:val="0000201A"/>
    <w:rsid w:val="00004055"/>
    <w:rsid w:val="0000425A"/>
    <w:rsid w:val="00005F3E"/>
    <w:rsid w:val="00006462"/>
    <w:rsid w:val="000067AF"/>
    <w:rsid w:val="000074FA"/>
    <w:rsid w:val="0001042B"/>
    <w:rsid w:val="0001088C"/>
    <w:rsid w:val="0001151D"/>
    <w:rsid w:val="000117D4"/>
    <w:rsid w:val="00011F87"/>
    <w:rsid w:val="0001340D"/>
    <w:rsid w:val="00014402"/>
    <w:rsid w:val="00014EE3"/>
    <w:rsid w:val="0001543C"/>
    <w:rsid w:val="00015B48"/>
    <w:rsid w:val="0001627E"/>
    <w:rsid w:val="000167CB"/>
    <w:rsid w:val="00016E59"/>
    <w:rsid w:val="00016E5B"/>
    <w:rsid w:val="00017EF0"/>
    <w:rsid w:val="00020502"/>
    <w:rsid w:val="00021383"/>
    <w:rsid w:val="000213FE"/>
    <w:rsid w:val="00021756"/>
    <w:rsid w:val="000219B1"/>
    <w:rsid w:val="00021F10"/>
    <w:rsid w:val="00023BFC"/>
    <w:rsid w:val="000241C1"/>
    <w:rsid w:val="000243F0"/>
    <w:rsid w:val="00025468"/>
    <w:rsid w:val="00027298"/>
    <w:rsid w:val="00030B0C"/>
    <w:rsid w:val="000311F5"/>
    <w:rsid w:val="00031CBD"/>
    <w:rsid w:val="00032720"/>
    <w:rsid w:val="0003507F"/>
    <w:rsid w:val="000353A5"/>
    <w:rsid w:val="0003629B"/>
    <w:rsid w:val="00037372"/>
    <w:rsid w:val="00037BE7"/>
    <w:rsid w:val="0004148D"/>
    <w:rsid w:val="000414DE"/>
    <w:rsid w:val="00041760"/>
    <w:rsid w:val="0004226B"/>
    <w:rsid w:val="00044619"/>
    <w:rsid w:val="00045148"/>
    <w:rsid w:val="00045333"/>
    <w:rsid w:val="000454ED"/>
    <w:rsid w:val="00046866"/>
    <w:rsid w:val="00046FBE"/>
    <w:rsid w:val="00053ACD"/>
    <w:rsid w:val="00055299"/>
    <w:rsid w:val="00055F9A"/>
    <w:rsid w:val="00056087"/>
    <w:rsid w:val="00056659"/>
    <w:rsid w:val="000577E1"/>
    <w:rsid w:val="00057A01"/>
    <w:rsid w:val="00061521"/>
    <w:rsid w:val="00062A59"/>
    <w:rsid w:val="000647E0"/>
    <w:rsid w:val="00064C8B"/>
    <w:rsid w:val="00065896"/>
    <w:rsid w:val="00065A0F"/>
    <w:rsid w:val="00065C03"/>
    <w:rsid w:val="00067594"/>
    <w:rsid w:val="00067873"/>
    <w:rsid w:val="000679A6"/>
    <w:rsid w:val="00070328"/>
    <w:rsid w:val="00070ED6"/>
    <w:rsid w:val="00071A5E"/>
    <w:rsid w:val="00071D24"/>
    <w:rsid w:val="000732C4"/>
    <w:rsid w:val="0007398A"/>
    <w:rsid w:val="00074E1E"/>
    <w:rsid w:val="00074FDD"/>
    <w:rsid w:val="00076D9F"/>
    <w:rsid w:val="00080B37"/>
    <w:rsid w:val="000822CE"/>
    <w:rsid w:val="000824BD"/>
    <w:rsid w:val="00083665"/>
    <w:rsid w:val="0008630B"/>
    <w:rsid w:val="00086711"/>
    <w:rsid w:val="00086924"/>
    <w:rsid w:val="000918B9"/>
    <w:rsid w:val="000925BE"/>
    <w:rsid w:val="0009316B"/>
    <w:rsid w:val="00093E0E"/>
    <w:rsid w:val="00094DBC"/>
    <w:rsid w:val="000956C7"/>
    <w:rsid w:val="000959B3"/>
    <w:rsid w:val="000959BD"/>
    <w:rsid w:val="000A0AEB"/>
    <w:rsid w:val="000A2278"/>
    <w:rsid w:val="000A42E1"/>
    <w:rsid w:val="000A52E5"/>
    <w:rsid w:val="000A5340"/>
    <w:rsid w:val="000A7432"/>
    <w:rsid w:val="000A7962"/>
    <w:rsid w:val="000B046A"/>
    <w:rsid w:val="000B15DC"/>
    <w:rsid w:val="000B211F"/>
    <w:rsid w:val="000B24E8"/>
    <w:rsid w:val="000B2895"/>
    <w:rsid w:val="000B2AC7"/>
    <w:rsid w:val="000B4792"/>
    <w:rsid w:val="000B5377"/>
    <w:rsid w:val="000B6289"/>
    <w:rsid w:val="000B7BCC"/>
    <w:rsid w:val="000C115B"/>
    <w:rsid w:val="000C1247"/>
    <w:rsid w:val="000C2304"/>
    <w:rsid w:val="000C23E6"/>
    <w:rsid w:val="000C33D8"/>
    <w:rsid w:val="000C4569"/>
    <w:rsid w:val="000C56A1"/>
    <w:rsid w:val="000C587D"/>
    <w:rsid w:val="000C68DA"/>
    <w:rsid w:val="000C733C"/>
    <w:rsid w:val="000C74CD"/>
    <w:rsid w:val="000D03C1"/>
    <w:rsid w:val="000D0783"/>
    <w:rsid w:val="000D133D"/>
    <w:rsid w:val="000D2FDA"/>
    <w:rsid w:val="000D434A"/>
    <w:rsid w:val="000D4379"/>
    <w:rsid w:val="000D5D6D"/>
    <w:rsid w:val="000D6C25"/>
    <w:rsid w:val="000D7274"/>
    <w:rsid w:val="000D7AAD"/>
    <w:rsid w:val="000E03A7"/>
    <w:rsid w:val="000E16A0"/>
    <w:rsid w:val="000E2048"/>
    <w:rsid w:val="000E3D9A"/>
    <w:rsid w:val="000E4306"/>
    <w:rsid w:val="000E5670"/>
    <w:rsid w:val="000E5B98"/>
    <w:rsid w:val="000E6773"/>
    <w:rsid w:val="000E6F92"/>
    <w:rsid w:val="000E7450"/>
    <w:rsid w:val="000E7DF1"/>
    <w:rsid w:val="000F056E"/>
    <w:rsid w:val="000F0C4B"/>
    <w:rsid w:val="000F22CC"/>
    <w:rsid w:val="000F2F1A"/>
    <w:rsid w:val="000F31A7"/>
    <w:rsid w:val="000F4A9E"/>
    <w:rsid w:val="000F52DE"/>
    <w:rsid w:val="000F5482"/>
    <w:rsid w:val="000F58A2"/>
    <w:rsid w:val="000F644C"/>
    <w:rsid w:val="000F6CAD"/>
    <w:rsid w:val="00100D35"/>
    <w:rsid w:val="0010253C"/>
    <w:rsid w:val="0010298C"/>
    <w:rsid w:val="00103156"/>
    <w:rsid w:val="00104B81"/>
    <w:rsid w:val="00104CAB"/>
    <w:rsid w:val="0011029E"/>
    <w:rsid w:val="00110F6B"/>
    <w:rsid w:val="001113F0"/>
    <w:rsid w:val="00111B59"/>
    <w:rsid w:val="001149AD"/>
    <w:rsid w:val="0011507E"/>
    <w:rsid w:val="001152BC"/>
    <w:rsid w:val="001157E1"/>
    <w:rsid w:val="00115A82"/>
    <w:rsid w:val="001162BF"/>
    <w:rsid w:val="001204F5"/>
    <w:rsid w:val="00122707"/>
    <w:rsid w:val="00122B8D"/>
    <w:rsid w:val="0012350F"/>
    <w:rsid w:val="001238C0"/>
    <w:rsid w:val="00124616"/>
    <w:rsid w:val="0012474C"/>
    <w:rsid w:val="001253B0"/>
    <w:rsid w:val="00125B3F"/>
    <w:rsid w:val="00126A75"/>
    <w:rsid w:val="00127802"/>
    <w:rsid w:val="001305A3"/>
    <w:rsid w:val="00130E9E"/>
    <w:rsid w:val="00130FDA"/>
    <w:rsid w:val="0013343E"/>
    <w:rsid w:val="00134F4D"/>
    <w:rsid w:val="00136228"/>
    <w:rsid w:val="001362E5"/>
    <w:rsid w:val="001372C0"/>
    <w:rsid w:val="00137CD7"/>
    <w:rsid w:val="0014021B"/>
    <w:rsid w:val="00140950"/>
    <w:rsid w:val="001410E0"/>
    <w:rsid w:val="001414C5"/>
    <w:rsid w:val="00141B7D"/>
    <w:rsid w:val="0014268C"/>
    <w:rsid w:val="001426DC"/>
    <w:rsid w:val="0014300E"/>
    <w:rsid w:val="001440A8"/>
    <w:rsid w:val="00145761"/>
    <w:rsid w:val="001474F0"/>
    <w:rsid w:val="00150A32"/>
    <w:rsid w:val="00151656"/>
    <w:rsid w:val="0015234D"/>
    <w:rsid w:val="00152CE5"/>
    <w:rsid w:val="00152F47"/>
    <w:rsid w:val="001533F2"/>
    <w:rsid w:val="00154EC0"/>
    <w:rsid w:val="00156294"/>
    <w:rsid w:val="001563EA"/>
    <w:rsid w:val="00156582"/>
    <w:rsid w:val="001566AD"/>
    <w:rsid w:val="001576CD"/>
    <w:rsid w:val="00157F6C"/>
    <w:rsid w:val="001602E2"/>
    <w:rsid w:val="001604AB"/>
    <w:rsid w:val="00160BBC"/>
    <w:rsid w:val="00160CCA"/>
    <w:rsid w:val="001624BA"/>
    <w:rsid w:val="0016251D"/>
    <w:rsid w:val="001629D0"/>
    <w:rsid w:val="001632C1"/>
    <w:rsid w:val="00163F86"/>
    <w:rsid w:val="0016515F"/>
    <w:rsid w:val="00165623"/>
    <w:rsid w:val="0016682A"/>
    <w:rsid w:val="001668F4"/>
    <w:rsid w:val="00166AFC"/>
    <w:rsid w:val="00166C98"/>
    <w:rsid w:val="00166DC3"/>
    <w:rsid w:val="001700A7"/>
    <w:rsid w:val="00170492"/>
    <w:rsid w:val="001712EC"/>
    <w:rsid w:val="00171A98"/>
    <w:rsid w:val="00172359"/>
    <w:rsid w:val="0017487B"/>
    <w:rsid w:val="0017597F"/>
    <w:rsid w:val="00175B64"/>
    <w:rsid w:val="00177499"/>
    <w:rsid w:val="00177CBA"/>
    <w:rsid w:val="001812A3"/>
    <w:rsid w:val="001828DF"/>
    <w:rsid w:val="00183C7D"/>
    <w:rsid w:val="00184187"/>
    <w:rsid w:val="001846B9"/>
    <w:rsid w:val="001850B2"/>
    <w:rsid w:val="00186E67"/>
    <w:rsid w:val="001908D5"/>
    <w:rsid w:val="00190B60"/>
    <w:rsid w:val="00191AE9"/>
    <w:rsid w:val="00192305"/>
    <w:rsid w:val="001933F0"/>
    <w:rsid w:val="00193AC0"/>
    <w:rsid w:val="0019400C"/>
    <w:rsid w:val="00194E9C"/>
    <w:rsid w:val="00195163"/>
    <w:rsid w:val="001964DA"/>
    <w:rsid w:val="001969BD"/>
    <w:rsid w:val="00196BDD"/>
    <w:rsid w:val="00197ABC"/>
    <w:rsid w:val="001A0525"/>
    <w:rsid w:val="001A0D53"/>
    <w:rsid w:val="001A1132"/>
    <w:rsid w:val="001A1A70"/>
    <w:rsid w:val="001A326C"/>
    <w:rsid w:val="001A32DE"/>
    <w:rsid w:val="001A5FDE"/>
    <w:rsid w:val="001A66A6"/>
    <w:rsid w:val="001A6762"/>
    <w:rsid w:val="001A6FBF"/>
    <w:rsid w:val="001A7E72"/>
    <w:rsid w:val="001A7F0B"/>
    <w:rsid w:val="001B0776"/>
    <w:rsid w:val="001B0FB0"/>
    <w:rsid w:val="001B13F5"/>
    <w:rsid w:val="001B25EC"/>
    <w:rsid w:val="001B3D13"/>
    <w:rsid w:val="001B3D90"/>
    <w:rsid w:val="001B3EA8"/>
    <w:rsid w:val="001B3FC0"/>
    <w:rsid w:val="001B406C"/>
    <w:rsid w:val="001B4634"/>
    <w:rsid w:val="001B4C13"/>
    <w:rsid w:val="001B4D30"/>
    <w:rsid w:val="001B5725"/>
    <w:rsid w:val="001B5DB9"/>
    <w:rsid w:val="001B7051"/>
    <w:rsid w:val="001B72C8"/>
    <w:rsid w:val="001B7426"/>
    <w:rsid w:val="001C1154"/>
    <w:rsid w:val="001C13EB"/>
    <w:rsid w:val="001C1F06"/>
    <w:rsid w:val="001C3E00"/>
    <w:rsid w:val="001C408F"/>
    <w:rsid w:val="001C492D"/>
    <w:rsid w:val="001C5D83"/>
    <w:rsid w:val="001C6959"/>
    <w:rsid w:val="001D21EC"/>
    <w:rsid w:val="001D2C37"/>
    <w:rsid w:val="001D2D17"/>
    <w:rsid w:val="001D46C7"/>
    <w:rsid w:val="001D48AA"/>
    <w:rsid w:val="001D48B6"/>
    <w:rsid w:val="001D49CE"/>
    <w:rsid w:val="001D53D7"/>
    <w:rsid w:val="001D5E4B"/>
    <w:rsid w:val="001D60EF"/>
    <w:rsid w:val="001D65F0"/>
    <w:rsid w:val="001E03EB"/>
    <w:rsid w:val="001E05EC"/>
    <w:rsid w:val="001E0D47"/>
    <w:rsid w:val="001E2057"/>
    <w:rsid w:val="001E21F4"/>
    <w:rsid w:val="001E24BC"/>
    <w:rsid w:val="001E275D"/>
    <w:rsid w:val="001E2C62"/>
    <w:rsid w:val="001E314C"/>
    <w:rsid w:val="001E3C82"/>
    <w:rsid w:val="001E43A2"/>
    <w:rsid w:val="001E48D6"/>
    <w:rsid w:val="001E68A0"/>
    <w:rsid w:val="001E7173"/>
    <w:rsid w:val="001F03E2"/>
    <w:rsid w:val="001F099B"/>
    <w:rsid w:val="001F0C6B"/>
    <w:rsid w:val="001F0FE6"/>
    <w:rsid w:val="001F1160"/>
    <w:rsid w:val="001F149E"/>
    <w:rsid w:val="001F160F"/>
    <w:rsid w:val="001F1733"/>
    <w:rsid w:val="001F418D"/>
    <w:rsid w:val="001F4A61"/>
    <w:rsid w:val="001F5A06"/>
    <w:rsid w:val="00201A7D"/>
    <w:rsid w:val="002027C9"/>
    <w:rsid w:val="00202ADF"/>
    <w:rsid w:val="00202EB2"/>
    <w:rsid w:val="00203703"/>
    <w:rsid w:val="00203B97"/>
    <w:rsid w:val="00203BB4"/>
    <w:rsid w:val="00205F62"/>
    <w:rsid w:val="00210CD8"/>
    <w:rsid w:val="002118F8"/>
    <w:rsid w:val="0021202B"/>
    <w:rsid w:val="00215A0A"/>
    <w:rsid w:val="00221155"/>
    <w:rsid w:val="00221749"/>
    <w:rsid w:val="00221ED4"/>
    <w:rsid w:val="002246C0"/>
    <w:rsid w:val="002255C9"/>
    <w:rsid w:val="00225B75"/>
    <w:rsid w:val="00227F45"/>
    <w:rsid w:val="0023094C"/>
    <w:rsid w:val="002318D9"/>
    <w:rsid w:val="00231A0C"/>
    <w:rsid w:val="00232C39"/>
    <w:rsid w:val="00232F97"/>
    <w:rsid w:val="00233E31"/>
    <w:rsid w:val="002349C7"/>
    <w:rsid w:val="002351C3"/>
    <w:rsid w:val="00235696"/>
    <w:rsid w:val="0023661F"/>
    <w:rsid w:val="00236FAE"/>
    <w:rsid w:val="00237305"/>
    <w:rsid w:val="00237440"/>
    <w:rsid w:val="0023763E"/>
    <w:rsid w:val="00240BF3"/>
    <w:rsid w:val="002417CC"/>
    <w:rsid w:val="00241B71"/>
    <w:rsid w:val="00242A31"/>
    <w:rsid w:val="002433F9"/>
    <w:rsid w:val="0024405E"/>
    <w:rsid w:val="0024569C"/>
    <w:rsid w:val="00245DA5"/>
    <w:rsid w:val="0024601B"/>
    <w:rsid w:val="002464C7"/>
    <w:rsid w:val="00246720"/>
    <w:rsid w:val="00246CC9"/>
    <w:rsid w:val="002472B3"/>
    <w:rsid w:val="002502A2"/>
    <w:rsid w:val="00250D72"/>
    <w:rsid w:val="002511C8"/>
    <w:rsid w:val="002517EF"/>
    <w:rsid w:val="0025199F"/>
    <w:rsid w:val="002522D9"/>
    <w:rsid w:val="00254F54"/>
    <w:rsid w:val="002557A9"/>
    <w:rsid w:val="0025734D"/>
    <w:rsid w:val="00261465"/>
    <w:rsid w:val="00261BE7"/>
    <w:rsid w:val="00262BBE"/>
    <w:rsid w:val="00263345"/>
    <w:rsid w:val="00270951"/>
    <w:rsid w:val="0027294C"/>
    <w:rsid w:val="0027380F"/>
    <w:rsid w:val="00274AB2"/>
    <w:rsid w:val="00275FB3"/>
    <w:rsid w:val="00276376"/>
    <w:rsid w:val="00276EF0"/>
    <w:rsid w:val="00280993"/>
    <w:rsid w:val="00280CBF"/>
    <w:rsid w:val="0028108D"/>
    <w:rsid w:val="0028254B"/>
    <w:rsid w:val="00283B4E"/>
    <w:rsid w:val="0028428D"/>
    <w:rsid w:val="00285AD8"/>
    <w:rsid w:val="0028688D"/>
    <w:rsid w:val="00286BF0"/>
    <w:rsid w:val="00287C6C"/>
    <w:rsid w:val="0029079A"/>
    <w:rsid w:val="00290DCA"/>
    <w:rsid w:val="002911C0"/>
    <w:rsid w:val="00292497"/>
    <w:rsid w:val="00292E17"/>
    <w:rsid w:val="00293849"/>
    <w:rsid w:val="00293C23"/>
    <w:rsid w:val="00293F21"/>
    <w:rsid w:val="00293F4A"/>
    <w:rsid w:val="002940C4"/>
    <w:rsid w:val="0029421F"/>
    <w:rsid w:val="00294A3F"/>
    <w:rsid w:val="00294FFC"/>
    <w:rsid w:val="0029537E"/>
    <w:rsid w:val="002954B9"/>
    <w:rsid w:val="00295FBE"/>
    <w:rsid w:val="00297411"/>
    <w:rsid w:val="00297830"/>
    <w:rsid w:val="002A1D6E"/>
    <w:rsid w:val="002A2B7B"/>
    <w:rsid w:val="002A41D6"/>
    <w:rsid w:val="002A44F5"/>
    <w:rsid w:val="002A63BC"/>
    <w:rsid w:val="002A6455"/>
    <w:rsid w:val="002A72A0"/>
    <w:rsid w:val="002B098C"/>
    <w:rsid w:val="002B29BA"/>
    <w:rsid w:val="002B3759"/>
    <w:rsid w:val="002B425B"/>
    <w:rsid w:val="002B42F1"/>
    <w:rsid w:val="002B5468"/>
    <w:rsid w:val="002B54A3"/>
    <w:rsid w:val="002B60F9"/>
    <w:rsid w:val="002C00C2"/>
    <w:rsid w:val="002C0551"/>
    <w:rsid w:val="002C174A"/>
    <w:rsid w:val="002C33BA"/>
    <w:rsid w:val="002C6BFE"/>
    <w:rsid w:val="002C7978"/>
    <w:rsid w:val="002D0F3B"/>
    <w:rsid w:val="002D1695"/>
    <w:rsid w:val="002D17DA"/>
    <w:rsid w:val="002D1CD3"/>
    <w:rsid w:val="002D20EC"/>
    <w:rsid w:val="002D284C"/>
    <w:rsid w:val="002D2AA6"/>
    <w:rsid w:val="002D4B0A"/>
    <w:rsid w:val="002D507F"/>
    <w:rsid w:val="002D60D6"/>
    <w:rsid w:val="002D72EF"/>
    <w:rsid w:val="002D75D9"/>
    <w:rsid w:val="002D774A"/>
    <w:rsid w:val="002E1779"/>
    <w:rsid w:val="002E2015"/>
    <w:rsid w:val="002E336A"/>
    <w:rsid w:val="002E731C"/>
    <w:rsid w:val="002E7B44"/>
    <w:rsid w:val="002E7D4B"/>
    <w:rsid w:val="002E7EA5"/>
    <w:rsid w:val="002F0231"/>
    <w:rsid w:val="002F09BA"/>
    <w:rsid w:val="002F0E12"/>
    <w:rsid w:val="002F15DE"/>
    <w:rsid w:val="002F1A1B"/>
    <w:rsid w:val="002F258C"/>
    <w:rsid w:val="002F2B3D"/>
    <w:rsid w:val="002F2FA5"/>
    <w:rsid w:val="002F32D5"/>
    <w:rsid w:val="002F3650"/>
    <w:rsid w:val="002F3BBE"/>
    <w:rsid w:val="002F3EBF"/>
    <w:rsid w:val="002F577D"/>
    <w:rsid w:val="002F5D7E"/>
    <w:rsid w:val="002F66B8"/>
    <w:rsid w:val="002F67D8"/>
    <w:rsid w:val="00300588"/>
    <w:rsid w:val="003008A3"/>
    <w:rsid w:val="003014E6"/>
    <w:rsid w:val="00301DF4"/>
    <w:rsid w:val="00301E7C"/>
    <w:rsid w:val="00302FE1"/>
    <w:rsid w:val="00303B33"/>
    <w:rsid w:val="00304533"/>
    <w:rsid w:val="003050CF"/>
    <w:rsid w:val="00305724"/>
    <w:rsid w:val="00306440"/>
    <w:rsid w:val="00306AB5"/>
    <w:rsid w:val="00310335"/>
    <w:rsid w:val="003104C8"/>
    <w:rsid w:val="00310672"/>
    <w:rsid w:val="00311705"/>
    <w:rsid w:val="003118E7"/>
    <w:rsid w:val="00312AC2"/>
    <w:rsid w:val="00313277"/>
    <w:rsid w:val="00313983"/>
    <w:rsid w:val="00313EC0"/>
    <w:rsid w:val="00315776"/>
    <w:rsid w:val="00315D9B"/>
    <w:rsid w:val="003164AD"/>
    <w:rsid w:val="003168C8"/>
    <w:rsid w:val="00317315"/>
    <w:rsid w:val="003213E4"/>
    <w:rsid w:val="003214B5"/>
    <w:rsid w:val="003228C1"/>
    <w:rsid w:val="00322C5B"/>
    <w:rsid w:val="00323C98"/>
    <w:rsid w:val="00323D09"/>
    <w:rsid w:val="00323FEA"/>
    <w:rsid w:val="003261F9"/>
    <w:rsid w:val="00327B0A"/>
    <w:rsid w:val="003306D5"/>
    <w:rsid w:val="00330CE8"/>
    <w:rsid w:val="00331450"/>
    <w:rsid w:val="00331887"/>
    <w:rsid w:val="0033297A"/>
    <w:rsid w:val="00332E34"/>
    <w:rsid w:val="00333E44"/>
    <w:rsid w:val="00334157"/>
    <w:rsid w:val="00334F1B"/>
    <w:rsid w:val="0033594D"/>
    <w:rsid w:val="00336334"/>
    <w:rsid w:val="00336D55"/>
    <w:rsid w:val="00337E56"/>
    <w:rsid w:val="003403FC"/>
    <w:rsid w:val="0034105A"/>
    <w:rsid w:val="00341D98"/>
    <w:rsid w:val="00343950"/>
    <w:rsid w:val="00344D85"/>
    <w:rsid w:val="003452B9"/>
    <w:rsid w:val="00345756"/>
    <w:rsid w:val="00345F13"/>
    <w:rsid w:val="00346777"/>
    <w:rsid w:val="003470F9"/>
    <w:rsid w:val="003475B9"/>
    <w:rsid w:val="003500B8"/>
    <w:rsid w:val="003502CA"/>
    <w:rsid w:val="0035579A"/>
    <w:rsid w:val="00357C13"/>
    <w:rsid w:val="00360206"/>
    <w:rsid w:val="00360742"/>
    <w:rsid w:val="00360DC9"/>
    <w:rsid w:val="003615B8"/>
    <w:rsid w:val="003619CD"/>
    <w:rsid w:val="003620FA"/>
    <w:rsid w:val="003623AA"/>
    <w:rsid w:val="00363B97"/>
    <w:rsid w:val="00363D3B"/>
    <w:rsid w:val="00364AEE"/>
    <w:rsid w:val="00365073"/>
    <w:rsid w:val="0036653D"/>
    <w:rsid w:val="0037034E"/>
    <w:rsid w:val="00371615"/>
    <w:rsid w:val="00371FFE"/>
    <w:rsid w:val="00372649"/>
    <w:rsid w:val="00372B5D"/>
    <w:rsid w:val="00373A2C"/>
    <w:rsid w:val="00373B6E"/>
    <w:rsid w:val="003748D3"/>
    <w:rsid w:val="00376783"/>
    <w:rsid w:val="00377692"/>
    <w:rsid w:val="00380F59"/>
    <w:rsid w:val="00381D65"/>
    <w:rsid w:val="00382CF3"/>
    <w:rsid w:val="003853A8"/>
    <w:rsid w:val="00386CD8"/>
    <w:rsid w:val="00391F86"/>
    <w:rsid w:val="00392D06"/>
    <w:rsid w:val="00393AA6"/>
    <w:rsid w:val="0039511E"/>
    <w:rsid w:val="00396DF2"/>
    <w:rsid w:val="00397698"/>
    <w:rsid w:val="003A02DF"/>
    <w:rsid w:val="003A207F"/>
    <w:rsid w:val="003A2DAF"/>
    <w:rsid w:val="003A36F8"/>
    <w:rsid w:val="003A3CBC"/>
    <w:rsid w:val="003A3DD7"/>
    <w:rsid w:val="003A41A0"/>
    <w:rsid w:val="003A46C9"/>
    <w:rsid w:val="003A4C09"/>
    <w:rsid w:val="003A7200"/>
    <w:rsid w:val="003B0E78"/>
    <w:rsid w:val="003B157E"/>
    <w:rsid w:val="003B264E"/>
    <w:rsid w:val="003B2D93"/>
    <w:rsid w:val="003B2DD0"/>
    <w:rsid w:val="003B37D5"/>
    <w:rsid w:val="003B3E23"/>
    <w:rsid w:val="003B4993"/>
    <w:rsid w:val="003B560B"/>
    <w:rsid w:val="003B6E13"/>
    <w:rsid w:val="003B7677"/>
    <w:rsid w:val="003C2D9B"/>
    <w:rsid w:val="003C3173"/>
    <w:rsid w:val="003C59ED"/>
    <w:rsid w:val="003C72B3"/>
    <w:rsid w:val="003C7884"/>
    <w:rsid w:val="003D0060"/>
    <w:rsid w:val="003D0874"/>
    <w:rsid w:val="003D15A8"/>
    <w:rsid w:val="003D1CD7"/>
    <w:rsid w:val="003D22E4"/>
    <w:rsid w:val="003D3F66"/>
    <w:rsid w:val="003D4675"/>
    <w:rsid w:val="003E0E75"/>
    <w:rsid w:val="003E172C"/>
    <w:rsid w:val="003E1A41"/>
    <w:rsid w:val="003E1F56"/>
    <w:rsid w:val="003E20D2"/>
    <w:rsid w:val="003E265E"/>
    <w:rsid w:val="003E2E3D"/>
    <w:rsid w:val="003E2F9C"/>
    <w:rsid w:val="003E3393"/>
    <w:rsid w:val="003E37AB"/>
    <w:rsid w:val="003E3C6B"/>
    <w:rsid w:val="003E3F34"/>
    <w:rsid w:val="003E43C6"/>
    <w:rsid w:val="003E471D"/>
    <w:rsid w:val="003E5853"/>
    <w:rsid w:val="003E6275"/>
    <w:rsid w:val="003E6456"/>
    <w:rsid w:val="003E683C"/>
    <w:rsid w:val="003E707D"/>
    <w:rsid w:val="003E7A6D"/>
    <w:rsid w:val="003E7EF6"/>
    <w:rsid w:val="003F1EBE"/>
    <w:rsid w:val="003F2323"/>
    <w:rsid w:val="003F2EA9"/>
    <w:rsid w:val="003F37C6"/>
    <w:rsid w:val="003F4BB2"/>
    <w:rsid w:val="003F7247"/>
    <w:rsid w:val="003F7C8E"/>
    <w:rsid w:val="0040046B"/>
    <w:rsid w:val="00400863"/>
    <w:rsid w:val="00401971"/>
    <w:rsid w:val="00402F8B"/>
    <w:rsid w:val="00403F60"/>
    <w:rsid w:val="00405D6A"/>
    <w:rsid w:val="00406DC2"/>
    <w:rsid w:val="004105D8"/>
    <w:rsid w:val="00411B81"/>
    <w:rsid w:val="0041255D"/>
    <w:rsid w:val="004128A2"/>
    <w:rsid w:val="00413097"/>
    <w:rsid w:val="004137DC"/>
    <w:rsid w:val="00413BCB"/>
    <w:rsid w:val="00414380"/>
    <w:rsid w:val="00414692"/>
    <w:rsid w:val="0041495D"/>
    <w:rsid w:val="00414F83"/>
    <w:rsid w:val="00415A08"/>
    <w:rsid w:val="00415AB7"/>
    <w:rsid w:val="004179AA"/>
    <w:rsid w:val="00417A95"/>
    <w:rsid w:val="00417C62"/>
    <w:rsid w:val="00417E94"/>
    <w:rsid w:val="00417F56"/>
    <w:rsid w:val="00422164"/>
    <w:rsid w:val="004232FE"/>
    <w:rsid w:val="00423AE9"/>
    <w:rsid w:val="00423CC0"/>
    <w:rsid w:val="00424553"/>
    <w:rsid w:val="004308EA"/>
    <w:rsid w:val="0043151D"/>
    <w:rsid w:val="004316A8"/>
    <w:rsid w:val="00432206"/>
    <w:rsid w:val="0043393F"/>
    <w:rsid w:val="00434410"/>
    <w:rsid w:val="00435750"/>
    <w:rsid w:val="004367B9"/>
    <w:rsid w:val="00437733"/>
    <w:rsid w:val="004406A1"/>
    <w:rsid w:val="00440D1D"/>
    <w:rsid w:val="00442238"/>
    <w:rsid w:val="00442AC6"/>
    <w:rsid w:val="004432DE"/>
    <w:rsid w:val="0044353D"/>
    <w:rsid w:val="0044615B"/>
    <w:rsid w:val="00447307"/>
    <w:rsid w:val="00447D3F"/>
    <w:rsid w:val="00450CBF"/>
    <w:rsid w:val="0045117F"/>
    <w:rsid w:val="00451A2F"/>
    <w:rsid w:val="00453636"/>
    <w:rsid w:val="004546D3"/>
    <w:rsid w:val="00456A7D"/>
    <w:rsid w:val="00456EB8"/>
    <w:rsid w:val="0046182E"/>
    <w:rsid w:val="00461AAF"/>
    <w:rsid w:val="00461BC2"/>
    <w:rsid w:val="00462195"/>
    <w:rsid w:val="00462BE3"/>
    <w:rsid w:val="004639EC"/>
    <w:rsid w:val="00463B89"/>
    <w:rsid w:val="0046411A"/>
    <w:rsid w:val="0046561B"/>
    <w:rsid w:val="00465D6A"/>
    <w:rsid w:val="00470350"/>
    <w:rsid w:val="004717D8"/>
    <w:rsid w:val="004719A1"/>
    <w:rsid w:val="00472608"/>
    <w:rsid w:val="00472698"/>
    <w:rsid w:val="00472B48"/>
    <w:rsid w:val="00472CE4"/>
    <w:rsid w:val="00473D01"/>
    <w:rsid w:val="004765DB"/>
    <w:rsid w:val="0047666B"/>
    <w:rsid w:val="00476E94"/>
    <w:rsid w:val="004770DC"/>
    <w:rsid w:val="004800A0"/>
    <w:rsid w:val="004803C3"/>
    <w:rsid w:val="004813C7"/>
    <w:rsid w:val="00481466"/>
    <w:rsid w:val="004825C5"/>
    <w:rsid w:val="00485D8B"/>
    <w:rsid w:val="00486085"/>
    <w:rsid w:val="00486F82"/>
    <w:rsid w:val="00487BDC"/>
    <w:rsid w:val="00490756"/>
    <w:rsid w:val="0049093D"/>
    <w:rsid w:val="00490B59"/>
    <w:rsid w:val="00491299"/>
    <w:rsid w:val="004920B1"/>
    <w:rsid w:val="0049210B"/>
    <w:rsid w:val="004924F6"/>
    <w:rsid w:val="00493D3E"/>
    <w:rsid w:val="00494927"/>
    <w:rsid w:val="004970EF"/>
    <w:rsid w:val="004976B7"/>
    <w:rsid w:val="00497AD6"/>
    <w:rsid w:val="004A08AB"/>
    <w:rsid w:val="004A112D"/>
    <w:rsid w:val="004A1C19"/>
    <w:rsid w:val="004A5229"/>
    <w:rsid w:val="004A5487"/>
    <w:rsid w:val="004A72C2"/>
    <w:rsid w:val="004A7717"/>
    <w:rsid w:val="004B1262"/>
    <w:rsid w:val="004B22B8"/>
    <w:rsid w:val="004B2B54"/>
    <w:rsid w:val="004B36DA"/>
    <w:rsid w:val="004B4303"/>
    <w:rsid w:val="004B45CB"/>
    <w:rsid w:val="004B45D3"/>
    <w:rsid w:val="004B4746"/>
    <w:rsid w:val="004B5879"/>
    <w:rsid w:val="004B5BDC"/>
    <w:rsid w:val="004B5E90"/>
    <w:rsid w:val="004B7979"/>
    <w:rsid w:val="004C1940"/>
    <w:rsid w:val="004C19FE"/>
    <w:rsid w:val="004C27A1"/>
    <w:rsid w:val="004C27CC"/>
    <w:rsid w:val="004C3651"/>
    <w:rsid w:val="004C3FC2"/>
    <w:rsid w:val="004C4628"/>
    <w:rsid w:val="004C6657"/>
    <w:rsid w:val="004C71AF"/>
    <w:rsid w:val="004D0323"/>
    <w:rsid w:val="004D17F3"/>
    <w:rsid w:val="004D1F95"/>
    <w:rsid w:val="004D3382"/>
    <w:rsid w:val="004D4F2A"/>
    <w:rsid w:val="004D514A"/>
    <w:rsid w:val="004D52A7"/>
    <w:rsid w:val="004D5AAA"/>
    <w:rsid w:val="004D7C0A"/>
    <w:rsid w:val="004E0184"/>
    <w:rsid w:val="004E0C35"/>
    <w:rsid w:val="004E196F"/>
    <w:rsid w:val="004E1F4C"/>
    <w:rsid w:val="004E2645"/>
    <w:rsid w:val="004E2BA7"/>
    <w:rsid w:val="004E420F"/>
    <w:rsid w:val="004E53A9"/>
    <w:rsid w:val="004E5D90"/>
    <w:rsid w:val="004E5F6D"/>
    <w:rsid w:val="004E694C"/>
    <w:rsid w:val="004E766A"/>
    <w:rsid w:val="004F0C83"/>
    <w:rsid w:val="004F1F17"/>
    <w:rsid w:val="004F21CA"/>
    <w:rsid w:val="004F2216"/>
    <w:rsid w:val="004F2DD8"/>
    <w:rsid w:val="004F3126"/>
    <w:rsid w:val="004F3200"/>
    <w:rsid w:val="004F333B"/>
    <w:rsid w:val="004F3B94"/>
    <w:rsid w:val="004F4204"/>
    <w:rsid w:val="004F5A6E"/>
    <w:rsid w:val="004F74D0"/>
    <w:rsid w:val="00500149"/>
    <w:rsid w:val="005003CF"/>
    <w:rsid w:val="0050129B"/>
    <w:rsid w:val="005026D2"/>
    <w:rsid w:val="00502A45"/>
    <w:rsid w:val="005036E5"/>
    <w:rsid w:val="00503B4C"/>
    <w:rsid w:val="00504BCB"/>
    <w:rsid w:val="005050F4"/>
    <w:rsid w:val="00506851"/>
    <w:rsid w:val="00507EEA"/>
    <w:rsid w:val="00511284"/>
    <w:rsid w:val="0051272E"/>
    <w:rsid w:val="00512F11"/>
    <w:rsid w:val="005133DA"/>
    <w:rsid w:val="005135D0"/>
    <w:rsid w:val="00513A10"/>
    <w:rsid w:val="00513E18"/>
    <w:rsid w:val="00513E21"/>
    <w:rsid w:val="005140EA"/>
    <w:rsid w:val="00515984"/>
    <w:rsid w:val="00516705"/>
    <w:rsid w:val="005167B2"/>
    <w:rsid w:val="00516DE9"/>
    <w:rsid w:val="00517D55"/>
    <w:rsid w:val="0052089E"/>
    <w:rsid w:val="00520E3F"/>
    <w:rsid w:val="0052168A"/>
    <w:rsid w:val="00521CAB"/>
    <w:rsid w:val="005228F9"/>
    <w:rsid w:val="00522AC2"/>
    <w:rsid w:val="00524714"/>
    <w:rsid w:val="00525C44"/>
    <w:rsid w:val="00525D7A"/>
    <w:rsid w:val="00526A0D"/>
    <w:rsid w:val="00526FCD"/>
    <w:rsid w:val="005272A6"/>
    <w:rsid w:val="0052743D"/>
    <w:rsid w:val="005275EE"/>
    <w:rsid w:val="00527665"/>
    <w:rsid w:val="00530074"/>
    <w:rsid w:val="00530077"/>
    <w:rsid w:val="00530351"/>
    <w:rsid w:val="00530C09"/>
    <w:rsid w:val="00532AD8"/>
    <w:rsid w:val="0053356A"/>
    <w:rsid w:val="00534230"/>
    <w:rsid w:val="00535AE2"/>
    <w:rsid w:val="0053602F"/>
    <w:rsid w:val="0053613B"/>
    <w:rsid w:val="00536669"/>
    <w:rsid w:val="00536D8F"/>
    <w:rsid w:val="00537289"/>
    <w:rsid w:val="005414D4"/>
    <w:rsid w:val="00542BD7"/>
    <w:rsid w:val="00542C9C"/>
    <w:rsid w:val="00543453"/>
    <w:rsid w:val="00544D78"/>
    <w:rsid w:val="00545212"/>
    <w:rsid w:val="00545F6D"/>
    <w:rsid w:val="00546235"/>
    <w:rsid w:val="0054645E"/>
    <w:rsid w:val="005466E9"/>
    <w:rsid w:val="005501BA"/>
    <w:rsid w:val="0055109B"/>
    <w:rsid w:val="00551799"/>
    <w:rsid w:val="00551AE8"/>
    <w:rsid w:val="00551CF9"/>
    <w:rsid w:val="00552063"/>
    <w:rsid w:val="00554A15"/>
    <w:rsid w:val="00555E8B"/>
    <w:rsid w:val="005563C5"/>
    <w:rsid w:val="00557662"/>
    <w:rsid w:val="005611E2"/>
    <w:rsid w:val="00561FCA"/>
    <w:rsid w:val="00562600"/>
    <w:rsid w:val="0056499A"/>
    <w:rsid w:val="00564C44"/>
    <w:rsid w:val="005652F6"/>
    <w:rsid w:val="00565627"/>
    <w:rsid w:val="00565B9D"/>
    <w:rsid w:val="00566110"/>
    <w:rsid w:val="005662D1"/>
    <w:rsid w:val="0057108E"/>
    <w:rsid w:val="00571798"/>
    <w:rsid w:val="00571857"/>
    <w:rsid w:val="005733A9"/>
    <w:rsid w:val="00573AD5"/>
    <w:rsid w:val="00574B57"/>
    <w:rsid w:val="00577094"/>
    <w:rsid w:val="005775F1"/>
    <w:rsid w:val="00580780"/>
    <w:rsid w:val="00580BF3"/>
    <w:rsid w:val="00583D7D"/>
    <w:rsid w:val="00583EB0"/>
    <w:rsid w:val="00585804"/>
    <w:rsid w:val="00585D05"/>
    <w:rsid w:val="00586657"/>
    <w:rsid w:val="00586B91"/>
    <w:rsid w:val="00586C17"/>
    <w:rsid w:val="00587163"/>
    <w:rsid w:val="00587C3A"/>
    <w:rsid w:val="00590342"/>
    <w:rsid w:val="00590D82"/>
    <w:rsid w:val="00591562"/>
    <w:rsid w:val="00591B69"/>
    <w:rsid w:val="00592189"/>
    <w:rsid w:val="00592E20"/>
    <w:rsid w:val="00596678"/>
    <w:rsid w:val="00596D03"/>
    <w:rsid w:val="005A06C8"/>
    <w:rsid w:val="005A1C44"/>
    <w:rsid w:val="005A22C1"/>
    <w:rsid w:val="005A3767"/>
    <w:rsid w:val="005A3F41"/>
    <w:rsid w:val="005A549B"/>
    <w:rsid w:val="005A733F"/>
    <w:rsid w:val="005A7737"/>
    <w:rsid w:val="005A790D"/>
    <w:rsid w:val="005B164D"/>
    <w:rsid w:val="005B3242"/>
    <w:rsid w:val="005B578E"/>
    <w:rsid w:val="005B5843"/>
    <w:rsid w:val="005B59F4"/>
    <w:rsid w:val="005B64EF"/>
    <w:rsid w:val="005B6601"/>
    <w:rsid w:val="005B78C5"/>
    <w:rsid w:val="005C1BA8"/>
    <w:rsid w:val="005C1CD8"/>
    <w:rsid w:val="005C2248"/>
    <w:rsid w:val="005C243B"/>
    <w:rsid w:val="005C302A"/>
    <w:rsid w:val="005C308D"/>
    <w:rsid w:val="005C4E12"/>
    <w:rsid w:val="005C60FA"/>
    <w:rsid w:val="005C63C0"/>
    <w:rsid w:val="005C7117"/>
    <w:rsid w:val="005C736C"/>
    <w:rsid w:val="005C76E1"/>
    <w:rsid w:val="005C79E1"/>
    <w:rsid w:val="005D0743"/>
    <w:rsid w:val="005D0C55"/>
    <w:rsid w:val="005D1EE0"/>
    <w:rsid w:val="005D2D3B"/>
    <w:rsid w:val="005D2DD8"/>
    <w:rsid w:val="005D3BC2"/>
    <w:rsid w:val="005D44FD"/>
    <w:rsid w:val="005D6720"/>
    <w:rsid w:val="005E0519"/>
    <w:rsid w:val="005E0B9D"/>
    <w:rsid w:val="005E118B"/>
    <w:rsid w:val="005E5723"/>
    <w:rsid w:val="005E5814"/>
    <w:rsid w:val="005E68DB"/>
    <w:rsid w:val="005E6A31"/>
    <w:rsid w:val="005E7734"/>
    <w:rsid w:val="005E7C77"/>
    <w:rsid w:val="005F06FE"/>
    <w:rsid w:val="005F1226"/>
    <w:rsid w:val="005F18E9"/>
    <w:rsid w:val="005F2E25"/>
    <w:rsid w:val="005F4C9E"/>
    <w:rsid w:val="005F4DAC"/>
    <w:rsid w:val="005F6810"/>
    <w:rsid w:val="005F74B9"/>
    <w:rsid w:val="005F7886"/>
    <w:rsid w:val="005F78C5"/>
    <w:rsid w:val="006001A1"/>
    <w:rsid w:val="00601ECF"/>
    <w:rsid w:val="006020E8"/>
    <w:rsid w:val="00602EA1"/>
    <w:rsid w:val="006063F7"/>
    <w:rsid w:val="0060663A"/>
    <w:rsid w:val="006076E7"/>
    <w:rsid w:val="00607C55"/>
    <w:rsid w:val="00610287"/>
    <w:rsid w:val="00610AB2"/>
    <w:rsid w:val="00610F73"/>
    <w:rsid w:val="006110E2"/>
    <w:rsid w:val="0061111E"/>
    <w:rsid w:val="006113DA"/>
    <w:rsid w:val="006115D8"/>
    <w:rsid w:val="00611954"/>
    <w:rsid w:val="00611E37"/>
    <w:rsid w:val="0061529F"/>
    <w:rsid w:val="006165D4"/>
    <w:rsid w:val="00616D9D"/>
    <w:rsid w:val="0061747F"/>
    <w:rsid w:val="00617995"/>
    <w:rsid w:val="00622C3B"/>
    <w:rsid w:val="00622D84"/>
    <w:rsid w:val="00622DF5"/>
    <w:rsid w:val="00622FD8"/>
    <w:rsid w:val="00623985"/>
    <w:rsid w:val="00623DFA"/>
    <w:rsid w:val="00624309"/>
    <w:rsid w:val="00624B19"/>
    <w:rsid w:val="00625A24"/>
    <w:rsid w:val="00627432"/>
    <w:rsid w:val="0063000C"/>
    <w:rsid w:val="00630D5C"/>
    <w:rsid w:val="00631340"/>
    <w:rsid w:val="006316B0"/>
    <w:rsid w:val="00632A4C"/>
    <w:rsid w:val="00633EE0"/>
    <w:rsid w:val="00634B58"/>
    <w:rsid w:val="00634E4C"/>
    <w:rsid w:val="006359A2"/>
    <w:rsid w:val="00635F76"/>
    <w:rsid w:val="006361AC"/>
    <w:rsid w:val="006374D2"/>
    <w:rsid w:val="00637896"/>
    <w:rsid w:val="006402C2"/>
    <w:rsid w:val="00640A0A"/>
    <w:rsid w:val="00641373"/>
    <w:rsid w:val="00641F23"/>
    <w:rsid w:val="00642BEE"/>
    <w:rsid w:val="00643107"/>
    <w:rsid w:val="006459D2"/>
    <w:rsid w:val="00645B0E"/>
    <w:rsid w:val="00646185"/>
    <w:rsid w:val="00646F4A"/>
    <w:rsid w:val="0064769C"/>
    <w:rsid w:val="00647A28"/>
    <w:rsid w:val="006502C9"/>
    <w:rsid w:val="00651FAB"/>
    <w:rsid w:val="006521E0"/>
    <w:rsid w:val="006541CF"/>
    <w:rsid w:val="006550EE"/>
    <w:rsid w:val="006550FA"/>
    <w:rsid w:val="006562E9"/>
    <w:rsid w:val="00657087"/>
    <w:rsid w:val="006570A4"/>
    <w:rsid w:val="006612DC"/>
    <w:rsid w:val="00663015"/>
    <w:rsid w:val="006634E5"/>
    <w:rsid w:val="00663B37"/>
    <w:rsid w:val="00663C92"/>
    <w:rsid w:val="00664511"/>
    <w:rsid w:val="00664EF8"/>
    <w:rsid w:val="0066613A"/>
    <w:rsid w:val="00666631"/>
    <w:rsid w:val="00670E9C"/>
    <w:rsid w:val="00671DC7"/>
    <w:rsid w:val="00672B2F"/>
    <w:rsid w:val="00672FAF"/>
    <w:rsid w:val="00673322"/>
    <w:rsid w:val="00673BEE"/>
    <w:rsid w:val="00673BFA"/>
    <w:rsid w:val="00673F3E"/>
    <w:rsid w:val="006742DB"/>
    <w:rsid w:val="00674769"/>
    <w:rsid w:val="00674FF3"/>
    <w:rsid w:val="00675094"/>
    <w:rsid w:val="006760DD"/>
    <w:rsid w:val="00676879"/>
    <w:rsid w:val="00676B14"/>
    <w:rsid w:val="0068067A"/>
    <w:rsid w:val="00681704"/>
    <w:rsid w:val="006822ED"/>
    <w:rsid w:val="00683822"/>
    <w:rsid w:val="006842DB"/>
    <w:rsid w:val="0068541C"/>
    <w:rsid w:val="0068541D"/>
    <w:rsid w:val="00685F63"/>
    <w:rsid w:val="00687109"/>
    <w:rsid w:val="006876FB"/>
    <w:rsid w:val="00691144"/>
    <w:rsid w:val="006911F7"/>
    <w:rsid w:val="00692A7A"/>
    <w:rsid w:val="00692DED"/>
    <w:rsid w:val="00692E3F"/>
    <w:rsid w:val="0069455D"/>
    <w:rsid w:val="00694914"/>
    <w:rsid w:val="00697DDC"/>
    <w:rsid w:val="00697EE0"/>
    <w:rsid w:val="006A016B"/>
    <w:rsid w:val="006A08A9"/>
    <w:rsid w:val="006A0C2B"/>
    <w:rsid w:val="006A226C"/>
    <w:rsid w:val="006A417C"/>
    <w:rsid w:val="006A45C5"/>
    <w:rsid w:val="006A4D1B"/>
    <w:rsid w:val="006A6129"/>
    <w:rsid w:val="006A6AE2"/>
    <w:rsid w:val="006A77BF"/>
    <w:rsid w:val="006B0146"/>
    <w:rsid w:val="006B0E4C"/>
    <w:rsid w:val="006B1CB7"/>
    <w:rsid w:val="006B1F68"/>
    <w:rsid w:val="006B20A6"/>
    <w:rsid w:val="006B2D49"/>
    <w:rsid w:val="006B411D"/>
    <w:rsid w:val="006B4A9A"/>
    <w:rsid w:val="006B53FD"/>
    <w:rsid w:val="006B61E3"/>
    <w:rsid w:val="006C123E"/>
    <w:rsid w:val="006C1C20"/>
    <w:rsid w:val="006C20D3"/>
    <w:rsid w:val="006C22C6"/>
    <w:rsid w:val="006C23D0"/>
    <w:rsid w:val="006C2B5E"/>
    <w:rsid w:val="006C340F"/>
    <w:rsid w:val="006C4419"/>
    <w:rsid w:val="006C52AC"/>
    <w:rsid w:val="006C6480"/>
    <w:rsid w:val="006C7B85"/>
    <w:rsid w:val="006D0079"/>
    <w:rsid w:val="006D094A"/>
    <w:rsid w:val="006D1219"/>
    <w:rsid w:val="006D17AA"/>
    <w:rsid w:val="006D1F3B"/>
    <w:rsid w:val="006D359F"/>
    <w:rsid w:val="006D37DD"/>
    <w:rsid w:val="006D3F6C"/>
    <w:rsid w:val="006D4FDE"/>
    <w:rsid w:val="006D588E"/>
    <w:rsid w:val="006D5AE9"/>
    <w:rsid w:val="006E103F"/>
    <w:rsid w:val="006E167F"/>
    <w:rsid w:val="006E2D8C"/>
    <w:rsid w:val="006E3267"/>
    <w:rsid w:val="006E3275"/>
    <w:rsid w:val="006E32D8"/>
    <w:rsid w:val="006E457A"/>
    <w:rsid w:val="006E4EA0"/>
    <w:rsid w:val="006E51FB"/>
    <w:rsid w:val="006E5226"/>
    <w:rsid w:val="006E57D7"/>
    <w:rsid w:val="006E65D6"/>
    <w:rsid w:val="006E662D"/>
    <w:rsid w:val="006F0897"/>
    <w:rsid w:val="006F1D58"/>
    <w:rsid w:val="006F2603"/>
    <w:rsid w:val="006F2FF3"/>
    <w:rsid w:val="006F30F0"/>
    <w:rsid w:val="006F3A27"/>
    <w:rsid w:val="006F68EB"/>
    <w:rsid w:val="00700EE3"/>
    <w:rsid w:val="00701959"/>
    <w:rsid w:val="00702A57"/>
    <w:rsid w:val="007033CE"/>
    <w:rsid w:val="00703903"/>
    <w:rsid w:val="00703B9A"/>
    <w:rsid w:val="00703F80"/>
    <w:rsid w:val="007050BD"/>
    <w:rsid w:val="00706A0B"/>
    <w:rsid w:val="00707117"/>
    <w:rsid w:val="00707156"/>
    <w:rsid w:val="00707373"/>
    <w:rsid w:val="007100C1"/>
    <w:rsid w:val="00710201"/>
    <w:rsid w:val="007115CF"/>
    <w:rsid w:val="0071220E"/>
    <w:rsid w:val="007124BF"/>
    <w:rsid w:val="007125DA"/>
    <w:rsid w:val="007127E9"/>
    <w:rsid w:val="00712854"/>
    <w:rsid w:val="00713CD3"/>
    <w:rsid w:val="00713CDC"/>
    <w:rsid w:val="00713D86"/>
    <w:rsid w:val="00713EC2"/>
    <w:rsid w:val="00716761"/>
    <w:rsid w:val="00717D2E"/>
    <w:rsid w:val="00721277"/>
    <w:rsid w:val="007222D6"/>
    <w:rsid w:val="00723658"/>
    <w:rsid w:val="00725528"/>
    <w:rsid w:val="00725F3A"/>
    <w:rsid w:val="007271E4"/>
    <w:rsid w:val="00732D6E"/>
    <w:rsid w:val="00733176"/>
    <w:rsid w:val="00733371"/>
    <w:rsid w:val="00733598"/>
    <w:rsid w:val="00734241"/>
    <w:rsid w:val="0073504E"/>
    <w:rsid w:val="00735506"/>
    <w:rsid w:val="00735607"/>
    <w:rsid w:val="00735B9F"/>
    <w:rsid w:val="00735BC2"/>
    <w:rsid w:val="0073648E"/>
    <w:rsid w:val="00736E61"/>
    <w:rsid w:val="00737C47"/>
    <w:rsid w:val="00737C6B"/>
    <w:rsid w:val="00737E19"/>
    <w:rsid w:val="00740E50"/>
    <w:rsid w:val="00741711"/>
    <w:rsid w:val="00741BF0"/>
    <w:rsid w:val="0074399A"/>
    <w:rsid w:val="00743F27"/>
    <w:rsid w:val="00745BD9"/>
    <w:rsid w:val="00746435"/>
    <w:rsid w:val="007477BC"/>
    <w:rsid w:val="007501E5"/>
    <w:rsid w:val="007509BB"/>
    <w:rsid w:val="007511D0"/>
    <w:rsid w:val="007515BC"/>
    <w:rsid w:val="00751772"/>
    <w:rsid w:val="00751BC3"/>
    <w:rsid w:val="007524DF"/>
    <w:rsid w:val="00752CF5"/>
    <w:rsid w:val="0075343D"/>
    <w:rsid w:val="00753760"/>
    <w:rsid w:val="00754B7F"/>
    <w:rsid w:val="007559E3"/>
    <w:rsid w:val="00755D19"/>
    <w:rsid w:val="007567B2"/>
    <w:rsid w:val="00756CE1"/>
    <w:rsid w:val="0076288A"/>
    <w:rsid w:val="00763C88"/>
    <w:rsid w:val="00763ED8"/>
    <w:rsid w:val="00764114"/>
    <w:rsid w:val="00764843"/>
    <w:rsid w:val="00764CD2"/>
    <w:rsid w:val="00765E20"/>
    <w:rsid w:val="007660BB"/>
    <w:rsid w:val="00766A5E"/>
    <w:rsid w:val="007676D5"/>
    <w:rsid w:val="0077295A"/>
    <w:rsid w:val="00772F64"/>
    <w:rsid w:val="00773188"/>
    <w:rsid w:val="00773692"/>
    <w:rsid w:val="0077417A"/>
    <w:rsid w:val="007742E4"/>
    <w:rsid w:val="00774FB3"/>
    <w:rsid w:val="0077526F"/>
    <w:rsid w:val="007757FA"/>
    <w:rsid w:val="00775BF2"/>
    <w:rsid w:val="00776536"/>
    <w:rsid w:val="007806D8"/>
    <w:rsid w:val="0078074E"/>
    <w:rsid w:val="00782994"/>
    <w:rsid w:val="00783852"/>
    <w:rsid w:val="00783D91"/>
    <w:rsid w:val="00785FD2"/>
    <w:rsid w:val="00786E25"/>
    <w:rsid w:val="00790E96"/>
    <w:rsid w:val="00791334"/>
    <w:rsid w:val="007922B2"/>
    <w:rsid w:val="007927EC"/>
    <w:rsid w:val="00794B57"/>
    <w:rsid w:val="00795DCD"/>
    <w:rsid w:val="00797BA9"/>
    <w:rsid w:val="007A0099"/>
    <w:rsid w:val="007A0465"/>
    <w:rsid w:val="007A0697"/>
    <w:rsid w:val="007A06D4"/>
    <w:rsid w:val="007A0E77"/>
    <w:rsid w:val="007A217E"/>
    <w:rsid w:val="007A3B2E"/>
    <w:rsid w:val="007A4983"/>
    <w:rsid w:val="007B118A"/>
    <w:rsid w:val="007B13DC"/>
    <w:rsid w:val="007B181B"/>
    <w:rsid w:val="007B2655"/>
    <w:rsid w:val="007B31BA"/>
    <w:rsid w:val="007B35F0"/>
    <w:rsid w:val="007B3FC1"/>
    <w:rsid w:val="007B5892"/>
    <w:rsid w:val="007B592C"/>
    <w:rsid w:val="007B5D6D"/>
    <w:rsid w:val="007B5E55"/>
    <w:rsid w:val="007B7C16"/>
    <w:rsid w:val="007C06DF"/>
    <w:rsid w:val="007C0FEC"/>
    <w:rsid w:val="007C1337"/>
    <w:rsid w:val="007C1529"/>
    <w:rsid w:val="007C1FBC"/>
    <w:rsid w:val="007C2326"/>
    <w:rsid w:val="007C417D"/>
    <w:rsid w:val="007C41C8"/>
    <w:rsid w:val="007C4408"/>
    <w:rsid w:val="007C4AE9"/>
    <w:rsid w:val="007C51A9"/>
    <w:rsid w:val="007C72EF"/>
    <w:rsid w:val="007C7BA4"/>
    <w:rsid w:val="007D08BE"/>
    <w:rsid w:val="007D0EC3"/>
    <w:rsid w:val="007D40A2"/>
    <w:rsid w:val="007D4B74"/>
    <w:rsid w:val="007D4C78"/>
    <w:rsid w:val="007D62B3"/>
    <w:rsid w:val="007D7064"/>
    <w:rsid w:val="007E02AA"/>
    <w:rsid w:val="007E0491"/>
    <w:rsid w:val="007E0CAF"/>
    <w:rsid w:val="007E2007"/>
    <w:rsid w:val="007E2059"/>
    <w:rsid w:val="007E2D06"/>
    <w:rsid w:val="007E40AA"/>
    <w:rsid w:val="007E4467"/>
    <w:rsid w:val="007E571D"/>
    <w:rsid w:val="007E5AC0"/>
    <w:rsid w:val="007E6748"/>
    <w:rsid w:val="007E70EC"/>
    <w:rsid w:val="007E72E7"/>
    <w:rsid w:val="007E7FF3"/>
    <w:rsid w:val="007F1E49"/>
    <w:rsid w:val="007F3B30"/>
    <w:rsid w:val="007F4F9A"/>
    <w:rsid w:val="007F57B5"/>
    <w:rsid w:val="007F5A85"/>
    <w:rsid w:val="007F5B68"/>
    <w:rsid w:val="007F5F94"/>
    <w:rsid w:val="007F608F"/>
    <w:rsid w:val="007F6212"/>
    <w:rsid w:val="007F6703"/>
    <w:rsid w:val="0080046E"/>
    <w:rsid w:val="00801F26"/>
    <w:rsid w:val="00802E2B"/>
    <w:rsid w:val="00804791"/>
    <w:rsid w:val="00807F97"/>
    <w:rsid w:val="008104F3"/>
    <w:rsid w:val="00810804"/>
    <w:rsid w:val="008120CB"/>
    <w:rsid w:val="00812531"/>
    <w:rsid w:val="00812F0C"/>
    <w:rsid w:val="00813651"/>
    <w:rsid w:val="008172C3"/>
    <w:rsid w:val="00817682"/>
    <w:rsid w:val="0082024D"/>
    <w:rsid w:val="008202C1"/>
    <w:rsid w:val="008205F9"/>
    <w:rsid w:val="008207E1"/>
    <w:rsid w:val="008208C2"/>
    <w:rsid w:val="008210FA"/>
    <w:rsid w:val="00821942"/>
    <w:rsid w:val="00821E09"/>
    <w:rsid w:val="0082301F"/>
    <w:rsid w:val="008246AC"/>
    <w:rsid w:val="00824840"/>
    <w:rsid w:val="00824F49"/>
    <w:rsid w:val="0082747F"/>
    <w:rsid w:val="008276B4"/>
    <w:rsid w:val="008302DF"/>
    <w:rsid w:val="00830AF1"/>
    <w:rsid w:val="00831181"/>
    <w:rsid w:val="00832120"/>
    <w:rsid w:val="00832479"/>
    <w:rsid w:val="00832622"/>
    <w:rsid w:val="00832C2E"/>
    <w:rsid w:val="0083361D"/>
    <w:rsid w:val="00833B9A"/>
    <w:rsid w:val="0083504C"/>
    <w:rsid w:val="00835222"/>
    <w:rsid w:val="00835F46"/>
    <w:rsid w:val="008367A5"/>
    <w:rsid w:val="0083703D"/>
    <w:rsid w:val="0084007A"/>
    <w:rsid w:val="0084048C"/>
    <w:rsid w:val="008406A3"/>
    <w:rsid w:val="00840A84"/>
    <w:rsid w:val="00842274"/>
    <w:rsid w:val="008424F6"/>
    <w:rsid w:val="00844087"/>
    <w:rsid w:val="0084425D"/>
    <w:rsid w:val="008458BC"/>
    <w:rsid w:val="008464B2"/>
    <w:rsid w:val="0084698B"/>
    <w:rsid w:val="00846CE8"/>
    <w:rsid w:val="00852728"/>
    <w:rsid w:val="00853C1F"/>
    <w:rsid w:val="00853C9B"/>
    <w:rsid w:val="00854324"/>
    <w:rsid w:val="00854840"/>
    <w:rsid w:val="0085592D"/>
    <w:rsid w:val="00855FD4"/>
    <w:rsid w:val="00857725"/>
    <w:rsid w:val="00857B7D"/>
    <w:rsid w:val="008604EF"/>
    <w:rsid w:val="00860E28"/>
    <w:rsid w:val="008617D4"/>
    <w:rsid w:val="00861B8A"/>
    <w:rsid w:val="0086260F"/>
    <w:rsid w:val="00864759"/>
    <w:rsid w:val="00866033"/>
    <w:rsid w:val="008660AC"/>
    <w:rsid w:val="0086691F"/>
    <w:rsid w:val="00867873"/>
    <w:rsid w:val="00870843"/>
    <w:rsid w:val="0087195A"/>
    <w:rsid w:val="00871B12"/>
    <w:rsid w:val="0087284B"/>
    <w:rsid w:val="00873907"/>
    <w:rsid w:val="00873BA2"/>
    <w:rsid w:val="00874820"/>
    <w:rsid w:val="008750DD"/>
    <w:rsid w:val="00875278"/>
    <w:rsid w:val="008752A8"/>
    <w:rsid w:val="0087563E"/>
    <w:rsid w:val="00875B58"/>
    <w:rsid w:val="00876426"/>
    <w:rsid w:val="008764BF"/>
    <w:rsid w:val="00876648"/>
    <w:rsid w:val="0087666F"/>
    <w:rsid w:val="00876C05"/>
    <w:rsid w:val="00877165"/>
    <w:rsid w:val="00877168"/>
    <w:rsid w:val="00877949"/>
    <w:rsid w:val="00880A77"/>
    <w:rsid w:val="00880AA6"/>
    <w:rsid w:val="00881218"/>
    <w:rsid w:val="00881AD5"/>
    <w:rsid w:val="00881C7D"/>
    <w:rsid w:val="00882517"/>
    <w:rsid w:val="00882D09"/>
    <w:rsid w:val="008836F5"/>
    <w:rsid w:val="008849EA"/>
    <w:rsid w:val="008857C5"/>
    <w:rsid w:val="0088590D"/>
    <w:rsid w:val="00885E50"/>
    <w:rsid w:val="00887248"/>
    <w:rsid w:val="00890C84"/>
    <w:rsid w:val="0089308F"/>
    <w:rsid w:val="008945A5"/>
    <w:rsid w:val="0089498E"/>
    <w:rsid w:val="008952AA"/>
    <w:rsid w:val="00895793"/>
    <w:rsid w:val="008959D0"/>
    <w:rsid w:val="008959F0"/>
    <w:rsid w:val="0089657E"/>
    <w:rsid w:val="00896AA4"/>
    <w:rsid w:val="008A0B39"/>
    <w:rsid w:val="008A0BFF"/>
    <w:rsid w:val="008A0F20"/>
    <w:rsid w:val="008A1092"/>
    <w:rsid w:val="008A3DE9"/>
    <w:rsid w:val="008A3E9A"/>
    <w:rsid w:val="008A5077"/>
    <w:rsid w:val="008A582B"/>
    <w:rsid w:val="008A62E7"/>
    <w:rsid w:val="008A66D1"/>
    <w:rsid w:val="008A78D7"/>
    <w:rsid w:val="008B0A55"/>
    <w:rsid w:val="008B1132"/>
    <w:rsid w:val="008B1640"/>
    <w:rsid w:val="008B269D"/>
    <w:rsid w:val="008B2DE7"/>
    <w:rsid w:val="008B6BAB"/>
    <w:rsid w:val="008B6BEF"/>
    <w:rsid w:val="008B6DAD"/>
    <w:rsid w:val="008C0565"/>
    <w:rsid w:val="008C0B12"/>
    <w:rsid w:val="008C126E"/>
    <w:rsid w:val="008C375B"/>
    <w:rsid w:val="008C4680"/>
    <w:rsid w:val="008C5759"/>
    <w:rsid w:val="008C5FDB"/>
    <w:rsid w:val="008C6559"/>
    <w:rsid w:val="008C712D"/>
    <w:rsid w:val="008C74D3"/>
    <w:rsid w:val="008D0544"/>
    <w:rsid w:val="008D06AC"/>
    <w:rsid w:val="008D0B3D"/>
    <w:rsid w:val="008D1B16"/>
    <w:rsid w:val="008D2A1D"/>
    <w:rsid w:val="008D40DE"/>
    <w:rsid w:val="008D492F"/>
    <w:rsid w:val="008D4BA4"/>
    <w:rsid w:val="008D5477"/>
    <w:rsid w:val="008D5826"/>
    <w:rsid w:val="008D58CB"/>
    <w:rsid w:val="008D5ED7"/>
    <w:rsid w:val="008D6053"/>
    <w:rsid w:val="008D6CF9"/>
    <w:rsid w:val="008D7D43"/>
    <w:rsid w:val="008D7E74"/>
    <w:rsid w:val="008E105C"/>
    <w:rsid w:val="008E2500"/>
    <w:rsid w:val="008E262E"/>
    <w:rsid w:val="008E4C25"/>
    <w:rsid w:val="008E5382"/>
    <w:rsid w:val="008E60F3"/>
    <w:rsid w:val="008E742B"/>
    <w:rsid w:val="008E7E12"/>
    <w:rsid w:val="008F051A"/>
    <w:rsid w:val="008F2AB5"/>
    <w:rsid w:val="008F3177"/>
    <w:rsid w:val="008F343D"/>
    <w:rsid w:val="008F576E"/>
    <w:rsid w:val="008F5BB4"/>
    <w:rsid w:val="008F6682"/>
    <w:rsid w:val="008F7201"/>
    <w:rsid w:val="008F7F34"/>
    <w:rsid w:val="00900A3C"/>
    <w:rsid w:val="00901300"/>
    <w:rsid w:val="0090144C"/>
    <w:rsid w:val="00902185"/>
    <w:rsid w:val="009045C6"/>
    <w:rsid w:val="009049C0"/>
    <w:rsid w:val="009060C5"/>
    <w:rsid w:val="009064BD"/>
    <w:rsid w:val="0090785A"/>
    <w:rsid w:val="009110FD"/>
    <w:rsid w:val="00911B75"/>
    <w:rsid w:val="00912EB6"/>
    <w:rsid w:val="00913041"/>
    <w:rsid w:val="009137F9"/>
    <w:rsid w:val="00913C43"/>
    <w:rsid w:val="00913FF7"/>
    <w:rsid w:val="00914B93"/>
    <w:rsid w:val="00914B9E"/>
    <w:rsid w:val="00914D7B"/>
    <w:rsid w:val="00914E26"/>
    <w:rsid w:val="00914E71"/>
    <w:rsid w:val="00915C29"/>
    <w:rsid w:val="00915CA4"/>
    <w:rsid w:val="009170D3"/>
    <w:rsid w:val="00921409"/>
    <w:rsid w:val="00921432"/>
    <w:rsid w:val="00921827"/>
    <w:rsid w:val="0092512A"/>
    <w:rsid w:val="00925232"/>
    <w:rsid w:val="00925553"/>
    <w:rsid w:val="009305B5"/>
    <w:rsid w:val="009307BA"/>
    <w:rsid w:val="0093187E"/>
    <w:rsid w:val="009319F6"/>
    <w:rsid w:val="00933F90"/>
    <w:rsid w:val="0093458D"/>
    <w:rsid w:val="0093464B"/>
    <w:rsid w:val="00936743"/>
    <w:rsid w:val="009400B5"/>
    <w:rsid w:val="00941D30"/>
    <w:rsid w:val="00942633"/>
    <w:rsid w:val="00942C5E"/>
    <w:rsid w:val="009432D1"/>
    <w:rsid w:val="009456AF"/>
    <w:rsid w:val="00945941"/>
    <w:rsid w:val="009473EB"/>
    <w:rsid w:val="00947864"/>
    <w:rsid w:val="009537DD"/>
    <w:rsid w:val="00955D26"/>
    <w:rsid w:val="009624E6"/>
    <w:rsid w:val="00964982"/>
    <w:rsid w:val="00964985"/>
    <w:rsid w:val="009649E4"/>
    <w:rsid w:val="009657E9"/>
    <w:rsid w:val="0096647B"/>
    <w:rsid w:val="00966EB4"/>
    <w:rsid w:val="00966ED8"/>
    <w:rsid w:val="009678D5"/>
    <w:rsid w:val="00967DE7"/>
    <w:rsid w:val="00971FA8"/>
    <w:rsid w:val="009729DC"/>
    <w:rsid w:val="0097398E"/>
    <w:rsid w:val="00974170"/>
    <w:rsid w:val="00974241"/>
    <w:rsid w:val="00974BCD"/>
    <w:rsid w:val="009753B5"/>
    <w:rsid w:val="00977425"/>
    <w:rsid w:val="009779FD"/>
    <w:rsid w:val="00981528"/>
    <w:rsid w:val="00984A45"/>
    <w:rsid w:val="0098592C"/>
    <w:rsid w:val="009859C0"/>
    <w:rsid w:val="00986AE8"/>
    <w:rsid w:val="00986D72"/>
    <w:rsid w:val="00987074"/>
    <w:rsid w:val="00990CA1"/>
    <w:rsid w:val="0099157E"/>
    <w:rsid w:val="0099226F"/>
    <w:rsid w:val="00992411"/>
    <w:rsid w:val="00992E01"/>
    <w:rsid w:val="00993754"/>
    <w:rsid w:val="009939F3"/>
    <w:rsid w:val="00993AA5"/>
    <w:rsid w:val="009944B5"/>
    <w:rsid w:val="00994610"/>
    <w:rsid w:val="00994D38"/>
    <w:rsid w:val="00994EAE"/>
    <w:rsid w:val="009954DA"/>
    <w:rsid w:val="00996504"/>
    <w:rsid w:val="0099748C"/>
    <w:rsid w:val="00997DAD"/>
    <w:rsid w:val="009A33B9"/>
    <w:rsid w:val="009A33ED"/>
    <w:rsid w:val="009A3BB1"/>
    <w:rsid w:val="009A3E61"/>
    <w:rsid w:val="009A46A7"/>
    <w:rsid w:val="009A5FBC"/>
    <w:rsid w:val="009A7C13"/>
    <w:rsid w:val="009B3F43"/>
    <w:rsid w:val="009B5508"/>
    <w:rsid w:val="009B6009"/>
    <w:rsid w:val="009B6391"/>
    <w:rsid w:val="009B6DD3"/>
    <w:rsid w:val="009B75BF"/>
    <w:rsid w:val="009C07E4"/>
    <w:rsid w:val="009C0D01"/>
    <w:rsid w:val="009C3CD8"/>
    <w:rsid w:val="009C4295"/>
    <w:rsid w:val="009C4E7E"/>
    <w:rsid w:val="009C5042"/>
    <w:rsid w:val="009C53C9"/>
    <w:rsid w:val="009C6E9E"/>
    <w:rsid w:val="009C73F3"/>
    <w:rsid w:val="009C73F6"/>
    <w:rsid w:val="009C7A74"/>
    <w:rsid w:val="009C7E02"/>
    <w:rsid w:val="009D02CB"/>
    <w:rsid w:val="009D0561"/>
    <w:rsid w:val="009D08BC"/>
    <w:rsid w:val="009D11CE"/>
    <w:rsid w:val="009D1681"/>
    <w:rsid w:val="009D1AB2"/>
    <w:rsid w:val="009D2973"/>
    <w:rsid w:val="009D452C"/>
    <w:rsid w:val="009D4A79"/>
    <w:rsid w:val="009D4B7F"/>
    <w:rsid w:val="009D4FA4"/>
    <w:rsid w:val="009D55AF"/>
    <w:rsid w:val="009D6520"/>
    <w:rsid w:val="009D656D"/>
    <w:rsid w:val="009D6844"/>
    <w:rsid w:val="009D76C3"/>
    <w:rsid w:val="009E0984"/>
    <w:rsid w:val="009E0EB8"/>
    <w:rsid w:val="009E1CC0"/>
    <w:rsid w:val="009E3BDD"/>
    <w:rsid w:val="009E6106"/>
    <w:rsid w:val="009F0CD2"/>
    <w:rsid w:val="009F1C10"/>
    <w:rsid w:val="009F2BF6"/>
    <w:rsid w:val="009F33B4"/>
    <w:rsid w:val="009F3B6C"/>
    <w:rsid w:val="009F50F6"/>
    <w:rsid w:val="009F6397"/>
    <w:rsid w:val="009F64B8"/>
    <w:rsid w:val="009F6C4B"/>
    <w:rsid w:val="00A005B4"/>
    <w:rsid w:val="00A0135C"/>
    <w:rsid w:val="00A01901"/>
    <w:rsid w:val="00A01BC8"/>
    <w:rsid w:val="00A01E56"/>
    <w:rsid w:val="00A02897"/>
    <w:rsid w:val="00A0314E"/>
    <w:rsid w:val="00A046BF"/>
    <w:rsid w:val="00A04E6F"/>
    <w:rsid w:val="00A0599C"/>
    <w:rsid w:val="00A06663"/>
    <w:rsid w:val="00A11286"/>
    <w:rsid w:val="00A13C49"/>
    <w:rsid w:val="00A155F3"/>
    <w:rsid w:val="00A15EE5"/>
    <w:rsid w:val="00A16F85"/>
    <w:rsid w:val="00A17119"/>
    <w:rsid w:val="00A17CE8"/>
    <w:rsid w:val="00A17D72"/>
    <w:rsid w:val="00A17DEB"/>
    <w:rsid w:val="00A2122E"/>
    <w:rsid w:val="00A22510"/>
    <w:rsid w:val="00A2283D"/>
    <w:rsid w:val="00A259E1"/>
    <w:rsid w:val="00A27968"/>
    <w:rsid w:val="00A3237A"/>
    <w:rsid w:val="00A32A00"/>
    <w:rsid w:val="00A32F26"/>
    <w:rsid w:val="00A32F48"/>
    <w:rsid w:val="00A33B1D"/>
    <w:rsid w:val="00A34766"/>
    <w:rsid w:val="00A34E1A"/>
    <w:rsid w:val="00A3569A"/>
    <w:rsid w:val="00A35AC4"/>
    <w:rsid w:val="00A36120"/>
    <w:rsid w:val="00A3623C"/>
    <w:rsid w:val="00A36681"/>
    <w:rsid w:val="00A40598"/>
    <w:rsid w:val="00A409C3"/>
    <w:rsid w:val="00A418FB"/>
    <w:rsid w:val="00A41D82"/>
    <w:rsid w:val="00A42254"/>
    <w:rsid w:val="00A42270"/>
    <w:rsid w:val="00A43E5F"/>
    <w:rsid w:val="00A44711"/>
    <w:rsid w:val="00A44BBB"/>
    <w:rsid w:val="00A46630"/>
    <w:rsid w:val="00A46A4A"/>
    <w:rsid w:val="00A47019"/>
    <w:rsid w:val="00A50452"/>
    <w:rsid w:val="00A515E7"/>
    <w:rsid w:val="00A51B57"/>
    <w:rsid w:val="00A51CE0"/>
    <w:rsid w:val="00A52AA9"/>
    <w:rsid w:val="00A52AF9"/>
    <w:rsid w:val="00A52DE2"/>
    <w:rsid w:val="00A5444C"/>
    <w:rsid w:val="00A544B7"/>
    <w:rsid w:val="00A54B83"/>
    <w:rsid w:val="00A54D21"/>
    <w:rsid w:val="00A5588A"/>
    <w:rsid w:val="00A56A94"/>
    <w:rsid w:val="00A57A85"/>
    <w:rsid w:val="00A57EA7"/>
    <w:rsid w:val="00A60BF3"/>
    <w:rsid w:val="00A612BD"/>
    <w:rsid w:val="00A62C74"/>
    <w:rsid w:val="00A63BBF"/>
    <w:rsid w:val="00A64CC4"/>
    <w:rsid w:val="00A64D91"/>
    <w:rsid w:val="00A656EB"/>
    <w:rsid w:val="00A661F1"/>
    <w:rsid w:val="00A66594"/>
    <w:rsid w:val="00A66B20"/>
    <w:rsid w:val="00A66D27"/>
    <w:rsid w:val="00A6732D"/>
    <w:rsid w:val="00A67916"/>
    <w:rsid w:val="00A70603"/>
    <w:rsid w:val="00A708C1"/>
    <w:rsid w:val="00A70FC8"/>
    <w:rsid w:val="00A73893"/>
    <w:rsid w:val="00A73E29"/>
    <w:rsid w:val="00A748D3"/>
    <w:rsid w:val="00A7571A"/>
    <w:rsid w:val="00A76116"/>
    <w:rsid w:val="00A7688E"/>
    <w:rsid w:val="00A77F6E"/>
    <w:rsid w:val="00A80A44"/>
    <w:rsid w:val="00A81378"/>
    <w:rsid w:val="00A83D1A"/>
    <w:rsid w:val="00A84DD2"/>
    <w:rsid w:val="00A84ECB"/>
    <w:rsid w:val="00A8520B"/>
    <w:rsid w:val="00A86086"/>
    <w:rsid w:val="00A8670F"/>
    <w:rsid w:val="00A86F47"/>
    <w:rsid w:val="00A87866"/>
    <w:rsid w:val="00A87B5E"/>
    <w:rsid w:val="00A905DE"/>
    <w:rsid w:val="00A908AC"/>
    <w:rsid w:val="00A91ACF"/>
    <w:rsid w:val="00A91C51"/>
    <w:rsid w:val="00A9307E"/>
    <w:rsid w:val="00A931BA"/>
    <w:rsid w:val="00A93B18"/>
    <w:rsid w:val="00A93B97"/>
    <w:rsid w:val="00A95EBF"/>
    <w:rsid w:val="00A95F32"/>
    <w:rsid w:val="00A96314"/>
    <w:rsid w:val="00A96391"/>
    <w:rsid w:val="00A96F53"/>
    <w:rsid w:val="00A973BE"/>
    <w:rsid w:val="00A97E85"/>
    <w:rsid w:val="00AA1B0F"/>
    <w:rsid w:val="00AA2292"/>
    <w:rsid w:val="00AA24BA"/>
    <w:rsid w:val="00AA39AA"/>
    <w:rsid w:val="00AA3B1E"/>
    <w:rsid w:val="00AA4094"/>
    <w:rsid w:val="00AA4F2C"/>
    <w:rsid w:val="00AA52E2"/>
    <w:rsid w:val="00AA5D36"/>
    <w:rsid w:val="00AA600F"/>
    <w:rsid w:val="00AB2697"/>
    <w:rsid w:val="00AB2B4E"/>
    <w:rsid w:val="00AB460A"/>
    <w:rsid w:val="00AB4C72"/>
    <w:rsid w:val="00AB64D1"/>
    <w:rsid w:val="00AC001B"/>
    <w:rsid w:val="00AC0136"/>
    <w:rsid w:val="00AC0741"/>
    <w:rsid w:val="00AC0A33"/>
    <w:rsid w:val="00AC0AF5"/>
    <w:rsid w:val="00AC1655"/>
    <w:rsid w:val="00AC1681"/>
    <w:rsid w:val="00AC1D30"/>
    <w:rsid w:val="00AC29E7"/>
    <w:rsid w:val="00AC43E6"/>
    <w:rsid w:val="00AC457D"/>
    <w:rsid w:val="00AC467B"/>
    <w:rsid w:val="00AC4A72"/>
    <w:rsid w:val="00AC4BE8"/>
    <w:rsid w:val="00AC4CB1"/>
    <w:rsid w:val="00AC5C23"/>
    <w:rsid w:val="00AC6DD4"/>
    <w:rsid w:val="00AD000E"/>
    <w:rsid w:val="00AD10A0"/>
    <w:rsid w:val="00AD127F"/>
    <w:rsid w:val="00AD5175"/>
    <w:rsid w:val="00AD5179"/>
    <w:rsid w:val="00AD5B28"/>
    <w:rsid w:val="00AD602F"/>
    <w:rsid w:val="00AD6208"/>
    <w:rsid w:val="00AD6642"/>
    <w:rsid w:val="00AD66CE"/>
    <w:rsid w:val="00AD6FF4"/>
    <w:rsid w:val="00AD7315"/>
    <w:rsid w:val="00AD780C"/>
    <w:rsid w:val="00AD7CA7"/>
    <w:rsid w:val="00AE1D3E"/>
    <w:rsid w:val="00AE1F10"/>
    <w:rsid w:val="00AE3A84"/>
    <w:rsid w:val="00AE3EEB"/>
    <w:rsid w:val="00AE3EF4"/>
    <w:rsid w:val="00AE466D"/>
    <w:rsid w:val="00AE469B"/>
    <w:rsid w:val="00AE6071"/>
    <w:rsid w:val="00AE60A8"/>
    <w:rsid w:val="00AE6845"/>
    <w:rsid w:val="00AE761D"/>
    <w:rsid w:val="00AE78B8"/>
    <w:rsid w:val="00AF1F95"/>
    <w:rsid w:val="00AF3405"/>
    <w:rsid w:val="00AF37CA"/>
    <w:rsid w:val="00AF497C"/>
    <w:rsid w:val="00AF577A"/>
    <w:rsid w:val="00AF580D"/>
    <w:rsid w:val="00AF6714"/>
    <w:rsid w:val="00AF68B2"/>
    <w:rsid w:val="00AF760B"/>
    <w:rsid w:val="00B00597"/>
    <w:rsid w:val="00B00CB2"/>
    <w:rsid w:val="00B00E41"/>
    <w:rsid w:val="00B01473"/>
    <w:rsid w:val="00B01F2C"/>
    <w:rsid w:val="00B02F38"/>
    <w:rsid w:val="00B036DB"/>
    <w:rsid w:val="00B041A4"/>
    <w:rsid w:val="00B04AC4"/>
    <w:rsid w:val="00B04F1A"/>
    <w:rsid w:val="00B05E07"/>
    <w:rsid w:val="00B0721A"/>
    <w:rsid w:val="00B07967"/>
    <w:rsid w:val="00B0797B"/>
    <w:rsid w:val="00B15BBE"/>
    <w:rsid w:val="00B1633C"/>
    <w:rsid w:val="00B17443"/>
    <w:rsid w:val="00B17AFB"/>
    <w:rsid w:val="00B2062D"/>
    <w:rsid w:val="00B20651"/>
    <w:rsid w:val="00B20FFE"/>
    <w:rsid w:val="00B21A2C"/>
    <w:rsid w:val="00B21B21"/>
    <w:rsid w:val="00B22514"/>
    <w:rsid w:val="00B2294C"/>
    <w:rsid w:val="00B230A7"/>
    <w:rsid w:val="00B24176"/>
    <w:rsid w:val="00B24189"/>
    <w:rsid w:val="00B25382"/>
    <w:rsid w:val="00B25CD6"/>
    <w:rsid w:val="00B26278"/>
    <w:rsid w:val="00B26655"/>
    <w:rsid w:val="00B27C3F"/>
    <w:rsid w:val="00B27C87"/>
    <w:rsid w:val="00B30567"/>
    <w:rsid w:val="00B3113F"/>
    <w:rsid w:val="00B315D3"/>
    <w:rsid w:val="00B315E0"/>
    <w:rsid w:val="00B32321"/>
    <w:rsid w:val="00B326C6"/>
    <w:rsid w:val="00B328ED"/>
    <w:rsid w:val="00B34167"/>
    <w:rsid w:val="00B34264"/>
    <w:rsid w:val="00B3581E"/>
    <w:rsid w:val="00B40F97"/>
    <w:rsid w:val="00B423E0"/>
    <w:rsid w:val="00B42947"/>
    <w:rsid w:val="00B43033"/>
    <w:rsid w:val="00B444B6"/>
    <w:rsid w:val="00B453A1"/>
    <w:rsid w:val="00B4595D"/>
    <w:rsid w:val="00B460ED"/>
    <w:rsid w:val="00B466FC"/>
    <w:rsid w:val="00B47A25"/>
    <w:rsid w:val="00B47CBE"/>
    <w:rsid w:val="00B514AA"/>
    <w:rsid w:val="00B5281F"/>
    <w:rsid w:val="00B532B7"/>
    <w:rsid w:val="00B53A65"/>
    <w:rsid w:val="00B53BEB"/>
    <w:rsid w:val="00B545A1"/>
    <w:rsid w:val="00B55694"/>
    <w:rsid w:val="00B55719"/>
    <w:rsid w:val="00B55F60"/>
    <w:rsid w:val="00B6014A"/>
    <w:rsid w:val="00B60395"/>
    <w:rsid w:val="00B61671"/>
    <w:rsid w:val="00B617C3"/>
    <w:rsid w:val="00B62DF5"/>
    <w:rsid w:val="00B636F1"/>
    <w:rsid w:val="00B64458"/>
    <w:rsid w:val="00B65C2D"/>
    <w:rsid w:val="00B65D56"/>
    <w:rsid w:val="00B66573"/>
    <w:rsid w:val="00B66868"/>
    <w:rsid w:val="00B7020F"/>
    <w:rsid w:val="00B70C0A"/>
    <w:rsid w:val="00B71989"/>
    <w:rsid w:val="00B71E58"/>
    <w:rsid w:val="00B7285F"/>
    <w:rsid w:val="00B72BE7"/>
    <w:rsid w:val="00B72CE8"/>
    <w:rsid w:val="00B7303D"/>
    <w:rsid w:val="00B7309C"/>
    <w:rsid w:val="00B73AA8"/>
    <w:rsid w:val="00B73C54"/>
    <w:rsid w:val="00B73CBC"/>
    <w:rsid w:val="00B748DE"/>
    <w:rsid w:val="00B749DA"/>
    <w:rsid w:val="00B74D64"/>
    <w:rsid w:val="00B75561"/>
    <w:rsid w:val="00B766F5"/>
    <w:rsid w:val="00B77688"/>
    <w:rsid w:val="00B80118"/>
    <w:rsid w:val="00B805E0"/>
    <w:rsid w:val="00B831C5"/>
    <w:rsid w:val="00B8482D"/>
    <w:rsid w:val="00B864F7"/>
    <w:rsid w:val="00B87553"/>
    <w:rsid w:val="00B913ED"/>
    <w:rsid w:val="00B92569"/>
    <w:rsid w:val="00B92F7B"/>
    <w:rsid w:val="00B93157"/>
    <w:rsid w:val="00B932EA"/>
    <w:rsid w:val="00B93738"/>
    <w:rsid w:val="00B9446A"/>
    <w:rsid w:val="00B94A41"/>
    <w:rsid w:val="00B955E8"/>
    <w:rsid w:val="00B95769"/>
    <w:rsid w:val="00BA04E1"/>
    <w:rsid w:val="00BA10C5"/>
    <w:rsid w:val="00BA153D"/>
    <w:rsid w:val="00BA1843"/>
    <w:rsid w:val="00BA2123"/>
    <w:rsid w:val="00BA2A04"/>
    <w:rsid w:val="00BA34E4"/>
    <w:rsid w:val="00BA4010"/>
    <w:rsid w:val="00BA5930"/>
    <w:rsid w:val="00BA5D4D"/>
    <w:rsid w:val="00BA6698"/>
    <w:rsid w:val="00BA69B8"/>
    <w:rsid w:val="00BA6F99"/>
    <w:rsid w:val="00BA7095"/>
    <w:rsid w:val="00BA790C"/>
    <w:rsid w:val="00BB3F81"/>
    <w:rsid w:val="00BB45D2"/>
    <w:rsid w:val="00BB530C"/>
    <w:rsid w:val="00BB5E73"/>
    <w:rsid w:val="00BB60D0"/>
    <w:rsid w:val="00BB63A2"/>
    <w:rsid w:val="00BB6E54"/>
    <w:rsid w:val="00BC08B1"/>
    <w:rsid w:val="00BC0F72"/>
    <w:rsid w:val="00BC14A1"/>
    <w:rsid w:val="00BC1B61"/>
    <w:rsid w:val="00BC1F0C"/>
    <w:rsid w:val="00BC4FBA"/>
    <w:rsid w:val="00BC59A9"/>
    <w:rsid w:val="00BC5CC4"/>
    <w:rsid w:val="00BC5DF5"/>
    <w:rsid w:val="00BD1F30"/>
    <w:rsid w:val="00BD2F78"/>
    <w:rsid w:val="00BD316C"/>
    <w:rsid w:val="00BD412B"/>
    <w:rsid w:val="00BD473C"/>
    <w:rsid w:val="00BD4A74"/>
    <w:rsid w:val="00BD5BA4"/>
    <w:rsid w:val="00BD62A0"/>
    <w:rsid w:val="00BD786A"/>
    <w:rsid w:val="00BD7FBB"/>
    <w:rsid w:val="00BE0371"/>
    <w:rsid w:val="00BE0C99"/>
    <w:rsid w:val="00BE3E8E"/>
    <w:rsid w:val="00BE419D"/>
    <w:rsid w:val="00BE426E"/>
    <w:rsid w:val="00BE45AF"/>
    <w:rsid w:val="00BE4A9C"/>
    <w:rsid w:val="00BE504E"/>
    <w:rsid w:val="00BE70BC"/>
    <w:rsid w:val="00BE7B36"/>
    <w:rsid w:val="00BF06CD"/>
    <w:rsid w:val="00BF1AF8"/>
    <w:rsid w:val="00BF2047"/>
    <w:rsid w:val="00BF2856"/>
    <w:rsid w:val="00BF4255"/>
    <w:rsid w:val="00BF448F"/>
    <w:rsid w:val="00BF5FF5"/>
    <w:rsid w:val="00BF6682"/>
    <w:rsid w:val="00BF730E"/>
    <w:rsid w:val="00C0004C"/>
    <w:rsid w:val="00C02C2A"/>
    <w:rsid w:val="00C02EBD"/>
    <w:rsid w:val="00C03C23"/>
    <w:rsid w:val="00C03D43"/>
    <w:rsid w:val="00C04562"/>
    <w:rsid w:val="00C04711"/>
    <w:rsid w:val="00C05B2F"/>
    <w:rsid w:val="00C0777F"/>
    <w:rsid w:val="00C109EF"/>
    <w:rsid w:val="00C12357"/>
    <w:rsid w:val="00C13453"/>
    <w:rsid w:val="00C13B83"/>
    <w:rsid w:val="00C14CB6"/>
    <w:rsid w:val="00C14DF6"/>
    <w:rsid w:val="00C14F1D"/>
    <w:rsid w:val="00C169CD"/>
    <w:rsid w:val="00C16C7B"/>
    <w:rsid w:val="00C16D53"/>
    <w:rsid w:val="00C17FA8"/>
    <w:rsid w:val="00C20338"/>
    <w:rsid w:val="00C20525"/>
    <w:rsid w:val="00C20CA1"/>
    <w:rsid w:val="00C20FBA"/>
    <w:rsid w:val="00C2190C"/>
    <w:rsid w:val="00C226E4"/>
    <w:rsid w:val="00C24A66"/>
    <w:rsid w:val="00C24BD5"/>
    <w:rsid w:val="00C2507E"/>
    <w:rsid w:val="00C265BF"/>
    <w:rsid w:val="00C26B64"/>
    <w:rsid w:val="00C31025"/>
    <w:rsid w:val="00C31FDA"/>
    <w:rsid w:val="00C32E61"/>
    <w:rsid w:val="00C33460"/>
    <w:rsid w:val="00C33E17"/>
    <w:rsid w:val="00C34BA8"/>
    <w:rsid w:val="00C366D3"/>
    <w:rsid w:val="00C36859"/>
    <w:rsid w:val="00C368BE"/>
    <w:rsid w:val="00C36E19"/>
    <w:rsid w:val="00C40D52"/>
    <w:rsid w:val="00C41827"/>
    <w:rsid w:val="00C41A12"/>
    <w:rsid w:val="00C41F75"/>
    <w:rsid w:val="00C42630"/>
    <w:rsid w:val="00C43970"/>
    <w:rsid w:val="00C43C3E"/>
    <w:rsid w:val="00C43DAB"/>
    <w:rsid w:val="00C44EAD"/>
    <w:rsid w:val="00C454EB"/>
    <w:rsid w:val="00C4677D"/>
    <w:rsid w:val="00C4779B"/>
    <w:rsid w:val="00C500D5"/>
    <w:rsid w:val="00C50723"/>
    <w:rsid w:val="00C51F76"/>
    <w:rsid w:val="00C52184"/>
    <w:rsid w:val="00C526A5"/>
    <w:rsid w:val="00C52C45"/>
    <w:rsid w:val="00C52CC1"/>
    <w:rsid w:val="00C52DA6"/>
    <w:rsid w:val="00C531E9"/>
    <w:rsid w:val="00C5388A"/>
    <w:rsid w:val="00C53901"/>
    <w:rsid w:val="00C53B9F"/>
    <w:rsid w:val="00C5432E"/>
    <w:rsid w:val="00C54F23"/>
    <w:rsid w:val="00C5656D"/>
    <w:rsid w:val="00C566F6"/>
    <w:rsid w:val="00C56A2E"/>
    <w:rsid w:val="00C57197"/>
    <w:rsid w:val="00C574E4"/>
    <w:rsid w:val="00C60CC1"/>
    <w:rsid w:val="00C6167C"/>
    <w:rsid w:val="00C61FB1"/>
    <w:rsid w:val="00C620FD"/>
    <w:rsid w:val="00C6299C"/>
    <w:rsid w:val="00C62F12"/>
    <w:rsid w:val="00C640C9"/>
    <w:rsid w:val="00C65404"/>
    <w:rsid w:val="00C658C4"/>
    <w:rsid w:val="00C709CE"/>
    <w:rsid w:val="00C717C1"/>
    <w:rsid w:val="00C71C6B"/>
    <w:rsid w:val="00C73358"/>
    <w:rsid w:val="00C735FB"/>
    <w:rsid w:val="00C73F5D"/>
    <w:rsid w:val="00C74ABF"/>
    <w:rsid w:val="00C750CB"/>
    <w:rsid w:val="00C77740"/>
    <w:rsid w:val="00C77783"/>
    <w:rsid w:val="00C77B88"/>
    <w:rsid w:val="00C809A8"/>
    <w:rsid w:val="00C80C0F"/>
    <w:rsid w:val="00C814BF"/>
    <w:rsid w:val="00C819E9"/>
    <w:rsid w:val="00C825E6"/>
    <w:rsid w:val="00C82603"/>
    <w:rsid w:val="00C83D72"/>
    <w:rsid w:val="00C83E9A"/>
    <w:rsid w:val="00C8406B"/>
    <w:rsid w:val="00C8424B"/>
    <w:rsid w:val="00C85833"/>
    <w:rsid w:val="00C86496"/>
    <w:rsid w:val="00C86BD5"/>
    <w:rsid w:val="00C874DC"/>
    <w:rsid w:val="00C87FE5"/>
    <w:rsid w:val="00C90093"/>
    <w:rsid w:val="00C9031C"/>
    <w:rsid w:val="00C90718"/>
    <w:rsid w:val="00C93456"/>
    <w:rsid w:val="00C93766"/>
    <w:rsid w:val="00C93C9C"/>
    <w:rsid w:val="00C94194"/>
    <w:rsid w:val="00C941AB"/>
    <w:rsid w:val="00C94293"/>
    <w:rsid w:val="00C959C0"/>
    <w:rsid w:val="00C95EBE"/>
    <w:rsid w:val="00C961C1"/>
    <w:rsid w:val="00C96CCA"/>
    <w:rsid w:val="00C96CEE"/>
    <w:rsid w:val="00CA0C0A"/>
    <w:rsid w:val="00CA0F65"/>
    <w:rsid w:val="00CA228F"/>
    <w:rsid w:val="00CA349A"/>
    <w:rsid w:val="00CA417C"/>
    <w:rsid w:val="00CA440C"/>
    <w:rsid w:val="00CA4F31"/>
    <w:rsid w:val="00CA6228"/>
    <w:rsid w:val="00CB0235"/>
    <w:rsid w:val="00CB082D"/>
    <w:rsid w:val="00CB0D72"/>
    <w:rsid w:val="00CB1E85"/>
    <w:rsid w:val="00CB215D"/>
    <w:rsid w:val="00CB2236"/>
    <w:rsid w:val="00CB2A19"/>
    <w:rsid w:val="00CB2D1B"/>
    <w:rsid w:val="00CB45B4"/>
    <w:rsid w:val="00CB499D"/>
    <w:rsid w:val="00CC001F"/>
    <w:rsid w:val="00CC0A90"/>
    <w:rsid w:val="00CC2BB5"/>
    <w:rsid w:val="00CC54A0"/>
    <w:rsid w:val="00CC6D3B"/>
    <w:rsid w:val="00CC6E71"/>
    <w:rsid w:val="00CD0940"/>
    <w:rsid w:val="00CD1348"/>
    <w:rsid w:val="00CD3B61"/>
    <w:rsid w:val="00CD3D67"/>
    <w:rsid w:val="00CD46E3"/>
    <w:rsid w:val="00CD4DEF"/>
    <w:rsid w:val="00CD537D"/>
    <w:rsid w:val="00CD6006"/>
    <w:rsid w:val="00CD722A"/>
    <w:rsid w:val="00CE2ED8"/>
    <w:rsid w:val="00CE330E"/>
    <w:rsid w:val="00CE554D"/>
    <w:rsid w:val="00CE55CF"/>
    <w:rsid w:val="00CE7B51"/>
    <w:rsid w:val="00CF15B1"/>
    <w:rsid w:val="00CF2BC6"/>
    <w:rsid w:val="00CF348E"/>
    <w:rsid w:val="00CF39FC"/>
    <w:rsid w:val="00CF4667"/>
    <w:rsid w:val="00CF57EB"/>
    <w:rsid w:val="00CF6216"/>
    <w:rsid w:val="00CF72E8"/>
    <w:rsid w:val="00CF7FA2"/>
    <w:rsid w:val="00D006F5"/>
    <w:rsid w:val="00D02248"/>
    <w:rsid w:val="00D025F1"/>
    <w:rsid w:val="00D02E76"/>
    <w:rsid w:val="00D02EF1"/>
    <w:rsid w:val="00D035DF"/>
    <w:rsid w:val="00D03729"/>
    <w:rsid w:val="00D04877"/>
    <w:rsid w:val="00D0495E"/>
    <w:rsid w:val="00D0586D"/>
    <w:rsid w:val="00D060B7"/>
    <w:rsid w:val="00D067C2"/>
    <w:rsid w:val="00D0716C"/>
    <w:rsid w:val="00D10523"/>
    <w:rsid w:val="00D10BDF"/>
    <w:rsid w:val="00D11E7F"/>
    <w:rsid w:val="00D1222D"/>
    <w:rsid w:val="00D12983"/>
    <w:rsid w:val="00D13666"/>
    <w:rsid w:val="00D14A83"/>
    <w:rsid w:val="00D14BEF"/>
    <w:rsid w:val="00D17D60"/>
    <w:rsid w:val="00D207F5"/>
    <w:rsid w:val="00D21008"/>
    <w:rsid w:val="00D21456"/>
    <w:rsid w:val="00D21CC0"/>
    <w:rsid w:val="00D2294E"/>
    <w:rsid w:val="00D22D33"/>
    <w:rsid w:val="00D26514"/>
    <w:rsid w:val="00D26B90"/>
    <w:rsid w:val="00D27A4B"/>
    <w:rsid w:val="00D3136D"/>
    <w:rsid w:val="00D32505"/>
    <w:rsid w:val="00D330CF"/>
    <w:rsid w:val="00D35BF4"/>
    <w:rsid w:val="00D35D2C"/>
    <w:rsid w:val="00D37687"/>
    <w:rsid w:val="00D40673"/>
    <w:rsid w:val="00D41082"/>
    <w:rsid w:val="00D427B9"/>
    <w:rsid w:val="00D43D4D"/>
    <w:rsid w:val="00D44973"/>
    <w:rsid w:val="00D47897"/>
    <w:rsid w:val="00D50C32"/>
    <w:rsid w:val="00D51099"/>
    <w:rsid w:val="00D52511"/>
    <w:rsid w:val="00D52877"/>
    <w:rsid w:val="00D53EBD"/>
    <w:rsid w:val="00D54260"/>
    <w:rsid w:val="00D543F7"/>
    <w:rsid w:val="00D546EC"/>
    <w:rsid w:val="00D55239"/>
    <w:rsid w:val="00D55617"/>
    <w:rsid w:val="00D55CFE"/>
    <w:rsid w:val="00D55D10"/>
    <w:rsid w:val="00D5713C"/>
    <w:rsid w:val="00D57A74"/>
    <w:rsid w:val="00D6142C"/>
    <w:rsid w:val="00D61AA1"/>
    <w:rsid w:val="00D621E3"/>
    <w:rsid w:val="00D62515"/>
    <w:rsid w:val="00D62563"/>
    <w:rsid w:val="00D64901"/>
    <w:rsid w:val="00D67C7C"/>
    <w:rsid w:val="00D7147C"/>
    <w:rsid w:val="00D7296A"/>
    <w:rsid w:val="00D7394C"/>
    <w:rsid w:val="00D74112"/>
    <w:rsid w:val="00D76DA4"/>
    <w:rsid w:val="00D812EF"/>
    <w:rsid w:val="00D82034"/>
    <w:rsid w:val="00D836F3"/>
    <w:rsid w:val="00D838B8"/>
    <w:rsid w:val="00D83997"/>
    <w:rsid w:val="00D8411C"/>
    <w:rsid w:val="00D841B6"/>
    <w:rsid w:val="00D85E37"/>
    <w:rsid w:val="00D866CB"/>
    <w:rsid w:val="00D87E6A"/>
    <w:rsid w:val="00D91AC7"/>
    <w:rsid w:val="00D91C47"/>
    <w:rsid w:val="00D91DEF"/>
    <w:rsid w:val="00D92BB0"/>
    <w:rsid w:val="00D934F2"/>
    <w:rsid w:val="00D968B3"/>
    <w:rsid w:val="00D96FBF"/>
    <w:rsid w:val="00D97B8F"/>
    <w:rsid w:val="00DA033B"/>
    <w:rsid w:val="00DA1B49"/>
    <w:rsid w:val="00DA222C"/>
    <w:rsid w:val="00DA3549"/>
    <w:rsid w:val="00DA3CC4"/>
    <w:rsid w:val="00DA46ED"/>
    <w:rsid w:val="00DA4EA6"/>
    <w:rsid w:val="00DA5059"/>
    <w:rsid w:val="00DA6285"/>
    <w:rsid w:val="00DB026B"/>
    <w:rsid w:val="00DB0381"/>
    <w:rsid w:val="00DB2B23"/>
    <w:rsid w:val="00DB3627"/>
    <w:rsid w:val="00DB4E08"/>
    <w:rsid w:val="00DB5091"/>
    <w:rsid w:val="00DB53F9"/>
    <w:rsid w:val="00DB6A50"/>
    <w:rsid w:val="00DB6CCB"/>
    <w:rsid w:val="00DC1455"/>
    <w:rsid w:val="00DC182A"/>
    <w:rsid w:val="00DC2358"/>
    <w:rsid w:val="00DC2F5C"/>
    <w:rsid w:val="00DC35CA"/>
    <w:rsid w:val="00DC42BA"/>
    <w:rsid w:val="00DC551A"/>
    <w:rsid w:val="00DC5CC3"/>
    <w:rsid w:val="00DC5D87"/>
    <w:rsid w:val="00DC6232"/>
    <w:rsid w:val="00DC6710"/>
    <w:rsid w:val="00DC6F8D"/>
    <w:rsid w:val="00DC776B"/>
    <w:rsid w:val="00DC7960"/>
    <w:rsid w:val="00DD1294"/>
    <w:rsid w:val="00DD14D2"/>
    <w:rsid w:val="00DD1937"/>
    <w:rsid w:val="00DD2049"/>
    <w:rsid w:val="00DD2B4E"/>
    <w:rsid w:val="00DD2E7D"/>
    <w:rsid w:val="00DD2F4D"/>
    <w:rsid w:val="00DD3DA0"/>
    <w:rsid w:val="00DD6760"/>
    <w:rsid w:val="00DD73E2"/>
    <w:rsid w:val="00DD76F9"/>
    <w:rsid w:val="00DE2426"/>
    <w:rsid w:val="00DE4011"/>
    <w:rsid w:val="00DE58A4"/>
    <w:rsid w:val="00DE59E5"/>
    <w:rsid w:val="00DE5E31"/>
    <w:rsid w:val="00DE6504"/>
    <w:rsid w:val="00DE6870"/>
    <w:rsid w:val="00DE6EA2"/>
    <w:rsid w:val="00DE74C6"/>
    <w:rsid w:val="00DF027B"/>
    <w:rsid w:val="00DF0E41"/>
    <w:rsid w:val="00DF14D3"/>
    <w:rsid w:val="00DF1B3F"/>
    <w:rsid w:val="00DF215A"/>
    <w:rsid w:val="00DF2FB7"/>
    <w:rsid w:val="00DF356E"/>
    <w:rsid w:val="00DF3A7D"/>
    <w:rsid w:val="00DF411D"/>
    <w:rsid w:val="00DF5810"/>
    <w:rsid w:val="00DF5FC1"/>
    <w:rsid w:val="00DF6515"/>
    <w:rsid w:val="00DF6955"/>
    <w:rsid w:val="00DF6977"/>
    <w:rsid w:val="00E004A6"/>
    <w:rsid w:val="00E02C1A"/>
    <w:rsid w:val="00E02DF8"/>
    <w:rsid w:val="00E0323A"/>
    <w:rsid w:val="00E032CF"/>
    <w:rsid w:val="00E057B3"/>
    <w:rsid w:val="00E05944"/>
    <w:rsid w:val="00E05BBF"/>
    <w:rsid w:val="00E05ED1"/>
    <w:rsid w:val="00E100AD"/>
    <w:rsid w:val="00E103F3"/>
    <w:rsid w:val="00E1060E"/>
    <w:rsid w:val="00E13C5B"/>
    <w:rsid w:val="00E151D1"/>
    <w:rsid w:val="00E16BA2"/>
    <w:rsid w:val="00E16C63"/>
    <w:rsid w:val="00E17C79"/>
    <w:rsid w:val="00E20CDB"/>
    <w:rsid w:val="00E21B49"/>
    <w:rsid w:val="00E2205B"/>
    <w:rsid w:val="00E22D4C"/>
    <w:rsid w:val="00E2387A"/>
    <w:rsid w:val="00E253DE"/>
    <w:rsid w:val="00E25BDD"/>
    <w:rsid w:val="00E262ED"/>
    <w:rsid w:val="00E26490"/>
    <w:rsid w:val="00E26E10"/>
    <w:rsid w:val="00E27DF1"/>
    <w:rsid w:val="00E30508"/>
    <w:rsid w:val="00E31AD5"/>
    <w:rsid w:val="00E328B1"/>
    <w:rsid w:val="00E3403D"/>
    <w:rsid w:val="00E34E6A"/>
    <w:rsid w:val="00E355F1"/>
    <w:rsid w:val="00E36125"/>
    <w:rsid w:val="00E3677D"/>
    <w:rsid w:val="00E36A32"/>
    <w:rsid w:val="00E4042C"/>
    <w:rsid w:val="00E40A83"/>
    <w:rsid w:val="00E40DB5"/>
    <w:rsid w:val="00E41386"/>
    <w:rsid w:val="00E41827"/>
    <w:rsid w:val="00E42069"/>
    <w:rsid w:val="00E428D3"/>
    <w:rsid w:val="00E42FC6"/>
    <w:rsid w:val="00E43111"/>
    <w:rsid w:val="00E43837"/>
    <w:rsid w:val="00E43F5C"/>
    <w:rsid w:val="00E4439D"/>
    <w:rsid w:val="00E44472"/>
    <w:rsid w:val="00E44F22"/>
    <w:rsid w:val="00E46023"/>
    <w:rsid w:val="00E508BC"/>
    <w:rsid w:val="00E52858"/>
    <w:rsid w:val="00E533BB"/>
    <w:rsid w:val="00E536A9"/>
    <w:rsid w:val="00E540AB"/>
    <w:rsid w:val="00E54FAF"/>
    <w:rsid w:val="00E56263"/>
    <w:rsid w:val="00E572CD"/>
    <w:rsid w:val="00E57C51"/>
    <w:rsid w:val="00E60A1C"/>
    <w:rsid w:val="00E61278"/>
    <w:rsid w:val="00E62373"/>
    <w:rsid w:val="00E62E75"/>
    <w:rsid w:val="00E62F96"/>
    <w:rsid w:val="00E63052"/>
    <w:rsid w:val="00E63D4F"/>
    <w:rsid w:val="00E64B4E"/>
    <w:rsid w:val="00E67237"/>
    <w:rsid w:val="00E67241"/>
    <w:rsid w:val="00E67CD5"/>
    <w:rsid w:val="00E72940"/>
    <w:rsid w:val="00E72E8A"/>
    <w:rsid w:val="00E7305F"/>
    <w:rsid w:val="00E73420"/>
    <w:rsid w:val="00E73593"/>
    <w:rsid w:val="00E74960"/>
    <w:rsid w:val="00E753A8"/>
    <w:rsid w:val="00E755EF"/>
    <w:rsid w:val="00E77EBC"/>
    <w:rsid w:val="00E8093F"/>
    <w:rsid w:val="00E80F4D"/>
    <w:rsid w:val="00E82559"/>
    <w:rsid w:val="00E842EA"/>
    <w:rsid w:val="00E84A85"/>
    <w:rsid w:val="00E84BBC"/>
    <w:rsid w:val="00E85950"/>
    <w:rsid w:val="00E85A58"/>
    <w:rsid w:val="00E85BD8"/>
    <w:rsid w:val="00E86E97"/>
    <w:rsid w:val="00E9047C"/>
    <w:rsid w:val="00E914F9"/>
    <w:rsid w:val="00E927D7"/>
    <w:rsid w:val="00E929B5"/>
    <w:rsid w:val="00E92CD8"/>
    <w:rsid w:val="00E92E80"/>
    <w:rsid w:val="00E94DA6"/>
    <w:rsid w:val="00E95059"/>
    <w:rsid w:val="00E95BE8"/>
    <w:rsid w:val="00E969A8"/>
    <w:rsid w:val="00E971CD"/>
    <w:rsid w:val="00E97700"/>
    <w:rsid w:val="00EA136A"/>
    <w:rsid w:val="00EA1702"/>
    <w:rsid w:val="00EA1B90"/>
    <w:rsid w:val="00EA2539"/>
    <w:rsid w:val="00EA25A3"/>
    <w:rsid w:val="00EA269F"/>
    <w:rsid w:val="00EA2918"/>
    <w:rsid w:val="00EA30A6"/>
    <w:rsid w:val="00EA4523"/>
    <w:rsid w:val="00EA4770"/>
    <w:rsid w:val="00EA5128"/>
    <w:rsid w:val="00EA5471"/>
    <w:rsid w:val="00EA58FD"/>
    <w:rsid w:val="00EA5FBF"/>
    <w:rsid w:val="00EB25F3"/>
    <w:rsid w:val="00EB2636"/>
    <w:rsid w:val="00EB4695"/>
    <w:rsid w:val="00EB49E9"/>
    <w:rsid w:val="00EB4F77"/>
    <w:rsid w:val="00EB5827"/>
    <w:rsid w:val="00EB593B"/>
    <w:rsid w:val="00EB6E43"/>
    <w:rsid w:val="00EB6F41"/>
    <w:rsid w:val="00EB7701"/>
    <w:rsid w:val="00EC03E8"/>
    <w:rsid w:val="00EC095D"/>
    <w:rsid w:val="00EC0998"/>
    <w:rsid w:val="00EC0A15"/>
    <w:rsid w:val="00EC1096"/>
    <w:rsid w:val="00EC1DC0"/>
    <w:rsid w:val="00EC1DF6"/>
    <w:rsid w:val="00EC3759"/>
    <w:rsid w:val="00EC4514"/>
    <w:rsid w:val="00EC4B0A"/>
    <w:rsid w:val="00EC4CE6"/>
    <w:rsid w:val="00EC669E"/>
    <w:rsid w:val="00EC681E"/>
    <w:rsid w:val="00EC6C8E"/>
    <w:rsid w:val="00ED1990"/>
    <w:rsid w:val="00ED1A00"/>
    <w:rsid w:val="00ED30FA"/>
    <w:rsid w:val="00ED37A5"/>
    <w:rsid w:val="00ED574D"/>
    <w:rsid w:val="00ED58E8"/>
    <w:rsid w:val="00ED7433"/>
    <w:rsid w:val="00EE01C6"/>
    <w:rsid w:val="00EE0A19"/>
    <w:rsid w:val="00EE0FB8"/>
    <w:rsid w:val="00EE1700"/>
    <w:rsid w:val="00EE1CA8"/>
    <w:rsid w:val="00EE2C30"/>
    <w:rsid w:val="00EE3B52"/>
    <w:rsid w:val="00EE5264"/>
    <w:rsid w:val="00EE5F92"/>
    <w:rsid w:val="00EE641C"/>
    <w:rsid w:val="00EE7F76"/>
    <w:rsid w:val="00EF096C"/>
    <w:rsid w:val="00EF0DCD"/>
    <w:rsid w:val="00EF1D4D"/>
    <w:rsid w:val="00EF2626"/>
    <w:rsid w:val="00EF2713"/>
    <w:rsid w:val="00EF38E8"/>
    <w:rsid w:val="00EF4532"/>
    <w:rsid w:val="00EF63AE"/>
    <w:rsid w:val="00EF7230"/>
    <w:rsid w:val="00EF72FD"/>
    <w:rsid w:val="00F0040C"/>
    <w:rsid w:val="00F008EB"/>
    <w:rsid w:val="00F0183B"/>
    <w:rsid w:val="00F01A1B"/>
    <w:rsid w:val="00F022CD"/>
    <w:rsid w:val="00F03154"/>
    <w:rsid w:val="00F03BE0"/>
    <w:rsid w:val="00F0424C"/>
    <w:rsid w:val="00F05BB1"/>
    <w:rsid w:val="00F0755F"/>
    <w:rsid w:val="00F0777A"/>
    <w:rsid w:val="00F07820"/>
    <w:rsid w:val="00F10B37"/>
    <w:rsid w:val="00F10DF8"/>
    <w:rsid w:val="00F1156F"/>
    <w:rsid w:val="00F12500"/>
    <w:rsid w:val="00F12E7E"/>
    <w:rsid w:val="00F13753"/>
    <w:rsid w:val="00F13A19"/>
    <w:rsid w:val="00F14B48"/>
    <w:rsid w:val="00F15B85"/>
    <w:rsid w:val="00F15B8B"/>
    <w:rsid w:val="00F16058"/>
    <w:rsid w:val="00F166F6"/>
    <w:rsid w:val="00F17B4F"/>
    <w:rsid w:val="00F17C13"/>
    <w:rsid w:val="00F17F44"/>
    <w:rsid w:val="00F215EE"/>
    <w:rsid w:val="00F22957"/>
    <w:rsid w:val="00F22B9C"/>
    <w:rsid w:val="00F22C05"/>
    <w:rsid w:val="00F2335B"/>
    <w:rsid w:val="00F238A9"/>
    <w:rsid w:val="00F23F55"/>
    <w:rsid w:val="00F23F6D"/>
    <w:rsid w:val="00F264D2"/>
    <w:rsid w:val="00F26AA8"/>
    <w:rsid w:val="00F26D6A"/>
    <w:rsid w:val="00F27357"/>
    <w:rsid w:val="00F2798C"/>
    <w:rsid w:val="00F27F04"/>
    <w:rsid w:val="00F3082D"/>
    <w:rsid w:val="00F30F73"/>
    <w:rsid w:val="00F31D6C"/>
    <w:rsid w:val="00F321C7"/>
    <w:rsid w:val="00F32247"/>
    <w:rsid w:val="00F325BF"/>
    <w:rsid w:val="00F33C44"/>
    <w:rsid w:val="00F34845"/>
    <w:rsid w:val="00F34868"/>
    <w:rsid w:val="00F348EE"/>
    <w:rsid w:val="00F359D7"/>
    <w:rsid w:val="00F36235"/>
    <w:rsid w:val="00F365F4"/>
    <w:rsid w:val="00F379FF"/>
    <w:rsid w:val="00F41137"/>
    <w:rsid w:val="00F4126B"/>
    <w:rsid w:val="00F41E5C"/>
    <w:rsid w:val="00F4240B"/>
    <w:rsid w:val="00F42852"/>
    <w:rsid w:val="00F432EB"/>
    <w:rsid w:val="00F440D9"/>
    <w:rsid w:val="00F44894"/>
    <w:rsid w:val="00F4546E"/>
    <w:rsid w:val="00F45B6E"/>
    <w:rsid w:val="00F4623E"/>
    <w:rsid w:val="00F46EF6"/>
    <w:rsid w:val="00F47AAD"/>
    <w:rsid w:val="00F510A0"/>
    <w:rsid w:val="00F519BD"/>
    <w:rsid w:val="00F51BD2"/>
    <w:rsid w:val="00F52375"/>
    <w:rsid w:val="00F53AE1"/>
    <w:rsid w:val="00F55C5F"/>
    <w:rsid w:val="00F55C9C"/>
    <w:rsid w:val="00F56649"/>
    <w:rsid w:val="00F6242B"/>
    <w:rsid w:val="00F628D7"/>
    <w:rsid w:val="00F62F02"/>
    <w:rsid w:val="00F631A6"/>
    <w:rsid w:val="00F63779"/>
    <w:rsid w:val="00F63DD0"/>
    <w:rsid w:val="00F64450"/>
    <w:rsid w:val="00F66F4D"/>
    <w:rsid w:val="00F66F58"/>
    <w:rsid w:val="00F710B4"/>
    <w:rsid w:val="00F713B1"/>
    <w:rsid w:val="00F722E7"/>
    <w:rsid w:val="00F72DBE"/>
    <w:rsid w:val="00F73174"/>
    <w:rsid w:val="00F73761"/>
    <w:rsid w:val="00F738EF"/>
    <w:rsid w:val="00F74B87"/>
    <w:rsid w:val="00F7608B"/>
    <w:rsid w:val="00F76F6F"/>
    <w:rsid w:val="00F805DE"/>
    <w:rsid w:val="00F80692"/>
    <w:rsid w:val="00F807B5"/>
    <w:rsid w:val="00F80A1D"/>
    <w:rsid w:val="00F81451"/>
    <w:rsid w:val="00F82F83"/>
    <w:rsid w:val="00F83FE1"/>
    <w:rsid w:val="00F841D0"/>
    <w:rsid w:val="00F85ADE"/>
    <w:rsid w:val="00F85C1D"/>
    <w:rsid w:val="00F85E23"/>
    <w:rsid w:val="00F867CA"/>
    <w:rsid w:val="00F912A5"/>
    <w:rsid w:val="00F918D3"/>
    <w:rsid w:val="00F91B58"/>
    <w:rsid w:val="00F92B28"/>
    <w:rsid w:val="00F92D18"/>
    <w:rsid w:val="00F93017"/>
    <w:rsid w:val="00F9310A"/>
    <w:rsid w:val="00F939CD"/>
    <w:rsid w:val="00F93FBB"/>
    <w:rsid w:val="00F9463D"/>
    <w:rsid w:val="00F9487E"/>
    <w:rsid w:val="00F94E9F"/>
    <w:rsid w:val="00F95317"/>
    <w:rsid w:val="00F957A5"/>
    <w:rsid w:val="00F95C3F"/>
    <w:rsid w:val="00F96109"/>
    <w:rsid w:val="00F96C34"/>
    <w:rsid w:val="00F96FA7"/>
    <w:rsid w:val="00F97800"/>
    <w:rsid w:val="00F97BBB"/>
    <w:rsid w:val="00F97E65"/>
    <w:rsid w:val="00FA09B4"/>
    <w:rsid w:val="00FA142A"/>
    <w:rsid w:val="00FA2956"/>
    <w:rsid w:val="00FA3D75"/>
    <w:rsid w:val="00FA4309"/>
    <w:rsid w:val="00FA51DA"/>
    <w:rsid w:val="00FA5743"/>
    <w:rsid w:val="00FA584B"/>
    <w:rsid w:val="00FA5A43"/>
    <w:rsid w:val="00FA65D8"/>
    <w:rsid w:val="00FA6AE9"/>
    <w:rsid w:val="00FA7435"/>
    <w:rsid w:val="00FB0602"/>
    <w:rsid w:val="00FB2DF9"/>
    <w:rsid w:val="00FB3127"/>
    <w:rsid w:val="00FB4C4D"/>
    <w:rsid w:val="00FB4F92"/>
    <w:rsid w:val="00FB5188"/>
    <w:rsid w:val="00FB6AE8"/>
    <w:rsid w:val="00FC1DF2"/>
    <w:rsid w:val="00FC1F14"/>
    <w:rsid w:val="00FC3C5E"/>
    <w:rsid w:val="00FC3F43"/>
    <w:rsid w:val="00FC404D"/>
    <w:rsid w:val="00FC51DA"/>
    <w:rsid w:val="00FC5F41"/>
    <w:rsid w:val="00FC650E"/>
    <w:rsid w:val="00FC7DCB"/>
    <w:rsid w:val="00FD04C7"/>
    <w:rsid w:val="00FD0A09"/>
    <w:rsid w:val="00FD2048"/>
    <w:rsid w:val="00FD4F93"/>
    <w:rsid w:val="00FD52D8"/>
    <w:rsid w:val="00FD536D"/>
    <w:rsid w:val="00FD64DA"/>
    <w:rsid w:val="00FD672D"/>
    <w:rsid w:val="00FD6901"/>
    <w:rsid w:val="00FD6A3C"/>
    <w:rsid w:val="00FD6A54"/>
    <w:rsid w:val="00FE077E"/>
    <w:rsid w:val="00FE1622"/>
    <w:rsid w:val="00FE184F"/>
    <w:rsid w:val="00FE3498"/>
    <w:rsid w:val="00FE3C0F"/>
    <w:rsid w:val="00FE64BE"/>
    <w:rsid w:val="00FE73D0"/>
    <w:rsid w:val="00FE7B2E"/>
    <w:rsid w:val="00FF0800"/>
    <w:rsid w:val="00FF15AA"/>
    <w:rsid w:val="00FF1B01"/>
    <w:rsid w:val="00FF1B17"/>
    <w:rsid w:val="00FF28FC"/>
    <w:rsid w:val="00FF2AF9"/>
    <w:rsid w:val="00FF2BA7"/>
    <w:rsid w:val="00FF32EA"/>
    <w:rsid w:val="00FF3BAF"/>
    <w:rsid w:val="00FF482A"/>
    <w:rsid w:val="00FF59BF"/>
    <w:rsid w:val="00FF5CF6"/>
    <w:rsid w:val="00FF61AB"/>
    <w:rsid w:val="00FF628C"/>
    <w:rsid w:val="00FF6A2A"/>
    <w:rsid w:val="00FF6E1A"/>
    <w:rsid w:val="00FF70B0"/>
    <w:rsid w:val="00FF73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3056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uiPriority w:val="99"/>
    <w:rsid w:val="00B30567"/>
    <w:pPr>
      <w:ind w:firstLine="1134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B3056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B30567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First Indent 2"/>
    <w:basedOn w:val="Textbodyindent"/>
    <w:link w:val="20"/>
    <w:rsid w:val="00B30567"/>
    <w:pPr>
      <w:spacing w:after="120"/>
      <w:ind w:left="283" w:firstLine="210"/>
    </w:pPr>
    <w:rPr>
      <w:sz w:val="20"/>
    </w:rPr>
  </w:style>
  <w:style w:type="character" w:customStyle="1" w:styleId="20">
    <w:name w:val="Красная строка 2 Знак"/>
    <w:link w:val="2"/>
    <w:rsid w:val="00B30567"/>
    <w:rPr>
      <w:rFonts w:ascii="Times New Roman" w:eastAsia="Lucida Sans Unicode" w:hAnsi="Times New Roman" w:cs="Tahoma"/>
      <w:color w:val="000000"/>
      <w:kern w:val="3"/>
      <w:sz w:val="20"/>
      <w:szCs w:val="24"/>
      <w:lang w:val="en-US" w:bidi="en-US"/>
    </w:rPr>
  </w:style>
  <w:style w:type="paragraph" w:customStyle="1" w:styleId="21">
    <w:name w:val="Заголовок 21"/>
    <w:basedOn w:val="Standard"/>
    <w:next w:val="Standard"/>
    <w:rsid w:val="00B30567"/>
    <w:pPr>
      <w:keepNext/>
      <w:jc w:val="center"/>
      <w:outlineLvl w:val="1"/>
    </w:pPr>
    <w:rPr>
      <w:sz w:val="40"/>
    </w:rPr>
  </w:style>
  <w:style w:type="paragraph" w:customStyle="1" w:styleId="31">
    <w:name w:val="Заголовок 31"/>
    <w:basedOn w:val="Standard"/>
    <w:next w:val="Standard"/>
    <w:rsid w:val="00B30567"/>
    <w:pPr>
      <w:keepNext/>
      <w:jc w:val="center"/>
      <w:outlineLvl w:val="2"/>
    </w:pPr>
    <w:rPr>
      <w:b/>
      <w:caps/>
      <w:sz w:val="40"/>
    </w:rPr>
  </w:style>
  <w:style w:type="paragraph" w:customStyle="1" w:styleId="1">
    <w:name w:val="Обычный1"/>
    <w:rsid w:val="00A06663"/>
    <w:pPr>
      <w:widowControl w:val="0"/>
      <w:suppressAutoHyphens/>
      <w:spacing w:line="100" w:lineRule="atLeast"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character" w:customStyle="1" w:styleId="10">
    <w:name w:val="Основной шрифт абзаца1"/>
    <w:rsid w:val="00A06663"/>
  </w:style>
  <w:style w:type="paragraph" w:customStyle="1" w:styleId="11">
    <w:name w:val="Основной текст с отступом1"/>
    <w:basedOn w:val="1"/>
    <w:uiPriority w:val="99"/>
    <w:rsid w:val="00A06663"/>
    <w:pPr>
      <w:spacing w:after="120"/>
      <w:ind w:left="283"/>
      <w:textAlignment w:val="baseline"/>
    </w:pPr>
    <w:rPr>
      <w:rFonts w:eastAsia="Lucida Sans Unicode" w:cs="Tahoma"/>
      <w:kern w:val="1"/>
      <w:lang w:bidi="en-US"/>
    </w:rPr>
  </w:style>
  <w:style w:type="paragraph" w:styleId="a5">
    <w:name w:val="header"/>
    <w:basedOn w:val="a"/>
    <w:link w:val="a6"/>
    <w:uiPriority w:val="99"/>
    <w:semiHidden/>
    <w:unhideWhenUsed/>
    <w:rsid w:val="00FB4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B4C4D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uiPriority w:val="99"/>
    <w:semiHidden/>
    <w:unhideWhenUsed/>
    <w:rsid w:val="00FB4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B4C4D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A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3056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uiPriority w:val="99"/>
    <w:rsid w:val="00B30567"/>
    <w:pPr>
      <w:ind w:firstLine="1134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B3056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B30567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First Indent 2"/>
    <w:basedOn w:val="Textbodyindent"/>
    <w:link w:val="20"/>
    <w:rsid w:val="00B30567"/>
    <w:pPr>
      <w:spacing w:after="120"/>
      <w:ind w:left="283" w:firstLine="210"/>
    </w:pPr>
    <w:rPr>
      <w:sz w:val="20"/>
    </w:rPr>
  </w:style>
  <w:style w:type="character" w:customStyle="1" w:styleId="20">
    <w:name w:val="Красная строка 2 Знак"/>
    <w:link w:val="2"/>
    <w:rsid w:val="00B30567"/>
    <w:rPr>
      <w:rFonts w:ascii="Times New Roman" w:eastAsia="Lucida Sans Unicode" w:hAnsi="Times New Roman" w:cs="Tahoma"/>
      <w:color w:val="000000"/>
      <w:kern w:val="3"/>
      <w:sz w:val="20"/>
      <w:szCs w:val="24"/>
      <w:lang w:val="en-US" w:bidi="en-US"/>
    </w:rPr>
  </w:style>
  <w:style w:type="paragraph" w:customStyle="1" w:styleId="21">
    <w:name w:val="Заголовок 21"/>
    <w:basedOn w:val="Standard"/>
    <w:next w:val="Standard"/>
    <w:rsid w:val="00B30567"/>
    <w:pPr>
      <w:keepNext/>
      <w:jc w:val="center"/>
      <w:outlineLvl w:val="1"/>
    </w:pPr>
    <w:rPr>
      <w:sz w:val="40"/>
    </w:rPr>
  </w:style>
  <w:style w:type="paragraph" w:customStyle="1" w:styleId="31">
    <w:name w:val="Заголовок 31"/>
    <w:basedOn w:val="Standard"/>
    <w:next w:val="Standard"/>
    <w:rsid w:val="00B30567"/>
    <w:pPr>
      <w:keepNext/>
      <w:jc w:val="center"/>
      <w:outlineLvl w:val="2"/>
    </w:pPr>
    <w:rPr>
      <w:b/>
      <w:caps/>
      <w:sz w:val="40"/>
    </w:rPr>
  </w:style>
  <w:style w:type="paragraph" w:customStyle="1" w:styleId="1">
    <w:name w:val="Обычный1"/>
    <w:rsid w:val="00A06663"/>
    <w:pPr>
      <w:widowControl w:val="0"/>
      <w:suppressAutoHyphens/>
      <w:spacing w:line="100" w:lineRule="atLeast"/>
    </w:pPr>
    <w:rPr>
      <w:rFonts w:ascii="Times New Roman" w:hAnsi="Times New Roman"/>
      <w:color w:val="000000"/>
      <w:kern w:val="2"/>
      <w:sz w:val="24"/>
      <w:szCs w:val="24"/>
      <w:lang w:val="en-US" w:eastAsia="en-US"/>
    </w:rPr>
  </w:style>
  <w:style w:type="character" w:customStyle="1" w:styleId="10">
    <w:name w:val="Основной шрифт абзаца1"/>
    <w:rsid w:val="00A06663"/>
  </w:style>
  <w:style w:type="paragraph" w:customStyle="1" w:styleId="11">
    <w:name w:val="Основной текст с отступом1"/>
    <w:basedOn w:val="1"/>
    <w:uiPriority w:val="99"/>
    <w:rsid w:val="00A06663"/>
    <w:pPr>
      <w:spacing w:after="120"/>
      <w:ind w:left="283"/>
      <w:textAlignment w:val="baseline"/>
    </w:pPr>
    <w:rPr>
      <w:rFonts w:eastAsia="Lucida Sans Unicode" w:cs="Tahoma"/>
      <w:kern w:val="1"/>
      <w:lang w:bidi="en-US"/>
    </w:rPr>
  </w:style>
  <w:style w:type="paragraph" w:styleId="a5">
    <w:name w:val="header"/>
    <w:basedOn w:val="a"/>
    <w:link w:val="a6"/>
    <w:uiPriority w:val="99"/>
    <w:semiHidden/>
    <w:unhideWhenUsed/>
    <w:rsid w:val="00FB4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B4C4D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uiPriority w:val="99"/>
    <w:semiHidden/>
    <w:unhideWhenUsed/>
    <w:rsid w:val="00FB4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B4C4D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2021-11-29T13:06:00Z</cp:lastPrinted>
  <dcterms:created xsi:type="dcterms:W3CDTF">2021-11-29T13:49:00Z</dcterms:created>
  <dcterms:modified xsi:type="dcterms:W3CDTF">2021-11-29T13:49:00Z</dcterms:modified>
</cp:coreProperties>
</file>