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E34" w:rsidRPr="001A24ED" w:rsidRDefault="007E4544" w:rsidP="00087A3E">
      <w:pPr>
        <w:pStyle w:val="11"/>
        <w:ind w:left="8496" w:firstLine="708"/>
        <w:jc w:val="left"/>
        <w:rPr>
          <w:sz w:val="28"/>
          <w:szCs w:val="28"/>
        </w:rPr>
      </w:pPr>
      <w:r>
        <w:rPr>
          <w:sz w:val="28"/>
          <w:szCs w:val="28"/>
        </w:rPr>
        <w:t xml:space="preserve"> </w:t>
      </w:r>
      <w:r w:rsidR="00087A3E">
        <w:rPr>
          <w:sz w:val="28"/>
          <w:szCs w:val="28"/>
        </w:rPr>
        <w:t xml:space="preserve">    </w:t>
      </w:r>
      <w:r w:rsidR="004D7E34" w:rsidRPr="001A24ED">
        <w:rPr>
          <w:sz w:val="28"/>
          <w:szCs w:val="28"/>
        </w:rPr>
        <w:t>ПРОЕКТ</w:t>
      </w:r>
    </w:p>
    <w:p w:rsidR="004D7E34" w:rsidRDefault="004342EE" w:rsidP="004365E6">
      <w:pPr>
        <w:shd w:val="clear" w:color="auto" w:fill="FFFFFF"/>
        <w:tabs>
          <w:tab w:val="left" w:pos="9537"/>
          <w:tab w:val="left" w:pos="9911"/>
        </w:tabs>
        <w:ind w:right="20"/>
        <w:rPr>
          <w:b/>
          <w:caps/>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margin-left:228.8pt;margin-top:-.95pt;width:55.1pt;height:62.7pt;z-index:251657728;visibility:visible"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6" o:title=""/>
            <w10:wrap type="tight"/>
          </v:shape>
        </w:pict>
      </w:r>
    </w:p>
    <w:p w:rsidR="004D7E34" w:rsidRDefault="004D7E34" w:rsidP="004365E6">
      <w:pPr>
        <w:shd w:val="clear" w:color="auto" w:fill="FFFFFF"/>
        <w:tabs>
          <w:tab w:val="left" w:pos="9537"/>
          <w:tab w:val="left" w:pos="9911"/>
        </w:tabs>
        <w:ind w:right="20" w:firstLine="748"/>
        <w:jc w:val="center"/>
        <w:rPr>
          <w:b/>
          <w:caps/>
        </w:rPr>
      </w:pPr>
    </w:p>
    <w:p w:rsidR="004D7E34" w:rsidRDefault="004D7E34" w:rsidP="004365E6">
      <w:pPr>
        <w:shd w:val="clear" w:color="auto" w:fill="FFFFFF"/>
        <w:tabs>
          <w:tab w:val="left" w:pos="9537"/>
          <w:tab w:val="left" w:pos="9911"/>
        </w:tabs>
        <w:ind w:right="20"/>
        <w:jc w:val="center"/>
        <w:rPr>
          <w:b/>
          <w:caps/>
        </w:rPr>
      </w:pPr>
    </w:p>
    <w:p w:rsidR="004D7E34" w:rsidRDefault="004D7E34" w:rsidP="004365E6">
      <w:pPr>
        <w:shd w:val="clear" w:color="auto" w:fill="FFFFFF"/>
        <w:tabs>
          <w:tab w:val="left" w:pos="9537"/>
          <w:tab w:val="left" w:pos="9911"/>
        </w:tabs>
        <w:ind w:right="20"/>
        <w:jc w:val="center"/>
        <w:rPr>
          <w:b/>
          <w:caps/>
        </w:rPr>
      </w:pPr>
    </w:p>
    <w:p w:rsidR="004D7E34" w:rsidRDefault="004D7E34" w:rsidP="004365E6">
      <w:pPr>
        <w:shd w:val="clear" w:color="auto" w:fill="FFFFFF"/>
        <w:tabs>
          <w:tab w:val="left" w:pos="9537"/>
          <w:tab w:val="left" w:pos="9911"/>
        </w:tabs>
        <w:ind w:right="20"/>
        <w:jc w:val="center"/>
        <w:rPr>
          <w:b/>
          <w:caps/>
        </w:rPr>
      </w:pPr>
    </w:p>
    <w:p w:rsidR="004D7E34" w:rsidRDefault="004D7E34" w:rsidP="004365E6">
      <w:pPr>
        <w:shd w:val="clear" w:color="auto" w:fill="FFFFFF"/>
        <w:tabs>
          <w:tab w:val="left" w:pos="9537"/>
          <w:tab w:val="left" w:pos="9911"/>
        </w:tabs>
        <w:ind w:right="20"/>
        <w:jc w:val="center"/>
        <w:rPr>
          <w:b/>
          <w:caps/>
        </w:rPr>
      </w:pPr>
    </w:p>
    <w:p w:rsidR="004D7E34" w:rsidRPr="001A24ED" w:rsidRDefault="004D7E34" w:rsidP="004365E6">
      <w:pPr>
        <w:shd w:val="clear" w:color="auto" w:fill="FFFFFF"/>
        <w:tabs>
          <w:tab w:val="left" w:pos="9537"/>
          <w:tab w:val="left" w:pos="9911"/>
        </w:tabs>
        <w:ind w:right="20"/>
        <w:jc w:val="center"/>
        <w:rPr>
          <w:b/>
          <w:caps/>
          <w:sz w:val="28"/>
          <w:szCs w:val="28"/>
        </w:rPr>
      </w:pPr>
      <w:r w:rsidRPr="001A24ED">
        <w:rPr>
          <w:b/>
          <w:caps/>
          <w:sz w:val="28"/>
          <w:szCs w:val="28"/>
        </w:rPr>
        <w:t xml:space="preserve">Совет депутатов </w:t>
      </w:r>
    </w:p>
    <w:p w:rsidR="004D7E34" w:rsidRPr="001A24ED" w:rsidRDefault="004D7E34" w:rsidP="004365E6">
      <w:pPr>
        <w:shd w:val="clear" w:color="auto" w:fill="FFFFFF"/>
        <w:tabs>
          <w:tab w:val="left" w:pos="9537"/>
          <w:tab w:val="left" w:pos="9911"/>
        </w:tabs>
        <w:ind w:right="20"/>
        <w:jc w:val="center"/>
        <w:rPr>
          <w:b/>
          <w:caps/>
          <w:sz w:val="28"/>
          <w:szCs w:val="28"/>
        </w:rPr>
      </w:pPr>
      <w:r>
        <w:rPr>
          <w:b/>
          <w:caps/>
          <w:sz w:val="28"/>
          <w:szCs w:val="28"/>
        </w:rPr>
        <w:t>БЕЛЕНИН</w:t>
      </w:r>
      <w:r w:rsidR="007E4544">
        <w:rPr>
          <w:b/>
          <w:caps/>
          <w:sz w:val="28"/>
          <w:szCs w:val="28"/>
        </w:rPr>
        <w:t xml:space="preserve">СКОГО </w:t>
      </w:r>
      <w:r w:rsidRPr="001A24ED">
        <w:rPr>
          <w:b/>
          <w:caps/>
          <w:sz w:val="28"/>
          <w:szCs w:val="28"/>
        </w:rPr>
        <w:t xml:space="preserve">сельского поселения </w:t>
      </w:r>
    </w:p>
    <w:p w:rsidR="004D7E34" w:rsidRPr="001A24ED" w:rsidRDefault="004D7E34" w:rsidP="004365E6">
      <w:pPr>
        <w:shd w:val="clear" w:color="auto" w:fill="FFFFFF"/>
        <w:tabs>
          <w:tab w:val="left" w:pos="9537"/>
          <w:tab w:val="left" w:pos="9911"/>
        </w:tabs>
        <w:ind w:right="20"/>
        <w:jc w:val="center"/>
        <w:rPr>
          <w:b/>
          <w:caps/>
          <w:sz w:val="28"/>
          <w:szCs w:val="28"/>
        </w:rPr>
      </w:pPr>
      <w:r w:rsidRPr="001A24ED">
        <w:rPr>
          <w:b/>
          <w:caps/>
          <w:sz w:val="28"/>
          <w:szCs w:val="28"/>
        </w:rPr>
        <w:t>САФОНОВСКОГО района Смоленской области</w:t>
      </w:r>
    </w:p>
    <w:p w:rsidR="004D7E34" w:rsidRDefault="004D7E34" w:rsidP="004365E6">
      <w:pPr>
        <w:pStyle w:val="2"/>
        <w:rPr>
          <w:b/>
        </w:rPr>
      </w:pPr>
    </w:p>
    <w:p w:rsidR="004D7E34" w:rsidRPr="000169E7" w:rsidRDefault="004D7E34" w:rsidP="004365E6">
      <w:pPr>
        <w:pStyle w:val="2"/>
        <w:jc w:val="center"/>
        <w:rPr>
          <w:b/>
          <w:sz w:val="28"/>
          <w:szCs w:val="28"/>
        </w:rPr>
      </w:pPr>
      <w:r w:rsidRPr="000169E7">
        <w:rPr>
          <w:b/>
          <w:sz w:val="28"/>
          <w:szCs w:val="28"/>
        </w:rPr>
        <w:t>РЕШЕНИЕ</w:t>
      </w:r>
    </w:p>
    <w:p w:rsidR="004D7E34" w:rsidRDefault="004D7E34" w:rsidP="00112138"/>
    <w:p w:rsidR="004D7E34" w:rsidRDefault="007E4544" w:rsidP="00112138">
      <w:pPr>
        <w:rPr>
          <w:sz w:val="28"/>
          <w:szCs w:val="28"/>
        </w:rPr>
      </w:pPr>
      <w:r>
        <w:rPr>
          <w:sz w:val="28"/>
          <w:szCs w:val="28"/>
        </w:rPr>
        <w:t xml:space="preserve">от _____________ № </w:t>
      </w:r>
      <w:r w:rsidR="004D7E34">
        <w:rPr>
          <w:sz w:val="28"/>
          <w:szCs w:val="28"/>
        </w:rPr>
        <w:t>____</w:t>
      </w:r>
    </w:p>
    <w:p w:rsidR="004D7E34" w:rsidRDefault="004D7E34" w:rsidP="00112138">
      <w:pPr>
        <w:autoSpaceDE w:val="0"/>
        <w:jc w:val="both"/>
        <w:rPr>
          <w:sz w:val="28"/>
          <w:szCs w:val="28"/>
        </w:rPr>
      </w:pPr>
    </w:p>
    <w:p w:rsidR="004D7E34" w:rsidRDefault="004D7E34" w:rsidP="00112138">
      <w:pPr>
        <w:rPr>
          <w:sz w:val="28"/>
          <w:szCs w:val="28"/>
        </w:rPr>
      </w:pPr>
      <w:r>
        <w:rPr>
          <w:sz w:val="28"/>
          <w:szCs w:val="28"/>
        </w:rPr>
        <w:t xml:space="preserve">О внесении изменений в Устав </w:t>
      </w:r>
    </w:p>
    <w:p w:rsidR="004D7E34" w:rsidRDefault="004D7E34" w:rsidP="00112138">
      <w:pPr>
        <w:rPr>
          <w:sz w:val="28"/>
          <w:szCs w:val="28"/>
        </w:rPr>
      </w:pPr>
      <w:proofErr w:type="spellStart"/>
      <w:r>
        <w:rPr>
          <w:sz w:val="28"/>
          <w:szCs w:val="28"/>
        </w:rPr>
        <w:t>Беленинского</w:t>
      </w:r>
      <w:proofErr w:type="spellEnd"/>
      <w:r>
        <w:rPr>
          <w:sz w:val="28"/>
          <w:szCs w:val="28"/>
        </w:rPr>
        <w:t xml:space="preserve"> сельского поселения </w:t>
      </w:r>
    </w:p>
    <w:p w:rsidR="004D7E34" w:rsidRDefault="004D7E34" w:rsidP="00112138">
      <w:pPr>
        <w:rPr>
          <w:sz w:val="28"/>
          <w:szCs w:val="28"/>
        </w:rPr>
      </w:pPr>
      <w:r>
        <w:rPr>
          <w:sz w:val="28"/>
          <w:szCs w:val="28"/>
        </w:rPr>
        <w:t xml:space="preserve">Сафоновского района </w:t>
      </w:r>
      <w:proofErr w:type="gramStart"/>
      <w:r>
        <w:rPr>
          <w:sz w:val="28"/>
          <w:szCs w:val="28"/>
        </w:rPr>
        <w:t>Смоленской</w:t>
      </w:r>
      <w:proofErr w:type="gramEnd"/>
      <w:r>
        <w:rPr>
          <w:sz w:val="28"/>
          <w:szCs w:val="28"/>
        </w:rPr>
        <w:t xml:space="preserve"> </w:t>
      </w:r>
    </w:p>
    <w:p w:rsidR="004D7E34" w:rsidRDefault="004D7E34" w:rsidP="00112138">
      <w:pPr>
        <w:rPr>
          <w:sz w:val="28"/>
          <w:szCs w:val="28"/>
        </w:rPr>
      </w:pPr>
      <w:r>
        <w:rPr>
          <w:sz w:val="28"/>
          <w:szCs w:val="28"/>
        </w:rPr>
        <w:t>области</w:t>
      </w:r>
    </w:p>
    <w:p w:rsidR="004D7E34" w:rsidRDefault="004D7E34" w:rsidP="00112138">
      <w:pPr>
        <w:jc w:val="both"/>
        <w:rPr>
          <w:sz w:val="28"/>
          <w:szCs w:val="28"/>
        </w:rPr>
      </w:pPr>
    </w:p>
    <w:p w:rsidR="004D7E34" w:rsidRDefault="004D7E34" w:rsidP="00112138">
      <w:pPr>
        <w:jc w:val="both"/>
        <w:rPr>
          <w:sz w:val="28"/>
          <w:szCs w:val="28"/>
        </w:rPr>
      </w:pPr>
    </w:p>
    <w:p w:rsidR="004D7E34" w:rsidRDefault="004D7E34" w:rsidP="001A24ED">
      <w:pPr>
        <w:ind w:firstLine="708"/>
        <w:jc w:val="both"/>
        <w:rPr>
          <w:sz w:val="28"/>
          <w:szCs w:val="28"/>
        </w:rPr>
      </w:pPr>
      <w:proofErr w:type="gramStart"/>
      <w:r>
        <w:rPr>
          <w:sz w:val="28"/>
          <w:szCs w:val="28"/>
        </w:rPr>
        <w:t xml:space="preserve">В целях приведения Устава </w:t>
      </w:r>
      <w:proofErr w:type="spellStart"/>
      <w:r>
        <w:rPr>
          <w:sz w:val="28"/>
          <w:szCs w:val="28"/>
        </w:rPr>
        <w:t>Беленинского</w:t>
      </w:r>
      <w:proofErr w:type="spellEnd"/>
      <w:r>
        <w:rPr>
          <w:sz w:val="28"/>
          <w:szCs w:val="28"/>
        </w:rPr>
        <w:t xml:space="preserve"> сельского поселения </w:t>
      </w:r>
      <w:proofErr w:type="spellStart"/>
      <w:r>
        <w:rPr>
          <w:sz w:val="28"/>
          <w:szCs w:val="28"/>
        </w:rPr>
        <w:t>Сафоновс</w:t>
      </w:r>
      <w:r w:rsidR="007E4544">
        <w:rPr>
          <w:sz w:val="28"/>
          <w:szCs w:val="28"/>
        </w:rPr>
        <w:t>кого</w:t>
      </w:r>
      <w:proofErr w:type="spellEnd"/>
      <w:r w:rsidR="007E4544">
        <w:rPr>
          <w:sz w:val="28"/>
          <w:szCs w:val="28"/>
        </w:rPr>
        <w:t xml:space="preserve"> района Смоленской области </w:t>
      </w:r>
      <w:r>
        <w:rPr>
          <w:sz w:val="28"/>
          <w:szCs w:val="28"/>
        </w:rPr>
        <w:t xml:space="preserve">(в редакции решений Совета депутатов </w:t>
      </w:r>
      <w:proofErr w:type="spellStart"/>
      <w:r>
        <w:rPr>
          <w:sz w:val="28"/>
          <w:szCs w:val="28"/>
        </w:rPr>
        <w:t>Беленинского</w:t>
      </w:r>
      <w:proofErr w:type="spellEnd"/>
      <w:proofErr w:type="gramEnd"/>
      <w:r>
        <w:rPr>
          <w:sz w:val="28"/>
          <w:szCs w:val="28"/>
        </w:rPr>
        <w:t xml:space="preserve"> </w:t>
      </w:r>
      <w:proofErr w:type="gramStart"/>
      <w:r>
        <w:rPr>
          <w:sz w:val="28"/>
          <w:szCs w:val="28"/>
        </w:rPr>
        <w:t xml:space="preserve">сельского поселения </w:t>
      </w:r>
      <w:proofErr w:type="spellStart"/>
      <w:r>
        <w:rPr>
          <w:sz w:val="28"/>
          <w:szCs w:val="28"/>
        </w:rPr>
        <w:t>Сафоновского</w:t>
      </w:r>
      <w:proofErr w:type="spellEnd"/>
      <w:r>
        <w:rPr>
          <w:sz w:val="28"/>
          <w:szCs w:val="28"/>
        </w:rPr>
        <w:t xml:space="preserve"> района Смоленской области от 03.08.2008 № 11, от 23.03.2009 № 7, от 14.12.2009 № 22, от 22</w:t>
      </w:r>
      <w:r w:rsidR="00FF0EB8">
        <w:rPr>
          <w:sz w:val="28"/>
          <w:szCs w:val="28"/>
        </w:rPr>
        <w:t xml:space="preserve">.06.2010 № 14, от 19.05.2011 № </w:t>
      </w:r>
      <w:r>
        <w:rPr>
          <w:sz w:val="28"/>
          <w:szCs w:val="28"/>
        </w:rPr>
        <w:t xml:space="preserve">9, от 24.01.2012 № 2, от 17.06.2013 № 18) в соответствие с нормами Федерального закона от 6 октября 2003 года № 131-ФЗ «Об общих принципах организации местного самоуправления в Российской Федерации», в соответствие с изменениями, внесенными Федеральными законами Российской Федерации, Совет депутатов </w:t>
      </w:r>
      <w:proofErr w:type="spellStart"/>
      <w:r>
        <w:rPr>
          <w:sz w:val="28"/>
          <w:szCs w:val="28"/>
        </w:rPr>
        <w:t>Беленинского</w:t>
      </w:r>
      <w:proofErr w:type="spellEnd"/>
      <w:proofErr w:type="gramEnd"/>
      <w:r>
        <w:rPr>
          <w:sz w:val="28"/>
          <w:szCs w:val="28"/>
        </w:rPr>
        <w:t xml:space="preserve"> сельского поселения </w:t>
      </w:r>
      <w:proofErr w:type="spellStart"/>
      <w:r>
        <w:rPr>
          <w:sz w:val="28"/>
          <w:szCs w:val="28"/>
        </w:rPr>
        <w:t>Сафоновского</w:t>
      </w:r>
      <w:proofErr w:type="spellEnd"/>
      <w:r>
        <w:rPr>
          <w:sz w:val="28"/>
          <w:szCs w:val="28"/>
        </w:rPr>
        <w:t xml:space="preserve"> района Смоленской области</w:t>
      </w:r>
    </w:p>
    <w:p w:rsidR="004D7E34" w:rsidRDefault="004D7E34" w:rsidP="00112138">
      <w:pPr>
        <w:jc w:val="both"/>
        <w:rPr>
          <w:sz w:val="28"/>
          <w:szCs w:val="28"/>
        </w:rPr>
      </w:pPr>
    </w:p>
    <w:p w:rsidR="004D7E34" w:rsidRDefault="004D7E34" w:rsidP="004365E6">
      <w:pPr>
        <w:ind w:firstLine="708"/>
        <w:jc w:val="both"/>
        <w:rPr>
          <w:sz w:val="28"/>
          <w:szCs w:val="28"/>
        </w:rPr>
      </w:pPr>
      <w:r>
        <w:rPr>
          <w:sz w:val="28"/>
          <w:szCs w:val="28"/>
        </w:rPr>
        <w:t>РЕШИЛ:</w:t>
      </w:r>
    </w:p>
    <w:p w:rsidR="004D7E34" w:rsidRDefault="004D7E34" w:rsidP="00112138">
      <w:pPr>
        <w:jc w:val="both"/>
        <w:rPr>
          <w:sz w:val="28"/>
          <w:szCs w:val="28"/>
        </w:rPr>
      </w:pPr>
    </w:p>
    <w:p w:rsidR="004D7E34" w:rsidRDefault="004D7E34" w:rsidP="001A24ED">
      <w:pPr>
        <w:ind w:firstLine="660"/>
        <w:jc w:val="both"/>
        <w:rPr>
          <w:sz w:val="28"/>
          <w:szCs w:val="28"/>
        </w:rPr>
      </w:pPr>
      <w:proofErr w:type="gramStart"/>
      <w:r w:rsidRPr="004365E6">
        <w:rPr>
          <w:sz w:val="28"/>
          <w:szCs w:val="28"/>
        </w:rPr>
        <w:t>1</w:t>
      </w:r>
      <w:r>
        <w:rPr>
          <w:sz w:val="28"/>
          <w:szCs w:val="28"/>
        </w:rPr>
        <w:t xml:space="preserve">.Внести в Устав </w:t>
      </w:r>
      <w:proofErr w:type="spellStart"/>
      <w:r>
        <w:rPr>
          <w:sz w:val="28"/>
          <w:szCs w:val="28"/>
        </w:rPr>
        <w:t>Беленинского</w:t>
      </w:r>
      <w:proofErr w:type="spellEnd"/>
      <w:r>
        <w:rPr>
          <w:sz w:val="28"/>
          <w:szCs w:val="28"/>
        </w:rPr>
        <w:t xml:space="preserve"> сельского поселения </w:t>
      </w:r>
      <w:proofErr w:type="spellStart"/>
      <w:r>
        <w:rPr>
          <w:sz w:val="28"/>
          <w:szCs w:val="28"/>
        </w:rPr>
        <w:t>Сафоновского</w:t>
      </w:r>
      <w:proofErr w:type="spellEnd"/>
      <w:r>
        <w:rPr>
          <w:sz w:val="28"/>
          <w:szCs w:val="28"/>
        </w:rPr>
        <w:t xml:space="preserve"> района Смоленской области (в редакции решений Совета депутатов </w:t>
      </w:r>
      <w:proofErr w:type="spellStart"/>
      <w:r>
        <w:rPr>
          <w:sz w:val="28"/>
          <w:szCs w:val="28"/>
        </w:rPr>
        <w:t>Беленинского</w:t>
      </w:r>
      <w:proofErr w:type="spellEnd"/>
      <w:r>
        <w:rPr>
          <w:sz w:val="28"/>
          <w:szCs w:val="28"/>
        </w:rPr>
        <w:t xml:space="preserve"> сельского поселения </w:t>
      </w:r>
      <w:proofErr w:type="spellStart"/>
      <w:r>
        <w:rPr>
          <w:sz w:val="28"/>
          <w:szCs w:val="28"/>
        </w:rPr>
        <w:t>Сафоновского</w:t>
      </w:r>
      <w:proofErr w:type="spellEnd"/>
      <w:r>
        <w:rPr>
          <w:sz w:val="28"/>
          <w:szCs w:val="28"/>
        </w:rPr>
        <w:t xml:space="preserve"> района Смоленской области от 03.08.2008 № 11, от 23.03.2009 № 7, от 14.12.2009 № 22, от 22</w:t>
      </w:r>
      <w:r w:rsidR="00FF0EB8">
        <w:rPr>
          <w:sz w:val="28"/>
          <w:szCs w:val="28"/>
        </w:rPr>
        <w:t xml:space="preserve">.06.2010 № 14, от 19.05.2011 № </w:t>
      </w:r>
      <w:r>
        <w:rPr>
          <w:sz w:val="28"/>
          <w:szCs w:val="28"/>
        </w:rPr>
        <w:t>9, от 24.01.2012 № 2, от 17.06.2013 № 18) следующие изменения:</w:t>
      </w:r>
      <w:proofErr w:type="gramEnd"/>
    </w:p>
    <w:p w:rsidR="004D7E34" w:rsidRDefault="004D7E34" w:rsidP="00112138">
      <w:pPr>
        <w:ind w:firstLine="660"/>
        <w:jc w:val="both"/>
        <w:rPr>
          <w:sz w:val="28"/>
          <w:szCs w:val="28"/>
        </w:rPr>
      </w:pPr>
      <w:r>
        <w:rPr>
          <w:sz w:val="28"/>
          <w:szCs w:val="28"/>
        </w:rPr>
        <w:t>1.1)а</w:t>
      </w:r>
      <w:proofErr w:type="gramStart"/>
      <w:r>
        <w:rPr>
          <w:sz w:val="28"/>
          <w:szCs w:val="28"/>
        </w:rPr>
        <w:t>)д</w:t>
      </w:r>
      <w:proofErr w:type="gramEnd"/>
      <w:r>
        <w:rPr>
          <w:sz w:val="28"/>
          <w:szCs w:val="28"/>
        </w:rPr>
        <w:t>ополнить часть 1 статьи 7 пунктом 7.2 следующего содержания:</w:t>
      </w:r>
    </w:p>
    <w:p w:rsidR="004D7E34" w:rsidRDefault="004D7E34" w:rsidP="00112138">
      <w:pPr>
        <w:pStyle w:val="ConsPlusCell"/>
        <w:ind w:left="660"/>
        <w:jc w:val="both"/>
      </w:pPr>
      <w:r>
        <w:t>«7.2)создание условий д</w:t>
      </w:r>
      <w:r w:rsidR="00FF0EB8">
        <w:t>ля реализации мер, направленных на</w:t>
      </w:r>
      <w:r>
        <w:t xml:space="preserve"> укрепление</w:t>
      </w:r>
    </w:p>
    <w:p w:rsidR="004D7E34" w:rsidRDefault="004D7E34" w:rsidP="00112138">
      <w:pPr>
        <w:pStyle w:val="ConsPlusCell"/>
        <w:jc w:val="both"/>
      </w:pPr>
      <w:r>
        <w:t xml:space="preserve"> межнационального и межконфесси</w:t>
      </w:r>
      <w:r w:rsidR="00FF0EB8">
        <w:t xml:space="preserve">онального согласия, сохранение и </w:t>
      </w:r>
      <w:r>
        <w:t>развитие</w:t>
      </w:r>
    </w:p>
    <w:p w:rsidR="004D7E34" w:rsidRDefault="00FF0EB8" w:rsidP="00112138">
      <w:pPr>
        <w:pStyle w:val="ConsPlusCell"/>
        <w:jc w:val="both"/>
      </w:pPr>
      <w:r>
        <w:t xml:space="preserve"> языков и культуры </w:t>
      </w:r>
      <w:r w:rsidR="004D7E34">
        <w:t>н</w:t>
      </w:r>
      <w:r>
        <w:t xml:space="preserve">ародов Российской Федерации, проживающих на территории поселения, социальную и культурную адаптацию </w:t>
      </w:r>
      <w:r w:rsidR="004D7E34">
        <w:t>мигрантов, профилактику межнациональных (межэтнических) конфликтов»;</w:t>
      </w:r>
    </w:p>
    <w:p w:rsidR="004D7E34" w:rsidRDefault="004D7E34" w:rsidP="003B0CC1">
      <w:pPr>
        <w:suppressAutoHyphens w:val="0"/>
        <w:autoSpaceDE w:val="0"/>
        <w:autoSpaceDN w:val="0"/>
        <w:adjustRightInd w:val="0"/>
        <w:ind w:firstLine="540"/>
        <w:jc w:val="both"/>
        <w:rPr>
          <w:sz w:val="28"/>
          <w:szCs w:val="28"/>
          <w:lang w:eastAsia="ru-RU"/>
        </w:rPr>
      </w:pPr>
      <w:r>
        <w:rPr>
          <w:sz w:val="28"/>
          <w:szCs w:val="28"/>
          <w:lang w:eastAsia="ru-RU"/>
        </w:rPr>
        <w:t>б</w:t>
      </w:r>
      <w:proofErr w:type="gramStart"/>
      <w:r>
        <w:rPr>
          <w:sz w:val="28"/>
          <w:szCs w:val="28"/>
          <w:lang w:eastAsia="ru-RU"/>
        </w:rPr>
        <w:t>)п</w:t>
      </w:r>
      <w:proofErr w:type="gramEnd"/>
      <w:r>
        <w:rPr>
          <w:sz w:val="28"/>
          <w:szCs w:val="28"/>
          <w:lang w:eastAsia="ru-RU"/>
        </w:rPr>
        <w:t>ункт 21 изложить в следующей редакции:</w:t>
      </w:r>
    </w:p>
    <w:p w:rsidR="004D7E34" w:rsidRPr="003B0CC1" w:rsidRDefault="004D7E34" w:rsidP="003B0CC1">
      <w:pPr>
        <w:suppressAutoHyphens w:val="0"/>
        <w:autoSpaceDE w:val="0"/>
        <w:autoSpaceDN w:val="0"/>
        <w:adjustRightInd w:val="0"/>
        <w:ind w:firstLine="540"/>
        <w:jc w:val="both"/>
        <w:rPr>
          <w:sz w:val="28"/>
          <w:szCs w:val="28"/>
          <w:lang w:eastAsia="ru-RU"/>
        </w:rPr>
      </w:pPr>
      <w:r>
        <w:rPr>
          <w:sz w:val="28"/>
          <w:szCs w:val="28"/>
          <w:lang w:eastAsia="ru-RU"/>
        </w:rPr>
        <w:t xml:space="preserve">«21)присвоение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w:t>
      </w:r>
      <w:r>
        <w:rPr>
          <w:sz w:val="28"/>
          <w:szCs w:val="28"/>
          <w:lang w:eastAsia="ru-RU"/>
        </w:rPr>
        <w:lastRenderedPageBreak/>
        <w:t>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4D7E34" w:rsidRDefault="004D7E34" w:rsidP="00994CF6">
      <w:pPr>
        <w:pStyle w:val="ConsPlusCell"/>
        <w:tabs>
          <w:tab w:val="left" w:pos="708"/>
          <w:tab w:val="left" w:pos="1416"/>
          <w:tab w:val="left" w:pos="2124"/>
          <w:tab w:val="left" w:pos="2832"/>
          <w:tab w:val="left" w:pos="3540"/>
          <w:tab w:val="left" w:pos="4248"/>
          <w:tab w:val="left" w:pos="4956"/>
          <w:tab w:val="left" w:pos="5664"/>
          <w:tab w:val="left" w:pos="6372"/>
          <w:tab w:val="left" w:pos="7080"/>
          <w:tab w:val="left" w:pos="9045"/>
        </w:tabs>
        <w:jc w:val="both"/>
      </w:pPr>
      <w:r>
        <w:t xml:space="preserve"> </w:t>
      </w:r>
      <w:r>
        <w:tab/>
        <w:t>в</w:t>
      </w:r>
      <w:proofErr w:type="gramStart"/>
      <w:r>
        <w:t>)п</w:t>
      </w:r>
      <w:proofErr w:type="gramEnd"/>
      <w:r>
        <w:t>ункт 23 части 1 статьи 7 изложить в новой редакции:</w:t>
      </w:r>
      <w:r>
        <w:tab/>
      </w:r>
    </w:p>
    <w:p w:rsidR="004D7E34" w:rsidRDefault="004D7E34" w:rsidP="00112138">
      <w:pPr>
        <w:suppressAutoHyphens w:val="0"/>
        <w:autoSpaceDE w:val="0"/>
        <w:autoSpaceDN w:val="0"/>
        <w:adjustRightInd w:val="0"/>
        <w:ind w:firstLine="540"/>
        <w:jc w:val="both"/>
        <w:rPr>
          <w:sz w:val="28"/>
          <w:szCs w:val="28"/>
          <w:lang w:eastAsia="ru-RU"/>
        </w:rPr>
      </w:pPr>
      <w:r w:rsidRPr="004365E6">
        <w:rPr>
          <w:sz w:val="28"/>
          <w:szCs w:val="28"/>
        </w:rPr>
        <w:t>«2</w:t>
      </w:r>
      <w:r>
        <w:rPr>
          <w:sz w:val="28"/>
          <w:szCs w:val="28"/>
        </w:rPr>
        <w:t>3</w:t>
      </w:r>
      <w:r w:rsidRPr="004365E6">
        <w:rPr>
          <w:sz w:val="28"/>
          <w:szCs w:val="28"/>
        </w:rPr>
        <w:t>)</w:t>
      </w:r>
      <w:r>
        <w:rPr>
          <w:sz w:val="28"/>
          <w:szCs w:val="28"/>
          <w:lang w:eastAsia="ru-RU"/>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4D7E34" w:rsidRDefault="004D7E34" w:rsidP="00112138">
      <w:pPr>
        <w:suppressAutoHyphens w:val="0"/>
        <w:autoSpaceDE w:val="0"/>
        <w:autoSpaceDN w:val="0"/>
        <w:adjustRightInd w:val="0"/>
        <w:ind w:firstLine="540"/>
        <w:jc w:val="both"/>
        <w:rPr>
          <w:sz w:val="28"/>
          <w:szCs w:val="28"/>
          <w:lang w:eastAsia="ru-RU"/>
        </w:rPr>
      </w:pPr>
      <w:r>
        <w:rPr>
          <w:sz w:val="28"/>
          <w:szCs w:val="28"/>
          <w:lang w:eastAsia="ru-RU"/>
        </w:rPr>
        <w:t>г</w:t>
      </w:r>
      <w:proofErr w:type="gramStart"/>
      <w:r>
        <w:rPr>
          <w:sz w:val="28"/>
          <w:szCs w:val="28"/>
          <w:lang w:eastAsia="ru-RU"/>
        </w:rPr>
        <w:t>)п</w:t>
      </w:r>
      <w:proofErr w:type="gramEnd"/>
      <w:r>
        <w:rPr>
          <w:sz w:val="28"/>
          <w:szCs w:val="28"/>
          <w:lang w:eastAsia="ru-RU"/>
        </w:rPr>
        <w:t>ункт 35 части 1 статьи 7 признать утратившим силу;</w:t>
      </w:r>
    </w:p>
    <w:p w:rsidR="004D7E34" w:rsidRDefault="004D7E34" w:rsidP="00112138">
      <w:pPr>
        <w:suppressAutoHyphens w:val="0"/>
        <w:autoSpaceDE w:val="0"/>
        <w:autoSpaceDN w:val="0"/>
        <w:adjustRightInd w:val="0"/>
        <w:ind w:firstLine="540"/>
        <w:jc w:val="both"/>
        <w:rPr>
          <w:sz w:val="28"/>
          <w:szCs w:val="28"/>
          <w:lang w:eastAsia="ru-RU"/>
        </w:rPr>
      </w:pPr>
      <w:r>
        <w:rPr>
          <w:sz w:val="28"/>
          <w:szCs w:val="28"/>
          <w:lang w:eastAsia="ru-RU"/>
        </w:rPr>
        <w:t>1.2)в части 3 статьи 22:</w:t>
      </w:r>
    </w:p>
    <w:p w:rsidR="004D7E34" w:rsidRDefault="004D7E34" w:rsidP="00F85787">
      <w:pPr>
        <w:suppressAutoHyphens w:val="0"/>
        <w:autoSpaceDE w:val="0"/>
        <w:autoSpaceDN w:val="0"/>
        <w:adjustRightInd w:val="0"/>
        <w:ind w:firstLine="540"/>
        <w:jc w:val="both"/>
        <w:rPr>
          <w:sz w:val="28"/>
          <w:szCs w:val="28"/>
          <w:lang w:eastAsia="ru-RU"/>
        </w:rPr>
      </w:pPr>
      <w:r>
        <w:rPr>
          <w:sz w:val="28"/>
          <w:szCs w:val="28"/>
          <w:lang w:eastAsia="ru-RU"/>
        </w:rPr>
        <w:t>а</w:t>
      </w:r>
      <w:proofErr w:type="gramStart"/>
      <w:r>
        <w:rPr>
          <w:sz w:val="28"/>
          <w:szCs w:val="28"/>
          <w:lang w:eastAsia="ru-RU"/>
        </w:rPr>
        <w:t>)п</w:t>
      </w:r>
      <w:proofErr w:type="gramEnd"/>
      <w:r>
        <w:rPr>
          <w:sz w:val="28"/>
          <w:szCs w:val="28"/>
          <w:lang w:eastAsia="ru-RU"/>
        </w:rPr>
        <w:t>ункт 10 изложить в следующей редакции:</w:t>
      </w:r>
    </w:p>
    <w:p w:rsidR="004D7E34" w:rsidRDefault="004D7E34" w:rsidP="00112138">
      <w:pPr>
        <w:suppressAutoHyphens w:val="0"/>
        <w:autoSpaceDE w:val="0"/>
        <w:autoSpaceDN w:val="0"/>
        <w:adjustRightInd w:val="0"/>
        <w:ind w:firstLine="540"/>
        <w:jc w:val="both"/>
        <w:rPr>
          <w:sz w:val="28"/>
          <w:szCs w:val="28"/>
          <w:lang w:eastAsia="ru-RU"/>
        </w:rPr>
      </w:pPr>
      <w:r>
        <w:rPr>
          <w:sz w:val="28"/>
          <w:szCs w:val="28"/>
          <w:lang w:eastAsia="ru-RU"/>
        </w:rPr>
        <w:t xml:space="preserve">«10)установление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 </w:t>
      </w:r>
    </w:p>
    <w:p w:rsidR="004D7E34" w:rsidRDefault="004D7E34" w:rsidP="00112138">
      <w:pPr>
        <w:suppressAutoHyphens w:val="0"/>
        <w:autoSpaceDE w:val="0"/>
        <w:autoSpaceDN w:val="0"/>
        <w:adjustRightInd w:val="0"/>
        <w:ind w:firstLine="540"/>
        <w:jc w:val="both"/>
        <w:rPr>
          <w:sz w:val="28"/>
          <w:szCs w:val="28"/>
          <w:lang w:eastAsia="ru-RU"/>
        </w:rPr>
      </w:pPr>
      <w:r>
        <w:rPr>
          <w:sz w:val="28"/>
          <w:szCs w:val="28"/>
          <w:lang w:eastAsia="ru-RU"/>
        </w:rPr>
        <w:t>б</w:t>
      </w:r>
      <w:proofErr w:type="gramStart"/>
      <w:r>
        <w:rPr>
          <w:sz w:val="28"/>
          <w:szCs w:val="28"/>
          <w:lang w:eastAsia="ru-RU"/>
        </w:rPr>
        <w:t>)п</w:t>
      </w:r>
      <w:proofErr w:type="gramEnd"/>
      <w:r>
        <w:rPr>
          <w:sz w:val="28"/>
          <w:szCs w:val="28"/>
          <w:lang w:eastAsia="ru-RU"/>
        </w:rPr>
        <w:t>ункты 14 и 15 признать утратившими силу;</w:t>
      </w:r>
    </w:p>
    <w:p w:rsidR="004D7E34" w:rsidRDefault="004D7E34" w:rsidP="00112138">
      <w:pPr>
        <w:suppressAutoHyphens w:val="0"/>
        <w:autoSpaceDE w:val="0"/>
        <w:autoSpaceDN w:val="0"/>
        <w:adjustRightInd w:val="0"/>
        <w:ind w:firstLine="540"/>
        <w:jc w:val="both"/>
        <w:rPr>
          <w:sz w:val="28"/>
          <w:szCs w:val="28"/>
          <w:lang w:eastAsia="ru-RU"/>
        </w:rPr>
      </w:pPr>
      <w:r>
        <w:rPr>
          <w:sz w:val="28"/>
          <w:szCs w:val="28"/>
          <w:lang w:eastAsia="ru-RU"/>
        </w:rPr>
        <w:t>в</w:t>
      </w:r>
      <w:proofErr w:type="gramStart"/>
      <w:r>
        <w:rPr>
          <w:sz w:val="28"/>
          <w:szCs w:val="28"/>
          <w:lang w:eastAsia="ru-RU"/>
        </w:rPr>
        <w:t>)п</w:t>
      </w:r>
      <w:proofErr w:type="gramEnd"/>
      <w:r>
        <w:rPr>
          <w:sz w:val="28"/>
          <w:szCs w:val="28"/>
          <w:lang w:eastAsia="ru-RU"/>
        </w:rPr>
        <w:t>ункт 2</w:t>
      </w:r>
      <w:r w:rsidR="00914B8E">
        <w:rPr>
          <w:sz w:val="28"/>
          <w:szCs w:val="28"/>
          <w:lang w:eastAsia="ru-RU"/>
        </w:rPr>
        <w:t>8</w:t>
      </w:r>
      <w:r>
        <w:rPr>
          <w:sz w:val="28"/>
          <w:szCs w:val="28"/>
          <w:lang w:eastAsia="ru-RU"/>
        </w:rPr>
        <w:t xml:space="preserve"> изложить в следующей редакции:</w:t>
      </w:r>
    </w:p>
    <w:p w:rsidR="004D7E34" w:rsidRDefault="004D7E34" w:rsidP="003B0CC1">
      <w:pPr>
        <w:suppressAutoHyphens w:val="0"/>
        <w:autoSpaceDE w:val="0"/>
        <w:autoSpaceDN w:val="0"/>
        <w:adjustRightInd w:val="0"/>
        <w:ind w:firstLine="540"/>
        <w:jc w:val="both"/>
        <w:rPr>
          <w:sz w:val="28"/>
          <w:szCs w:val="28"/>
          <w:lang w:eastAsia="ru-RU"/>
        </w:rPr>
      </w:pPr>
      <w:r>
        <w:rPr>
          <w:sz w:val="28"/>
          <w:szCs w:val="28"/>
          <w:lang w:eastAsia="ru-RU"/>
        </w:rPr>
        <w:t>«2</w:t>
      </w:r>
      <w:r w:rsidR="00914B8E">
        <w:rPr>
          <w:sz w:val="28"/>
          <w:szCs w:val="28"/>
          <w:lang w:eastAsia="ru-RU"/>
        </w:rPr>
        <w:t>8</w:t>
      </w:r>
      <w:r>
        <w:rPr>
          <w:sz w:val="28"/>
          <w:szCs w:val="28"/>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сельского поселения, членов выборных органов местного самоуправления сельского поселения, депутатов Совета депутатов, муниципальных служащих и работников муниципальных учреждений</w:t>
      </w:r>
      <w:proofErr w:type="gramStart"/>
      <w:r w:rsidRPr="00484F22">
        <w:rPr>
          <w:sz w:val="28"/>
          <w:szCs w:val="28"/>
          <w:lang w:eastAsia="ru-RU"/>
        </w:rPr>
        <w:t xml:space="preserve">.»; </w:t>
      </w:r>
      <w:r>
        <w:rPr>
          <w:sz w:val="28"/>
          <w:szCs w:val="28"/>
          <w:lang w:eastAsia="ru-RU"/>
        </w:rPr>
        <w:t xml:space="preserve"> </w:t>
      </w:r>
      <w:proofErr w:type="gramEnd"/>
    </w:p>
    <w:p w:rsidR="004D7E34" w:rsidRDefault="004D7E34" w:rsidP="00112138">
      <w:pPr>
        <w:suppressAutoHyphens w:val="0"/>
        <w:autoSpaceDE w:val="0"/>
        <w:autoSpaceDN w:val="0"/>
        <w:adjustRightInd w:val="0"/>
        <w:ind w:firstLine="540"/>
        <w:jc w:val="both"/>
        <w:rPr>
          <w:sz w:val="28"/>
          <w:szCs w:val="28"/>
          <w:lang w:eastAsia="ru-RU"/>
        </w:rPr>
      </w:pPr>
      <w:r>
        <w:rPr>
          <w:sz w:val="28"/>
          <w:szCs w:val="28"/>
          <w:lang w:eastAsia="ru-RU"/>
        </w:rPr>
        <w:t>1.3)в статье 26:</w:t>
      </w:r>
    </w:p>
    <w:p w:rsidR="004D7E34" w:rsidRDefault="004D7E34" w:rsidP="00112138">
      <w:pPr>
        <w:suppressAutoHyphens w:val="0"/>
        <w:autoSpaceDE w:val="0"/>
        <w:autoSpaceDN w:val="0"/>
        <w:adjustRightInd w:val="0"/>
        <w:ind w:firstLine="540"/>
        <w:jc w:val="both"/>
        <w:rPr>
          <w:sz w:val="28"/>
          <w:szCs w:val="28"/>
          <w:lang w:eastAsia="ru-RU"/>
        </w:rPr>
      </w:pPr>
      <w:r>
        <w:rPr>
          <w:sz w:val="28"/>
          <w:szCs w:val="28"/>
          <w:lang w:eastAsia="ru-RU"/>
        </w:rPr>
        <w:t>а</w:t>
      </w:r>
      <w:proofErr w:type="gramStart"/>
      <w:r>
        <w:rPr>
          <w:sz w:val="28"/>
          <w:szCs w:val="28"/>
          <w:lang w:eastAsia="ru-RU"/>
        </w:rPr>
        <w:t>)в</w:t>
      </w:r>
      <w:proofErr w:type="gramEnd"/>
      <w:r>
        <w:rPr>
          <w:sz w:val="28"/>
          <w:szCs w:val="28"/>
          <w:lang w:eastAsia="ru-RU"/>
        </w:rPr>
        <w:t xml:space="preserve"> части 6 пункты 21 и 33 признать утратившими силу;</w:t>
      </w:r>
    </w:p>
    <w:p w:rsidR="004D7E34" w:rsidRDefault="004D7E34" w:rsidP="00112138">
      <w:pPr>
        <w:suppressAutoHyphens w:val="0"/>
        <w:autoSpaceDE w:val="0"/>
        <w:autoSpaceDN w:val="0"/>
        <w:adjustRightInd w:val="0"/>
        <w:ind w:firstLine="540"/>
        <w:jc w:val="both"/>
        <w:rPr>
          <w:sz w:val="28"/>
          <w:szCs w:val="28"/>
          <w:lang w:eastAsia="ru-RU"/>
        </w:rPr>
      </w:pPr>
      <w:r>
        <w:rPr>
          <w:sz w:val="28"/>
          <w:szCs w:val="28"/>
          <w:lang w:eastAsia="ru-RU"/>
        </w:rPr>
        <w:t>б</w:t>
      </w:r>
      <w:proofErr w:type="gramStart"/>
      <w:r>
        <w:rPr>
          <w:sz w:val="28"/>
          <w:szCs w:val="28"/>
          <w:lang w:eastAsia="ru-RU"/>
        </w:rPr>
        <w:t>)в</w:t>
      </w:r>
      <w:proofErr w:type="gramEnd"/>
      <w:r>
        <w:rPr>
          <w:sz w:val="28"/>
          <w:szCs w:val="28"/>
          <w:lang w:eastAsia="ru-RU"/>
        </w:rPr>
        <w:t xml:space="preserve"> части 8 слова «предусмотренным пунктами 3-9, 11 части 8 настоящей статьи,» заменить словами «предусмотренным пунктами 3-9, 11 части 7 настоящей статьи»;</w:t>
      </w:r>
    </w:p>
    <w:p w:rsidR="004D7E34" w:rsidRDefault="004D7E34" w:rsidP="00112138">
      <w:pPr>
        <w:suppressAutoHyphens w:val="0"/>
        <w:autoSpaceDE w:val="0"/>
        <w:autoSpaceDN w:val="0"/>
        <w:adjustRightInd w:val="0"/>
        <w:ind w:firstLine="540"/>
        <w:jc w:val="both"/>
        <w:rPr>
          <w:sz w:val="28"/>
          <w:szCs w:val="28"/>
          <w:lang w:eastAsia="ru-RU"/>
        </w:rPr>
      </w:pPr>
      <w:r>
        <w:rPr>
          <w:sz w:val="28"/>
          <w:szCs w:val="28"/>
          <w:lang w:eastAsia="ru-RU"/>
        </w:rPr>
        <w:t>в</w:t>
      </w:r>
      <w:proofErr w:type="gramStart"/>
      <w:r>
        <w:rPr>
          <w:sz w:val="28"/>
          <w:szCs w:val="28"/>
          <w:lang w:eastAsia="ru-RU"/>
        </w:rPr>
        <w:t>)в</w:t>
      </w:r>
      <w:proofErr w:type="gramEnd"/>
      <w:r>
        <w:rPr>
          <w:sz w:val="28"/>
          <w:szCs w:val="28"/>
          <w:lang w:eastAsia="ru-RU"/>
        </w:rPr>
        <w:t xml:space="preserve"> части 9 статьи 26 слова «предусмотренному пунктом 1 части 8 настоящей статьи,» заменить словами «предусмотренному пунктом 1 части 7 настоящей статьи»</w:t>
      </w:r>
    </w:p>
    <w:p w:rsidR="004D7E34" w:rsidRDefault="004D7E34" w:rsidP="00112138">
      <w:pPr>
        <w:pStyle w:val="ConsPlusCell"/>
        <w:ind w:firstLine="540"/>
        <w:jc w:val="both"/>
      </w:pPr>
      <w:r>
        <w:t>1.4)в части 7 статьи 28:</w:t>
      </w:r>
    </w:p>
    <w:p w:rsidR="004D7E34" w:rsidRDefault="004D7E34" w:rsidP="00AE2AD8">
      <w:pPr>
        <w:suppressAutoHyphens w:val="0"/>
        <w:autoSpaceDE w:val="0"/>
        <w:autoSpaceDN w:val="0"/>
        <w:adjustRightInd w:val="0"/>
        <w:ind w:firstLine="540"/>
        <w:jc w:val="both"/>
        <w:rPr>
          <w:sz w:val="28"/>
          <w:szCs w:val="28"/>
          <w:lang w:eastAsia="ru-RU"/>
        </w:rPr>
      </w:pPr>
      <w:r>
        <w:rPr>
          <w:sz w:val="28"/>
          <w:szCs w:val="28"/>
          <w:lang w:eastAsia="ru-RU"/>
        </w:rPr>
        <w:t>а</w:t>
      </w:r>
      <w:proofErr w:type="gramStart"/>
      <w:r>
        <w:rPr>
          <w:sz w:val="28"/>
          <w:szCs w:val="28"/>
          <w:lang w:eastAsia="ru-RU"/>
        </w:rPr>
        <w:t>)п</w:t>
      </w:r>
      <w:proofErr w:type="gramEnd"/>
      <w:r>
        <w:rPr>
          <w:sz w:val="28"/>
          <w:szCs w:val="28"/>
          <w:lang w:eastAsia="ru-RU"/>
        </w:rPr>
        <w:t>ункт 38 изложить в следующей редакции:</w:t>
      </w:r>
    </w:p>
    <w:p w:rsidR="004D7E34" w:rsidRPr="00AE2AD8" w:rsidRDefault="004D7E34" w:rsidP="00AE2AD8">
      <w:pPr>
        <w:suppressAutoHyphens w:val="0"/>
        <w:autoSpaceDE w:val="0"/>
        <w:autoSpaceDN w:val="0"/>
        <w:adjustRightInd w:val="0"/>
        <w:ind w:firstLine="540"/>
        <w:jc w:val="both"/>
        <w:rPr>
          <w:sz w:val="28"/>
          <w:szCs w:val="28"/>
          <w:lang w:eastAsia="ru-RU"/>
        </w:rPr>
      </w:pPr>
      <w:r>
        <w:rPr>
          <w:sz w:val="28"/>
          <w:szCs w:val="28"/>
          <w:lang w:eastAsia="ru-RU"/>
        </w:rPr>
        <w:t>«38)присвоение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элементами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4D7E34" w:rsidRDefault="004D7E34" w:rsidP="00112138">
      <w:pPr>
        <w:pStyle w:val="ConsPlusCell"/>
        <w:ind w:firstLine="540"/>
        <w:jc w:val="both"/>
      </w:pPr>
      <w:r>
        <w:t>б</w:t>
      </w:r>
      <w:proofErr w:type="gramStart"/>
      <w:r>
        <w:t>)п</w:t>
      </w:r>
      <w:proofErr w:type="gramEnd"/>
      <w:r>
        <w:t>ункт 40 изложить в следующей редакции:</w:t>
      </w:r>
    </w:p>
    <w:p w:rsidR="004D7E34" w:rsidRDefault="004D7E34" w:rsidP="00112138">
      <w:pPr>
        <w:suppressAutoHyphens w:val="0"/>
        <w:autoSpaceDE w:val="0"/>
        <w:autoSpaceDN w:val="0"/>
        <w:adjustRightInd w:val="0"/>
        <w:ind w:firstLine="540"/>
        <w:jc w:val="both"/>
        <w:rPr>
          <w:sz w:val="28"/>
          <w:szCs w:val="28"/>
          <w:lang w:eastAsia="ru-RU"/>
        </w:rPr>
      </w:pPr>
      <w:r>
        <w:rPr>
          <w:sz w:val="28"/>
          <w:szCs w:val="28"/>
        </w:rPr>
        <w:t>«40</w:t>
      </w:r>
      <w:r w:rsidRPr="004365E6">
        <w:rPr>
          <w:sz w:val="28"/>
          <w:szCs w:val="28"/>
        </w:rPr>
        <w:t>)</w:t>
      </w:r>
      <w:r>
        <w:rPr>
          <w:sz w:val="28"/>
          <w:szCs w:val="28"/>
          <w:lang w:eastAsia="ru-RU"/>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4D7E34" w:rsidRDefault="004D7E34" w:rsidP="00112138">
      <w:pPr>
        <w:suppressAutoHyphens w:val="0"/>
        <w:autoSpaceDE w:val="0"/>
        <w:autoSpaceDN w:val="0"/>
        <w:adjustRightInd w:val="0"/>
        <w:ind w:firstLine="540"/>
        <w:jc w:val="both"/>
        <w:rPr>
          <w:sz w:val="28"/>
          <w:szCs w:val="28"/>
          <w:lang w:eastAsia="ru-RU"/>
        </w:rPr>
      </w:pPr>
      <w:r>
        <w:rPr>
          <w:sz w:val="28"/>
          <w:szCs w:val="28"/>
          <w:lang w:eastAsia="ru-RU"/>
        </w:rPr>
        <w:t>в</w:t>
      </w:r>
      <w:proofErr w:type="gramStart"/>
      <w:r>
        <w:rPr>
          <w:sz w:val="28"/>
          <w:szCs w:val="28"/>
          <w:lang w:eastAsia="ru-RU"/>
        </w:rPr>
        <w:t>)в</w:t>
      </w:r>
      <w:proofErr w:type="gramEnd"/>
      <w:r>
        <w:rPr>
          <w:sz w:val="28"/>
          <w:szCs w:val="28"/>
          <w:lang w:eastAsia="ru-RU"/>
        </w:rPr>
        <w:t xml:space="preserve"> пункте 50.1 слова «формирование и размещение муниципального заказа» заменить словами «осуществление закупок товаров, работ, услуг для обеспечения муниципальных нужд»;</w:t>
      </w:r>
    </w:p>
    <w:p w:rsidR="004D7E34" w:rsidRDefault="004D7E34" w:rsidP="00112138">
      <w:pPr>
        <w:pStyle w:val="a3"/>
        <w:shd w:val="clear" w:color="auto" w:fill="FFFFFF"/>
        <w:spacing w:before="0" w:beforeAutospacing="0" w:after="0" w:afterAutospacing="0"/>
        <w:ind w:firstLine="540"/>
        <w:jc w:val="both"/>
        <w:rPr>
          <w:sz w:val="28"/>
          <w:szCs w:val="28"/>
        </w:rPr>
      </w:pPr>
      <w:r>
        <w:rPr>
          <w:sz w:val="28"/>
          <w:szCs w:val="28"/>
        </w:rPr>
        <w:t>1.5)часть 10 статьи 34 дополнить абзацем 2 следующего содержания:</w:t>
      </w:r>
    </w:p>
    <w:p w:rsidR="004D7E34" w:rsidRDefault="00087A3E" w:rsidP="00112138">
      <w:pPr>
        <w:pStyle w:val="ConsPlusCell"/>
        <w:ind w:firstLine="660"/>
        <w:jc w:val="both"/>
      </w:pPr>
      <w:proofErr w:type="gramStart"/>
      <w:r>
        <w:lastRenderedPageBreak/>
        <w:t xml:space="preserve">«Действие муниципального правового акта, не имеющего </w:t>
      </w:r>
      <w:r w:rsidR="004D7E34">
        <w:t>нормативного характера, незамедлительно приостанавливается  принявшим</w:t>
      </w:r>
      <w:r>
        <w:t xml:space="preserve">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w:t>
      </w:r>
      <w:r w:rsidR="004D7E34">
        <w:t>прав п</w:t>
      </w:r>
      <w:r>
        <w:t xml:space="preserve">редпринимателей, выданного в соответствии с </w:t>
      </w:r>
      <w:r w:rsidR="004D7E34">
        <w:t>законодательством Российской Федерац</w:t>
      </w:r>
      <w:r>
        <w:t xml:space="preserve">ии об уполномоченных по защите прав </w:t>
      </w:r>
      <w:r w:rsidR="004D7E34">
        <w:t>пр</w:t>
      </w:r>
      <w:r>
        <w:t>едпринимателей.</w:t>
      </w:r>
      <w:proofErr w:type="gramEnd"/>
      <w:r>
        <w:t xml:space="preserve"> Об исполнении полученного </w:t>
      </w:r>
      <w:r w:rsidR="004D7E34">
        <w:t xml:space="preserve">предписания </w:t>
      </w:r>
      <w:r w:rsidR="004D7E34" w:rsidRPr="008816F1">
        <w:t>Администрация сельского поселения</w:t>
      </w:r>
      <w:r w:rsidR="004D7E34">
        <w:rPr>
          <w:color w:val="FF0000"/>
        </w:rPr>
        <w:t xml:space="preserve"> </w:t>
      </w:r>
      <w:r>
        <w:t xml:space="preserve">или должностные лица местного самоуправления обязаны сообщить Уполномоченному при Президенте Российской </w:t>
      </w:r>
      <w:r w:rsidR="004D7E34">
        <w:t xml:space="preserve">Федерации по защите прав </w:t>
      </w:r>
      <w:r>
        <w:t xml:space="preserve">предпринимателей в трехдневный срок, а </w:t>
      </w:r>
      <w:r w:rsidR="004D7E34" w:rsidRPr="008816F1">
        <w:t>Совет депутатов</w:t>
      </w:r>
      <w:r>
        <w:t xml:space="preserve"> - не позднее трех </w:t>
      </w:r>
      <w:r w:rsidR="004D7E34">
        <w:t>дней со дня принятия ими решения»;</w:t>
      </w:r>
    </w:p>
    <w:p w:rsidR="004D7E34" w:rsidRDefault="004D7E34" w:rsidP="004365E6">
      <w:pPr>
        <w:pStyle w:val="ConsPlusCell"/>
        <w:ind w:firstLine="567"/>
        <w:jc w:val="both"/>
      </w:pPr>
      <w:r>
        <w:t>1.6)статью 43 изложить в следующей редакции:</w:t>
      </w:r>
    </w:p>
    <w:p w:rsidR="004D7E34" w:rsidRPr="00DB2937" w:rsidRDefault="004D7E34" w:rsidP="004365E6">
      <w:pPr>
        <w:pStyle w:val="ConsPlusCell"/>
        <w:ind w:firstLine="567"/>
        <w:jc w:val="both"/>
        <w:rPr>
          <w:b/>
        </w:rPr>
      </w:pPr>
      <w:r>
        <w:t>«</w:t>
      </w:r>
      <w:r w:rsidRPr="00DB2937">
        <w:rPr>
          <w:b/>
        </w:rPr>
        <w:t xml:space="preserve">Статья 43. Закупки для обеспечения муниципальных нужд </w:t>
      </w:r>
    </w:p>
    <w:p w:rsidR="004D7E34" w:rsidRDefault="004D7E34" w:rsidP="00112138">
      <w:pPr>
        <w:suppressAutoHyphens w:val="0"/>
        <w:autoSpaceDE w:val="0"/>
        <w:autoSpaceDN w:val="0"/>
        <w:adjustRightInd w:val="0"/>
        <w:ind w:firstLine="540"/>
        <w:jc w:val="both"/>
        <w:rPr>
          <w:sz w:val="28"/>
          <w:szCs w:val="28"/>
          <w:lang w:eastAsia="ru-RU"/>
        </w:rPr>
      </w:pPr>
      <w:r>
        <w:t xml:space="preserve"> </w:t>
      </w:r>
      <w:r>
        <w:rPr>
          <w:sz w:val="28"/>
          <w:szCs w:val="28"/>
          <w:lang w:eastAsia="ru-RU"/>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D7E34" w:rsidRDefault="004D7E34" w:rsidP="00112138">
      <w:pPr>
        <w:suppressAutoHyphens w:val="0"/>
        <w:autoSpaceDE w:val="0"/>
        <w:autoSpaceDN w:val="0"/>
        <w:adjustRightInd w:val="0"/>
        <w:ind w:firstLine="540"/>
        <w:jc w:val="both"/>
        <w:rPr>
          <w:sz w:val="28"/>
          <w:szCs w:val="28"/>
          <w:lang w:eastAsia="ru-RU"/>
        </w:rPr>
      </w:pPr>
      <w:r>
        <w:rPr>
          <w:sz w:val="28"/>
          <w:szCs w:val="28"/>
          <w:lang w:eastAsia="ru-RU"/>
        </w:rPr>
        <w:t>2.Закупки товаров, работ, услуг для обеспечения муниципальных нужд осуществляются за счет средств местного бюджета»;</w:t>
      </w:r>
    </w:p>
    <w:p w:rsidR="004D7E34" w:rsidRDefault="004D7E34" w:rsidP="00112138">
      <w:pPr>
        <w:suppressAutoHyphens w:val="0"/>
        <w:autoSpaceDE w:val="0"/>
        <w:autoSpaceDN w:val="0"/>
        <w:adjustRightInd w:val="0"/>
        <w:ind w:firstLine="540"/>
        <w:jc w:val="both"/>
        <w:rPr>
          <w:sz w:val="28"/>
          <w:szCs w:val="28"/>
          <w:lang w:eastAsia="ru-RU"/>
        </w:rPr>
      </w:pPr>
      <w:r>
        <w:rPr>
          <w:sz w:val="28"/>
          <w:szCs w:val="28"/>
          <w:lang w:eastAsia="ru-RU"/>
        </w:rPr>
        <w:t>1.7)статью 47 изложить в следующей редакции:</w:t>
      </w:r>
    </w:p>
    <w:p w:rsidR="004D7E34" w:rsidRPr="00DB2937" w:rsidRDefault="004D7E34" w:rsidP="00112138">
      <w:pPr>
        <w:suppressAutoHyphens w:val="0"/>
        <w:autoSpaceDE w:val="0"/>
        <w:autoSpaceDN w:val="0"/>
        <w:adjustRightInd w:val="0"/>
        <w:ind w:firstLine="540"/>
        <w:jc w:val="both"/>
        <w:rPr>
          <w:b/>
          <w:sz w:val="28"/>
          <w:szCs w:val="28"/>
          <w:lang w:eastAsia="ru-RU"/>
        </w:rPr>
      </w:pPr>
      <w:r>
        <w:rPr>
          <w:sz w:val="28"/>
          <w:szCs w:val="28"/>
          <w:lang w:eastAsia="ru-RU"/>
        </w:rPr>
        <w:t>«</w:t>
      </w:r>
      <w:r w:rsidRPr="00DB2937">
        <w:rPr>
          <w:b/>
          <w:sz w:val="28"/>
          <w:szCs w:val="28"/>
          <w:lang w:eastAsia="ru-RU"/>
        </w:rPr>
        <w:t>Статья 47. Осуществление муниципального финансового контроля</w:t>
      </w:r>
    </w:p>
    <w:p w:rsidR="004D7E34" w:rsidRDefault="004D7E34" w:rsidP="00112138">
      <w:pPr>
        <w:suppressAutoHyphens w:val="0"/>
        <w:autoSpaceDE w:val="0"/>
        <w:autoSpaceDN w:val="0"/>
        <w:adjustRightInd w:val="0"/>
        <w:ind w:firstLine="540"/>
        <w:jc w:val="both"/>
        <w:rPr>
          <w:sz w:val="28"/>
          <w:szCs w:val="28"/>
          <w:lang w:eastAsia="ru-RU"/>
        </w:rPr>
      </w:pPr>
      <w:r>
        <w:rPr>
          <w:sz w:val="28"/>
          <w:szCs w:val="28"/>
          <w:lang w:eastAsia="ru-RU"/>
        </w:rPr>
        <w:t>1.Муниципальный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4D7E34" w:rsidRDefault="004D7E34" w:rsidP="00112138">
      <w:pPr>
        <w:suppressAutoHyphens w:val="0"/>
        <w:autoSpaceDE w:val="0"/>
        <w:autoSpaceDN w:val="0"/>
        <w:adjustRightInd w:val="0"/>
        <w:ind w:firstLine="540"/>
        <w:jc w:val="both"/>
        <w:rPr>
          <w:sz w:val="28"/>
          <w:szCs w:val="28"/>
          <w:lang w:eastAsia="ru-RU"/>
        </w:rPr>
      </w:pPr>
      <w:r>
        <w:rPr>
          <w:sz w:val="28"/>
          <w:szCs w:val="28"/>
          <w:lang w:eastAsia="ru-RU"/>
        </w:rPr>
        <w:t xml:space="preserve">2.Муниципальный финансовый контроль подразделяется </w:t>
      </w:r>
      <w:proofErr w:type="gramStart"/>
      <w:r>
        <w:rPr>
          <w:sz w:val="28"/>
          <w:szCs w:val="28"/>
          <w:lang w:eastAsia="ru-RU"/>
        </w:rPr>
        <w:t>на</w:t>
      </w:r>
      <w:proofErr w:type="gramEnd"/>
      <w:r>
        <w:rPr>
          <w:sz w:val="28"/>
          <w:szCs w:val="28"/>
          <w:lang w:eastAsia="ru-RU"/>
        </w:rPr>
        <w:t xml:space="preserve"> внешний и внутренний, предварительный и последующий.</w:t>
      </w:r>
    </w:p>
    <w:p w:rsidR="004D7E34" w:rsidRDefault="004D7E34" w:rsidP="00112138">
      <w:pPr>
        <w:suppressAutoHyphens w:val="0"/>
        <w:autoSpaceDE w:val="0"/>
        <w:autoSpaceDN w:val="0"/>
        <w:adjustRightInd w:val="0"/>
        <w:ind w:firstLine="540"/>
        <w:jc w:val="both"/>
        <w:rPr>
          <w:sz w:val="28"/>
          <w:szCs w:val="28"/>
          <w:lang w:eastAsia="ru-RU"/>
        </w:rPr>
      </w:pPr>
      <w:r>
        <w:rPr>
          <w:sz w:val="28"/>
          <w:szCs w:val="28"/>
          <w:lang w:eastAsia="ru-RU"/>
        </w:rPr>
        <w:t>3.Внешний муниципальный финансовый контроль в сфере бюджетных правоотношений является контрольной деятельностью Контрольно-ревизионной комиссии (далее - орган внешнего муниципального финансового контроля).</w:t>
      </w:r>
    </w:p>
    <w:p w:rsidR="004D7E34" w:rsidRDefault="004D7E34" w:rsidP="00112138">
      <w:pPr>
        <w:suppressAutoHyphens w:val="0"/>
        <w:autoSpaceDE w:val="0"/>
        <w:autoSpaceDN w:val="0"/>
        <w:adjustRightInd w:val="0"/>
        <w:ind w:firstLine="540"/>
        <w:jc w:val="both"/>
        <w:rPr>
          <w:sz w:val="28"/>
          <w:szCs w:val="28"/>
          <w:lang w:eastAsia="ru-RU"/>
        </w:rPr>
      </w:pPr>
      <w:r>
        <w:rPr>
          <w:sz w:val="28"/>
          <w:szCs w:val="28"/>
          <w:lang w:eastAsia="ru-RU"/>
        </w:rPr>
        <w:t>Порядок осуществления полномочий органом внешнего муниципального финансового контроля по внешнему муниципальному финансовому контролю определяется муниципальными правовыми актами Совета депутатов.</w:t>
      </w:r>
    </w:p>
    <w:p w:rsidR="004D7E34" w:rsidRDefault="004D7E34" w:rsidP="00112138">
      <w:pPr>
        <w:suppressAutoHyphens w:val="0"/>
        <w:autoSpaceDE w:val="0"/>
        <w:autoSpaceDN w:val="0"/>
        <w:adjustRightInd w:val="0"/>
        <w:ind w:firstLine="540"/>
        <w:jc w:val="both"/>
        <w:rPr>
          <w:sz w:val="28"/>
          <w:szCs w:val="28"/>
          <w:lang w:eastAsia="ru-RU"/>
        </w:rPr>
      </w:pPr>
      <w:r>
        <w:rPr>
          <w:sz w:val="28"/>
          <w:szCs w:val="28"/>
          <w:lang w:eastAsia="ru-RU"/>
        </w:rPr>
        <w:t>4.Внутренний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местной администрации (далее – органы внутреннего государственного (муниципального) финансового контроля)</w:t>
      </w:r>
    </w:p>
    <w:p w:rsidR="004D7E34" w:rsidRDefault="004D7E34" w:rsidP="00112138">
      <w:pPr>
        <w:suppressAutoHyphens w:val="0"/>
        <w:autoSpaceDE w:val="0"/>
        <w:autoSpaceDN w:val="0"/>
        <w:adjustRightInd w:val="0"/>
        <w:ind w:firstLine="540"/>
        <w:jc w:val="both"/>
        <w:rPr>
          <w:sz w:val="28"/>
          <w:szCs w:val="28"/>
          <w:lang w:eastAsia="ru-RU"/>
        </w:rPr>
      </w:pPr>
      <w:r>
        <w:rPr>
          <w:sz w:val="28"/>
          <w:szCs w:val="28"/>
          <w:lang w:eastAsia="ru-RU"/>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поселения.</w:t>
      </w:r>
    </w:p>
    <w:p w:rsidR="004D7E34" w:rsidRDefault="004D7E34" w:rsidP="00112138">
      <w:pPr>
        <w:suppressAutoHyphens w:val="0"/>
        <w:autoSpaceDE w:val="0"/>
        <w:autoSpaceDN w:val="0"/>
        <w:adjustRightInd w:val="0"/>
        <w:ind w:firstLine="540"/>
        <w:jc w:val="both"/>
        <w:rPr>
          <w:sz w:val="28"/>
          <w:szCs w:val="28"/>
          <w:lang w:eastAsia="ru-RU"/>
        </w:rPr>
      </w:pPr>
      <w:r>
        <w:rPr>
          <w:sz w:val="28"/>
          <w:szCs w:val="28"/>
          <w:lang w:eastAsia="ru-RU"/>
        </w:rPr>
        <w:t>5.Предварительный контроль осуществляется в целях предупреждения и пресечения бюджетных нарушений в процессе исполнения местного бюджета.</w:t>
      </w:r>
    </w:p>
    <w:p w:rsidR="004D7E34" w:rsidRDefault="004D7E34" w:rsidP="00112138">
      <w:pPr>
        <w:suppressAutoHyphens w:val="0"/>
        <w:autoSpaceDE w:val="0"/>
        <w:autoSpaceDN w:val="0"/>
        <w:adjustRightInd w:val="0"/>
        <w:ind w:firstLine="540"/>
        <w:jc w:val="both"/>
        <w:rPr>
          <w:sz w:val="28"/>
          <w:szCs w:val="28"/>
          <w:lang w:eastAsia="ru-RU"/>
        </w:rPr>
      </w:pPr>
      <w:r>
        <w:rPr>
          <w:sz w:val="28"/>
          <w:szCs w:val="28"/>
          <w:lang w:eastAsia="ru-RU"/>
        </w:rPr>
        <w:t>6.Последующий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roofErr w:type="gramStart"/>
      <w:r>
        <w:rPr>
          <w:sz w:val="28"/>
          <w:szCs w:val="28"/>
          <w:lang w:eastAsia="ru-RU"/>
        </w:rPr>
        <w:t>.»</w:t>
      </w:r>
      <w:proofErr w:type="gramEnd"/>
    </w:p>
    <w:p w:rsidR="004D7E34" w:rsidRDefault="004D7E34" w:rsidP="00112138">
      <w:pPr>
        <w:suppressAutoHyphens w:val="0"/>
        <w:autoSpaceDE w:val="0"/>
        <w:autoSpaceDN w:val="0"/>
        <w:adjustRightInd w:val="0"/>
        <w:ind w:firstLine="540"/>
        <w:jc w:val="both"/>
        <w:rPr>
          <w:sz w:val="28"/>
          <w:szCs w:val="28"/>
          <w:lang w:eastAsia="ru-RU"/>
        </w:rPr>
      </w:pPr>
      <w:r>
        <w:rPr>
          <w:sz w:val="28"/>
          <w:szCs w:val="28"/>
          <w:lang w:eastAsia="ru-RU"/>
        </w:rPr>
        <w:t>1.8)статью 54 изложить в следующей редакции:</w:t>
      </w:r>
    </w:p>
    <w:p w:rsidR="004D7E34" w:rsidRDefault="004D7E34" w:rsidP="00112138">
      <w:pPr>
        <w:suppressAutoHyphens w:val="0"/>
        <w:autoSpaceDE w:val="0"/>
        <w:autoSpaceDN w:val="0"/>
        <w:adjustRightInd w:val="0"/>
        <w:ind w:firstLine="540"/>
        <w:jc w:val="both"/>
        <w:rPr>
          <w:sz w:val="28"/>
          <w:szCs w:val="28"/>
          <w:lang w:eastAsia="ru-RU"/>
        </w:rPr>
      </w:pPr>
      <w:r>
        <w:rPr>
          <w:sz w:val="28"/>
          <w:szCs w:val="28"/>
          <w:lang w:eastAsia="ru-RU"/>
        </w:rPr>
        <w:lastRenderedPageBreak/>
        <w:t>«</w:t>
      </w:r>
      <w:r w:rsidRPr="00DB2937">
        <w:rPr>
          <w:b/>
          <w:sz w:val="28"/>
          <w:szCs w:val="28"/>
          <w:lang w:eastAsia="ru-RU"/>
        </w:rPr>
        <w:t>Статья 54. Контроль и надзор за деятельностью органов местного самоуправления и должностных лиц местного самоуправления сельского поселения</w:t>
      </w:r>
    </w:p>
    <w:p w:rsidR="004D7E34" w:rsidRDefault="004D7E34" w:rsidP="00112138">
      <w:pPr>
        <w:suppressAutoHyphens w:val="0"/>
        <w:autoSpaceDE w:val="0"/>
        <w:autoSpaceDN w:val="0"/>
        <w:adjustRightInd w:val="0"/>
        <w:ind w:firstLine="540"/>
        <w:jc w:val="both"/>
        <w:rPr>
          <w:sz w:val="28"/>
          <w:szCs w:val="28"/>
          <w:lang w:eastAsia="ru-RU"/>
        </w:rPr>
      </w:pPr>
      <w:proofErr w:type="gramStart"/>
      <w:r>
        <w:rPr>
          <w:sz w:val="28"/>
          <w:szCs w:val="28"/>
          <w:lang w:eastAsia="ru-RU"/>
        </w:rPr>
        <w:t>1.Контроль и надзор за деятельностью органов местного самоуправления и должностных лиц местного самоуправления осуществляется органами прокуратуры Российской Федерации и государственными органами, уполномоченными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областными законами, включая территориальные органы федеральных органов исполнительной власти и органы исполнительной власти Смоленской области осуществляется</w:t>
      </w:r>
      <w:proofErr w:type="gramEnd"/>
      <w:r>
        <w:rPr>
          <w:sz w:val="28"/>
          <w:szCs w:val="28"/>
          <w:lang w:eastAsia="ru-RU"/>
        </w:rPr>
        <w:t xml:space="preserve"> в пределах их компетенции, установленной федеральным и областным законодательством.</w:t>
      </w:r>
    </w:p>
    <w:p w:rsidR="004D7E34" w:rsidRPr="00DB2937" w:rsidRDefault="004D7E34" w:rsidP="00112138">
      <w:pPr>
        <w:suppressAutoHyphens w:val="0"/>
        <w:autoSpaceDE w:val="0"/>
        <w:autoSpaceDN w:val="0"/>
        <w:adjustRightInd w:val="0"/>
        <w:ind w:firstLine="540"/>
        <w:jc w:val="both"/>
        <w:rPr>
          <w:sz w:val="28"/>
          <w:szCs w:val="28"/>
          <w:lang w:eastAsia="ru-RU"/>
        </w:rPr>
      </w:pPr>
      <w:r>
        <w:rPr>
          <w:sz w:val="28"/>
          <w:szCs w:val="28"/>
          <w:lang w:eastAsia="ru-RU"/>
        </w:rPr>
        <w:t>2.Органы местного самоуправлен</w:t>
      </w:r>
      <w:r w:rsidR="00087A3E">
        <w:rPr>
          <w:sz w:val="28"/>
          <w:szCs w:val="28"/>
          <w:lang w:eastAsia="ru-RU"/>
        </w:rPr>
        <w:t xml:space="preserve">ия и должностные лица местного </w:t>
      </w:r>
      <w:r>
        <w:rPr>
          <w:sz w:val="28"/>
          <w:szCs w:val="28"/>
          <w:lang w:eastAsia="ru-RU"/>
        </w:rPr>
        <w:t>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решениям Совета депутатов</w:t>
      </w:r>
      <w:proofErr w:type="gramStart"/>
      <w:r>
        <w:rPr>
          <w:sz w:val="28"/>
          <w:szCs w:val="28"/>
          <w:lang w:eastAsia="ru-RU"/>
        </w:rPr>
        <w:t xml:space="preserve">.» </w:t>
      </w:r>
      <w:proofErr w:type="gramEnd"/>
    </w:p>
    <w:p w:rsidR="004D7E34" w:rsidRPr="006C2E39" w:rsidRDefault="004D7E34" w:rsidP="002344F2">
      <w:pPr>
        <w:pStyle w:val="ConsPlusNormal"/>
        <w:widowControl/>
        <w:ind w:firstLine="540"/>
        <w:jc w:val="both"/>
        <w:rPr>
          <w:rFonts w:ascii="Times New Roman" w:hAnsi="Times New Roman" w:cs="Times New Roman"/>
          <w:sz w:val="28"/>
          <w:szCs w:val="28"/>
        </w:rPr>
      </w:pPr>
      <w:r w:rsidRPr="006C2E39">
        <w:rPr>
          <w:rFonts w:ascii="Times New Roman" w:hAnsi="Times New Roman" w:cs="Times New Roman"/>
          <w:sz w:val="28"/>
          <w:szCs w:val="28"/>
        </w:rPr>
        <w:t>2.Настоящее решение вступает в силу после государственной регистрации в Управлении Министерства юстиции Российской Фед</w:t>
      </w:r>
      <w:r>
        <w:rPr>
          <w:rFonts w:ascii="Times New Roman" w:hAnsi="Times New Roman" w:cs="Times New Roman"/>
          <w:sz w:val="28"/>
          <w:szCs w:val="28"/>
        </w:rPr>
        <w:t>ерации по Смоленской области и</w:t>
      </w:r>
      <w:r w:rsidRPr="006C2E39">
        <w:rPr>
          <w:rFonts w:ascii="Times New Roman" w:hAnsi="Times New Roman" w:cs="Times New Roman"/>
          <w:sz w:val="28"/>
          <w:szCs w:val="28"/>
        </w:rPr>
        <w:t xml:space="preserve"> официального опубликования в газете «</w:t>
      </w:r>
      <w:proofErr w:type="spellStart"/>
      <w:r w:rsidRPr="006C2E39">
        <w:rPr>
          <w:rFonts w:ascii="Times New Roman" w:hAnsi="Times New Roman" w:cs="Times New Roman"/>
          <w:sz w:val="28"/>
          <w:szCs w:val="28"/>
        </w:rPr>
        <w:t>Сафоновская</w:t>
      </w:r>
      <w:proofErr w:type="spellEnd"/>
      <w:r w:rsidRPr="006C2E39">
        <w:rPr>
          <w:rFonts w:ascii="Times New Roman" w:hAnsi="Times New Roman" w:cs="Times New Roman"/>
          <w:sz w:val="28"/>
          <w:szCs w:val="28"/>
        </w:rPr>
        <w:t xml:space="preserve"> правда»</w:t>
      </w:r>
      <w:r>
        <w:rPr>
          <w:rFonts w:ascii="Times New Roman" w:hAnsi="Times New Roman" w:cs="Times New Roman"/>
          <w:sz w:val="28"/>
          <w:szCs w:val="28"/>
        </w:rPr>
        <w:t>, за исключением положений для которых федеральным законодательством предусмотрен иной порядок вступления в силу.</w:t>
      </w:r>
      <w:r w:rsidRPr="006C2E39">
        <w:rPr>
          <w:rFonts w:ascii="Times New Roman" w:hAnsi="Times New Roman" w:cs="Times New Roman"/>
          <w:sz w:val="28"/>
          <w:szCs w:val="28"/>
        </w:rPr>
        <w:t xml:space="preserve"> </w:t>
      </w:r>
    </w:p>
    <w:p w:rsidR="004D7E34" w:rsidRDefault="004D7E34" w:rsidP="00112138">
      <w:pPr>
        <w:autoSpaceDE w:val="0"/>
        <w:ind w:firstLine="540"/>
        <w:jc w:val="both"/>
        <w:rPr>
          <w:sz w:val="28"/>
          <w:szCs w:val="28"/>
        </w:rPr>
      </w:pPr>
    </w:p>
    <w:p w:rsidR="004D7E34" w:rsidRDefault="004D7E34" w:rsidP="00112138">
      <w:pPr>
        <w:rPr>
          <w:sz w:val="28"/>
          <w:szCs w:val="28"/>
        </w:rPr>
      </w:pPr>
    </w:p>
    <w:p w:rsidR="004D7E34" w:rsidRDefault="00087A3E" w:rsidP="00112138">
      <w:pPr>
        <w:rPr>
          <w:sz w:val="28"/>
          <w:szCs w:val="28"/>
        </w:rPr>
      </w:pPr>
      <w:proofErr w:type="spellStart"/>
      <w:r>
        <w:rPr>
          <w:sz w:val="28"/>
          <w:szCs w:val="28"/>
        </w:rPr>
        <w:t>И.п</w:t>
      </w:r>
      <w:proofErr w:type="gramStart"/>
      <w:r>
        <w:rPr>
          <w:sz w:val="28"/>
          <w:szCs w:val="28"/>
        </w:rPr>
        <w:t>.Г</w:t>
      </w:r>
      <w:proofErr w:type="gramEnd"/>
      <w:r>
        <w:rPr>
          <w:sz w:val="28"/>
          <w:szCs w:val="28"/>
        </w:rPr>
        <w:t>лавы</w:t>
      </w:r>
      <w:bookmarkStart w:id="0" w:name="_GoBack"/>
      <w:bookmarkEnd w:id="0"/>
      <w:proofErr w:type="spellEnd"/>
      <w:r w:rsidR="004D7E34">
        <w:rPr>
          <w:sz w:val="28"/>
          <w:szCs w:val="28"/>
        </w:rPr>
        <w:t xml:space="preserve"> муниципального образования </w:t>
      </w:r>
    </w:p>
    <w:p w:rsidR="004D7E34" w:rsidRDefault="004D7E34" w:rsidP="00112138">
      <w:pPr>
        <w:rPr>
          <w:sz w:val="28"/>
          <w:szCs w:val="28"/>
        </w:rPr>
      </w:pPr>
      <w:proofErr w:type="spellStart"/>
      <w:r>
        <w:rPr>
          <w:sz w:val="28"/>
          <w:szCs w:val="28"/>
        </w:rPr>
        <w:t>Беленинского</w:t>
      </w:r>
      <w:proofErr w:type="spellEnd"/>
      <w:r>
        <w:rPr>
          <w:sz w:val="28"/>
          <w:szCs w:val="28"/>
        </w:rPr>
        <w:t xml:space="preserve"> сельского поселения </w:t>
      </w:r>
    </w:p>
    <w:p w:rsidR="004D7E34" w:rsidRDefault="004D7E34" w:rsidP="00112138">
      <w:pPr>
        <w:rPr>
          <w:b/>
          <w:sz w:val="28"/>
          <w:szCs w:val="28"/>
        </w:rPr>
      </w:pPr>
      <w:r>
        <w:rPr>
          <w:sz w:val="28"/>
          <w:szCs w:val="28"/>
        </w:rPr>
        <w:t xml:space="preserve">Сафоновского района Смоленской области                                      </w:t>
      </w:r>
      <w:r w:rsidRPr="004365E6">
        <w:rPr>
          <w:sz w:val="28"/>
          <w:szCs w:val="28"/>
        </w:rPr>
        <w:t xml:space="preserve"> </w:t>
      </w:r>
      <w:r>
        <w:rPr>
          <w:bCs/>
          <w:sz w:val="28"/>
          <w:szCs w:val="28"/>
        </w:rPr>
        <w:t>Ю.А. Осипов.</w:t>
      </w:r>
    </w:p>
    <w:p w:rsidR="004D7E34" w:rsidRDefault="004D7E34" w:rsidP="00112138">
      <w:pPr>
        <w:rPr>
          <w:sz w:val="28"/>
          <w:szCs w:val="28"/>
        </w:rPr>
      </w:pPr>
    </w:p>
    <w:p w:rsidR="004D7E34" w:rsidRDefault="004D7E34"/>
    <w:sectPr w:rsidR="004D7E34" w:rsidSect="00112138">
      <w:pgSz w:w="11906" w:h="16838"/>
      <w:pgMar w:top="851"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0DF"/>
    <w:rsid w:val="000044B8"/>
    <w:rsid w:val="000169E7"/>
    <w:rsid w:val="000620DF"/>
    <w:rsid w:val="000712AF"/>
    <w:rsid w:val="000765B3"/>
    <w:rsid w:val="00087A3E"/>
    <w:rsid w:val="00112138"/>
    <w:rsid w:val="001723EA"/>
    <w:rsid w:val="001A24ED"/>
    <w:rsid w:val="002216A7"/>
    <w:rsid w:val="00230BB4"/>
    <w:rsid w:val="002344F2"/>
    <w:rsid w:val="002D672C"/>
    <w:rsid w:val="00310756"/>
    <w:rsid w:val="003552DB"/>
    <w:rsid w:val="0036056C"/>
    <w:rsid w:val="00395571"/>
    <w:rsid w:val="003B0CC1"/>
    <w:rsid w:val="004365E6"/>
    <w:rsid w:val="00454398"/>
    <w:rsid w:val="00481749"/>
    <w:rsid w:val="00484F22"/>
    <w:rsid w:val="004930D6"/>
    <w:rsid w:val="004B3D2A"/>
    <w:rsid w:val="004D7E34"/>
    <w:rsid w:val="00587A11"/>
    <w:rsid w:val="005C7786"/>
    <w:rsid w:val="005E54D9"/>
    <w:rsid w:val="005F14E9"/>
    <w:rsid w:val="006717E8"/>
    <w:rsid w:val="006C2E39"/>
    <w:rsid w:val="007739C4"/>
    <w:rsid w:val="007D3471"/>
    <w:rsid w:val="007E4544"/>
    <w:rsid w:val="007F4354"/>
    <w:rsid w:val="0080783E"/>
    <w:rsid w:val="008816F1"/>
    <w:rsid w:val="008B4C55"/>
    <w:rsid w:val="00914B8E"/>
    <w:rsid w:val="00955612"/>
    <w:rsid w:val="00994CF6"/>
    <w:rsid w:val="00A401BD"/>
    <w:rsid w:val="00AE2AD8"/>
    <w:rsid w:val="00B0432D"/>
    <w:rsid w:val="00B258F5"/>
    <w:rsid w:val="00BB0E43"/>
    <w:rsid w:val="00CC3EBC"/>
    <w:rsid w:val="00D20F05"/>
    <w:rsid w:val="00D74D61"/>
    <w:rsid w:val="00D772B9"/>
    <w:rsid w:val="00D879F2"/>
    <w:rsid w:val="00DB2937"/>
    <w:rsid w:val="00EC48BA"/>
    <w:rsid w:val="00F85787"/>
    <w:rsid w:val="00FB3073"/>
    <w:rsid w:val="00FF0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138"/>
    <w:pPr>
      <w:suppressAutoHyphens/>
    </w:pPr>
    <w:rPr>
      <w:rFonts w:ascii="Times New Roman" w:eastAsia="Times New Roman" w:hAnsi="Times New Roman"/>
      <w:sz w:val="24"/>
      <w:szCs w:val="24"/>
      <w:lang w:eastAsia="ar-SA"/>
    </w:rPr>
  </w:style>
  <w:style w:type="paragraph" w:styleId="1">
    <w:name w:val="heading 1"/>
    <w:basedOn w:val="a"/>
    <w:next w:val="a"/>
    <w:link w:val="10"/>
    <w:uiPriority w:val="99"/>
    <w:qFormat/>
    <w:rsid w:val="00112138"/>
    <w:pPr>
      <w:keepNext/>
      <w:tabs>
        <w:tab w:val="num" w:pos="360"/>
      </w:tabs>
      <w:ind w:left="-426" w:right="-625"/>
      <w:jc w:val="center"/>
      <w:outlineLvl w:val="0"/>
    </w:pPr>
    <w:rPr>
      <w:rFonts w:eastAsia="Calibri"/>
      <w:b/>
      <w:bCs/>
      <w:sz w:val="20"/>
      <w:szCs w:val="20"/>
    </w:rPr>
  </w:style>
  <w:style w:type="paragraph" w:styleId="2">
    <w:name w:val="heading 2"/>
    <w:basedOn w:val="a"/>
    <w:next w:val="a"/>
    <w:link w:val="20"/>
    <w:uiPriority w:val="99"/>
    <w:qFormat/>
    <w:rsid w:val="00112138"/>
    <w:pPr>
      <w:keepNext/>
      <w:tabs>
        <w:tab w:val="num" w:pos="360"/>
      </w:tabs>
      <w:outlineLvl w:val="1"/>
    </w:pPr>
    <w:rPr>
      <w:rFonts w:eastAsia="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12138"/>
    <w:rPr>
      <w:rFonts w:ascii="Times New Roman" w:hAnsi="Times New Roman" w:cs="Times New Roman"/>
      <w:b/>
      <w:sz w:val="20"/>
      <w:lang w:eastAsia="ar-SA" w:bidi="ar-SA"/>
    </w:rPr>
  </w:style>
  <w:style w:type="character" w:customStyle="1" w:styleId="20">
    <w:name w:val="Заголовок 2 Знак"/>
    <w:link w:val="2"/>
    <w:uiPriority w:val="99"/>
    <w:semiHidden/>
    <w:locked/>
    <w:rsid w:val="00112138"/>
    <w:rPr>
      <w:rFonts w:ascii="Times New Roman" w:hAnsi="Times New Roman" w:cs="Times New Roman"/>
      <w:sz w:val="20"/>
      <w:lang w:eastAsia="ar-SA" w:bidi="ar-SA"/>
    </w:rPr>
  </w:style>
  <w:style w:type="paragraph" w:styleId="a3">
    <w:name w:val="Normal (Web)"/>
    <w:basedOn w:val="a"/>
    <w:uiPriority w:val="99"/>
    <w:semiHidden/>
    <w:rsid w:val="00112138"/>
    <w:pPr>
      <w:suppressAutoHyphens w:val="0"/>
      <w:spacing w:before="100" w:beforeAutospacing="1" w:after="100" w:afterAutospacing="1"/>
    </w:pPr>
    <w:rPr>
      <w:lang w:eastAsia="ru-RU"/>
    </w:rPr>
  </w:style>
  <w:style w:type="paragraph" w:customStyle="1" w:styleId="11">
    <w:name w:val="Цитата1"/>
    <w:basedOn w:val="a"/>
    <w:uiPriority w:val="99"/>
    <w:rsid w:val="00112138"/>
    <w:pPr>
      <w:ind w:left="-426" w:right="-625" w:firstLine="426"/>
      <w:jc w:val="center"/>
    </w:pPr>
    <w:rPr>
      <w:b/>
      <w:bCs/>
      <w:sz w:val="36"/>
      <w:szCs w:val="20"/>
    </w:rPr>
  </w:style>
  <w:style w:type="paragraph" w:customStyle="1" w:styleId="ConsPlusNormal">
    <w:name w:val="ConsPlusNormal"/>
    <w:uiPriority w:val="99"/>
    <w:rsid w:val="00112138"/>
    <w:pPr>
      <w:widowControl w:val="0"/>
      <w:suppressAutoHyphens/>
      <w:autoSpaceDE w:val="0"/>
      <w:ind w:firstLine="720"/>
    </w:pPr>
    <w:rPr>
      <w:rFonts w:ascii="Arial" w:hAnsi="Arial" w:cs="Arial"/>
      <w:lang w:eastAsia="ar-SA"/>
    </w:rPr>
  </w:style>
  <w:style w:type="paragraph" w:customStyle="1" w:styleId="ConsPlusCell">
    <w:name w:val="ConsPlusCell"/>
    <w:uiPriority w:val="99"/>
    <w:rsid w:val="00112138"/>
    <w:pPr>
      <w:autoSpaceDE w:val="0"/>
      <w:autoSpaceDN w:val="0"/>
      <w:adjustRightInd w:val="0"/>
    </w:pPr>
    <w:rPr>
      <w:rFonts w:ascii="Times New Roman" w:eastAsia="Times New Roman" w:hAnsi="Times New Roman"/>
      <w:sz w:val="28"/>
      <w:szCs w:val="28"/>
    </w:rPr>
  </w:style>
  <w:style w:type="paragraph" w:styleId="a4">
    <w:name w:val="Balloon Text"/>
    <w:basedOn w:val="a"/>
    <w:link w:val="a5"/>
    <w:uiPriority w:val="99"/>
    <w:semiHidden/>
    <w:rsid w:val="00994CF6"/>
    <w:rPr>
      <w:rFonts w:ascii="Tahoma" w:hAnsi="Tahoma"/>
      <w:sz w:val="16"/>
      <w:szCs w:val="16"/>
    </w:rPr>
  </w:style>
  <w:style w:type="character" w:customStyle="1" w:styleId="a5">
    <w:name w:val="Текст выноски Знак"/>
    <w:link w:val="a4"/>
    <w:uiPriority w:val="99"/>
    <w:semiHidden/>
    <w:locked/>
    <w:rsid w:val="00994CF6"/>
    <w:rPr>
      <w:rFonts w:ascii="Tahoma" w:hAnsi="Tahoma" w:cs="Times New Roman"/>
      <w:sz w:val="16"/>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25029">
      <w:marLeft w:val="0"/>
      <w:marRight w:val="0"/>
      <w:marTop w:val="0"/>
      <w:marBottom w:val="0"/>
      <w:divBdr>
        <w:top w:val="none" w:sz="0" w:space="0" w:color="auto"/>
        <w:left w:val="none" w:sz="0" w:space="0" w:color="auto"/>
        <w:bottom w:val="none" w:sz="0" w:space="0" w:color="auto"/>
        <w:right w:val="none" w:sz="0" w:space="0" w:color="auto"/>
      </w:divBdr>
    </w:div>
    <w:div w:id="460225030">
      <w:marLeft w:val="0"/>
      <w:marRight w:val="0"/>
      <w:marTop w:val="0"/>
      <w:marBottom w:val="0"/>
      <w:divBdr>
        <w:top w:val="none" w:sz="0" w:space="0" w:color="auto"/>
        <w:left w:val="none" w:sz="0" w:space="0" w:color="auto"/>
        <w:bottom w:val="none" w:sz="0" w:space="0" w:color="auto"/>
        <w:right w:val="none" w:sz="0" w:space="0" w:color="auto"/>
      </w:divBdr>
    </w:div>
    <w:div w:id="4602250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4</Pages>
  <Words>1378</Words>
  <Characters>7855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БЕЛЕНИНО</cp:lastModifiedBy>
  <cp:revision>38</cp:revision>
  <cp:lastPrinted>2014-04-08T06:34:00Z</cp:lastPrinted>
  <dcterms:created xsi:type="dcterms:W3CDTF">2014-02-18T03:06:00Z</dcterms:created>
  <dcterms:modified xsi:type="dcterms:W3CDTF">2014-04-08T06:34:00Z</dcterms:modified>
</cp:coreProperties>
</file>