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DF" w:rsidRDefault="003D7CD0" w:rsidP="00FA7ED8">
      <w:pPr>
        <w:rPr>
          <w:b/>
          <w:sz w:val="32"/>
          <w:szCs w:val="32"/>
        </w:rPr>
      </w:pPr>
      <w:r w:rsidRPr="003D7CD0">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pt;margin-top:8pt;width:55.1pt;height:62.7pt;z-index:2;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v:shape>
        </w:pict>
      </w:r>
    </w:p>
    <w:p w:rsidR="00D831DF" w:rsidRDefault="00D831DF" w:rsidP="00FA7ED8">
      <w:pPr>
        <w:rPr>
          <w:b/>
          <w:sz w:val="32"/>
          <w:szCs w:val="32"/>
        </w:rPr>
      </w:pPr>
    </w:p>
    <w:p w:rsidR="000052A1" w:rsidRDefault="000052A1" w:rsidP="00FA7ED8">
      <w:pPr>
        <w:rPr>
          <w:b/>
          <w:sz w:val="32"/>
          <w:szCs w:val="32"/>
        </w:rPr>
      </w:pPr>
    </w:p>
    <w:p w:rsidR="000052A1" w:rsidRDefault="000052A1" w:rsidP="000052A1">
      <w:pPr>
        <w:tabs>
          <w:tab w:val="left" w:pos="5970"/>
        </w:tabs>
        <w:rPr>
          <w:b/>
          <w:sz w:val="32"/>
          <w:szCs w:val="32"/>
        </w:rPr>
      </w:pPr>
      <w:r>
        <w:rPr>
          <w:b/>
          <w:sz w:val="32"/>
          <w:szCs w:val="32"/>
        </w:rPr>
        <w:tab/>
      </w:r>
    </w:p>
    <w:p w:rsidR="00D831DF" w:rsidRDefault="00963C62" w:rsidP="00963C62">
      <w:pPr>
        <w:tabs>
          <w:tab w:val="left" w:pos="5970"/>
          <w:tab w:val="left" w:pos="7020"/>
        </w:tabs>
        <w:rPr>
          <w:b/>
          <w:sz w:val="32"/>
          <w:szCs w:val="32"/>
        </w:rPr>
      </w:pPr>
      <w:r>
        <w:rPr>
          <w:b/>
          <w:sz w:val="32"/>
          <w:szCs w:val="32"/>
        </w:rPr>
        <w:tab/>
      </w:r>
    </w:p>
    <w:p w:rsidR="002D723C" w:rsidRDefault="002D723C" w:rsidP="00FA7ED8">
      <w:pPr>
        <w:rPr>
          <w:b/>
          <w:sz w:val="32"/>
          <w:szCs w:val="32"/>
        </w:rPr>
      </w:pPr>
    </w:p>
    <w:p w:rsidR="008457F3" w:rsidRPr="00A261B3" w:rsidRDefault="008457F3" w:rsidP="003122A9">
      <w:pPr>
        <w:jc w:val="center"/>
        <w:rPr>
          <w:b/>
          <w:sz w:val="32"/>
          <w:szCs w:val="32"/>
        </w:rPr>
      </w:pPr>
      <w:r w:rsidRPr="00A261B3">
        <w:rPr>
          <w:b/>
          <w:sz w:val="32"/>
          <w:szCs w:val="32"/>
        </w:rPr>
        <w:t>СОВЕТ ДЕПУТАТОВ</w:t>
      </w:r>
    </w:p>
    <w:p w:rsidR="008457F3" w:rsidRPr="00A261B3" w:rsidRDefault="00F666F2" w:rsidP="008457F3">
      <w:pPr>
        <w:jc w:val="center"/>
        <w:rPr>
          <w:b/>
          <w:sz w:val="32"/>
          <w:szCs w:val="32"/>
        </w:rPr>
      </w:pPr>
      <w:r>
        <w:rPr>
          <w:b/>
          <w:sz w:val="32"/>
          <w:szCs w:val="32"/>
        </w:rPr>
        <w:t>БЕЛЕНИНСКОГО</w:t>
      </w:r>
      <w:r w:rsidR="00BC75FB">
        <w:rPr>
          <w:b/>
          <w:sz w:val="32"/>
          <w:szCs w:val="32"/>
        </w:rPr>
        <w:t xml:space="preserve"> СЕЛЬСКОГО </w:t>
      </w:r>
      <w:r w:rsidR="008457F3" w:rsidRPr="00A261B3">
        <w:rPr>
          <w:b/>
          <w:sz w:val="32"/>
          <w:szCs w:val="32"/>
        </w:rPr>
        <w:t xml:space="preserve"> ПОСЕЛЕНИЯ </w:t>
      </w:r>
    </w:p>
    <w:p w:rsidR="008457F3" w:rsidRPr="00A261B3" w:rsidRDefault="008457F3" w:rsidP="008457F3">
      <w:pPr>
        <w:jc w:val="center"/>
        <w:rPr>
          <w:b/>
          <w:sz w:val="32"/>
          <w:szCs w:val="32"/>
        </w:rPr>
      </w:pPr>
      <w:r w:rsidRPr="00A261B3">
        <w:rPr>
          <w:b/>
          <w:sz w:val="32"/>
          <w:szCs w:val="32"/>
        </w:rPr>
        <w:t>САФОНОВСКОГО РАЙОНА СМОЛЕНСКОЙ ОБЛАСТИ</w:t>
      </w:r>
    </w:p>
    <w:p w:rsidR="008457F3" w:rsidRPr="00A261B3" w:rsidRDefault="003D7CD0" w:rsidP="008457F3">
      <w:pPr>
        <w:jc w:val="center"/>
        <w:rPr>
          <w:b/>
          <w:sz w:val="28"/>
          <w:szCs w:val="28"/>
        </w:rPr>
      </w:pPr>
      <w:r>
        <w:rPr>
          <w:b/>
          <w:noProof/>
          <w:sz w:val="28"/>
          <w:szCs w:val="28"/>
        </w:rPr>
        <w:pict>
          <v:line id="_x0000_s1026" style="position:absolute;left:0;text-align:left;z-index:1" from="0,7.95pt" to="468pt,7.95pt" strokeweight="1.5pt"/>
        </w:pict>
      </w:r>
    </w:p>
    <w:p w:rsidR="008457F3" w:rsidRPr="00E61E04" w:rsidRDefault="008457F3" w:rsidP="008457F3">
      <w:pPr>
        <w:jc w:val="center"/>
        <w:rPr>
          <w:b/>
          <w:sz w:val="36"/>
          <w:szCs w:val="36"/>
        </w:rPr>
      </w:pPr>
      <w:r w:rsidRPr="00E61E04">
        <w:rPr>
          <w:b/>
          <w:sz w:val="36"/>
          <w:szCs w:val="36"/>
        </w:rPr>
        <w:t>РЕШЕНИЕ</w:t>
      </w:r>
    </w:p>
    <w:p w:rsidR="00D11BD5" w:rsidRDefault="00D11BD5" w:rsidP="005719AD">
      <w:pPr>
        <w:jc w:val="both"/>
      </w:pPr>
    </w:p>
    <w:p w:rsidR="008457F3" w:rsidRPr="00691709" w:rsidRDefault="00691709" w:rsidP="003122A9">
      <w:pPr>
        <w:jc w:val="both"/>
        <w:rPr>
          <w:sz w:val="28"/>
          <w:szCs w:val="28"/>
          <w:u w:val="single"/>
        </w:rPr>
      </w:pPr>
      <w:r>
        <w:rPr>
          <w:sz w:val="28"/>
          <w:szCs w:val="28"/>
        </w:rPr>
        <w:t>от</w:t>
      </w:r>
      <w:r w:rsidR="0025129E">
        <w:rPr>
          <w:sz w:val="28"/>
          <w:szCs w:val="28"/>
        </w:rPr>
        <w:t xml:space="preserve"> </w:t>
      </w:r>
      <w:r w:rsidR="004103CF">
        <w:rPr>
          <w:sz w:val="28"/>
          <w:szCs w:val="28"/>
        </w:rPr>
        <w:t>19.12.</w:t>
      </w:r>
      <w:r w:rsidR="00963C62">
        <w:rPr>
          <w:sz w:val="28"/>
          <w:szCs w:val="28"/>
        </w:rPr>
        <w:t>201</w:t>
      </w:r>
      <w:r w:rsidR="00E57574">
        <w:rPr>
          <w:sz w:val="28"/>
          <w:szCs w:val="28"/>
        </w:rPr>
        <w:t>7</w:t>
      </w:r>
      <w:r w:rsidR="00963C62">
        <w:rPr>
          <w:sz w:val="28"/>
          <w:szCs w:val="28"/>
        </w:rPr>
        <w:t>г</w:t>
      </w:r>
      <w:r w:rsidR="00B7610B">
        <w:rPr>
          <w:sz w:val="28"/>
          <w:szCs w:val="28"/>
        </w:rPr>
        <w:t>.</w:t>
      </w:r>
      <w:r w:rsidR="00DF2298">
        <w:rPr>
          <w:sz w:val="28"/>
          <w:szCs w:val="28"/>
        </w:rPr>
        <w:t xml:space="preserve"> </w:t>
      </w:r>
      <w:r w:rsidR="000052A1">
        <w:rPr>
          <w:sz w:val="28"/>
          <w:szCs w:val="28"/>
        </w:rPr>
        <w:t xml:space="preserve">     </w:t>
      </w:r>
      <w:r w:rsidR="00963C62">
        <w:rPr>
          <w:sz w:val="28"/>
          <w:szCs w:val="28"/>
        </w:rPr>
        <w:t xml:space="preserve">        </w:t>
      </w:r>
      <w:r w:rsidR="00740891">
        <w:rPr>
          <w:sz w:val="28"/>
          <w:szCs w:val="28"/>
        </w:rPr>
        <w:t xml:space="preserve">      </w:t>
      </w:r>
      <w:r w:rsidR="00963C62">
        <w:rPr>
          <w:sz w:val="28"/>
          <w:szCs w:val="28"/>
        </w:rPr>
        <w:t xml:space="preserve">  </w:t>
      </w:r>
      <w:r w:rsidR="003122A9">
        <w:rPr>
          <w:sz w:val="28"/>
          <w:szCs w:val="28"/>
        </w:rPr>
        <w:t xml:space="preserve">   </w:t>
      </w:r>
      <w:r w:rsidR="008457F3" w:rsidRPr="003122A9">
        <w:rPr>
          <w:sz w:val="28"/>
          <w:szCs w:val="28"/>
        </w:rPr>
        <w:t>№</w:t>
      </w:r>
      <w:r w:rsidR="004103CF">
        <w:rPr>
          <w:sz w:val="28"/>
          <w:szCs w:val="28"/>
        </w:rPr>
        <w:t>22</w:t>
      </w:r>
    </w:p>
    <w:p w:rsidR="008457F3" w:rsidRDefault="008457F3"/>
    <w:p w:rsidR="00BF0B6B" w:rsidRPr="00BF0B6B" w:rsidRDefault="00BF0B6B" w:rsidP="00BF0B6B">
      <w:pPr>
        <w:tabs>
          <w:tab w:val="left" w:pos="1350"/>
        </w:tabs>
        <w:rPr>
          <w:sz w:val="28"/>
          <w:szCs w:val="28"/>
        </w:rPr>
      </w:pPr>
      <w:r w:rsidRPr="00BF0B6B">
        <w:rPr>
          <w:sz w:val="28"/>
          <w:szCs w:val="28"/>
        </w:rPr>
        <w:t xml:space="preserve">О бюджете </w:t>
      </w:r>
      <w:proofErr w:type="spellStart"/>
      <w:r w:rsidRPr="00BF0B6B">
        <w:rPr>
          <w:sz w:val="28"/>
          <w:szCs w:val="28"/>
        </w:rPr>
        <w:t>Беленинского</w:t>
      </w:r>
      <w:proofErr w:type="spellEnd"/>
      <w:r w:rsidRPr="00BF0B6B">
        <w:rPr>
          <w:sz w:val="28"/>
          <w:szCs w:val="28"/>
        </w:rPr>
        <w:t xml:space="preserve"> </w:t>
      </w:r>
      <w:proofErr w:type="gramStart"/>
      <w:r w:rsidRPr="00BF0B6B">
        <w:rPr>
          <w:sz w:val="28"/>
          <w:szCs w:val="28"/>
        </w:rPr>
        <w:t>сельского</w:t>
      </w:r>
      <w:proofErr w:type="gramEnd"/>
      <w:r w:rsidRPr="00BF0B6B">
        <w:rPr>
          <w:sz w:val="28"/>
          <w:szCs w:val="28"/>
        </w:rPr>
        <w:t xml:space="preserve"> </w:t>
      </w:r>
    </w:p>
    <w:p w:rsidR="00BF0B6B" w:rsidRPr="00BF0B6B" w:rsidRDefault="00BF0B6B" w:rsidP="00BF0B6B">
      <w:pPr>
        <w:tabs>
          <w:tab w:val="left" w:pos="1350"/>
        </w:tabs>
        <w:rPr>
          <w:sz w:val="28"/>
          <w:szCs w:val="28"/>
        </w:rPr>
      </w:pPr>
      <w:r w:rsidRPr="00BF0B6B">
        <w:rPr>
          <w:sz w:val="28"/>
          <w:szCs w:val="28"/>
        </w:rPr>
        <w:t xml:space="preserve">поселения </w:t>
      </w:r>
      <w:proofErr w:type="spellStart"/>
      <w:r w:rsidRPr="00BF0B6B">
        <w:rPr>
          <w:sz w:val="28"/>
          <w:szCs w:val="28"/>
        </w:rPr>
        <w:t>Сафоновского</w:t>
      </w:r>
      <w:proofErr w:type="spellEnd"/>
      <w:r w:rsidRPr="00BF0B6B">
        <w:rPr>
          <w:sz w:val="28"/>
          <w:szCs w:val="28"/>
        </w:rPr>
        <w:t xml:space="preserve"> района</w:t>
      </w:r>
    </w:p>
    <w:p w:rsidR="00BF0B6B" w:rsidRDefault="00BF0B6B" w:rsidP="00BF0B6B">
      <w:pPr>
        <w:tabs>
          <w:tab w:val="left" w:pos="1350"/>
        </w:tabs>
        <w:rPr>
          <w:sz w:val="28"/>
          <w:szCs w:val="28"/>
        </w:rPr>
      </w:pPr>
      <w:r w:rsidRPr="00BF0B6B">
        <w:rPr>
          <w:sz w:val="28"/>
          <w:szCs w:val="28"/>
        </w:rPr>
        <w:t>Смоленской области на 201</w:t>
      </w:r>
      <w:r w:rsidR="00E57574">
        <w:rPr>
          <w:sz w:val="28"/>
          <w:szCs w:val="28"/>
        </w:rPr>
        <w:t xml:space="preserve">8 </w:t>
      </w:r>
      <w:r w:rsidRPr="00BF0B6B">
        <w:rPr>
          <w:sz w:val="28"/>
          <w:szCs w:val="28"/>
        </w:rPr>
        <w:t>год</w:t>
      </w:r>
    </w:p>
    <w:p w:rsidR="00B4182B" w:rsidRPr="00BF0B6B" w:rsidRDefault="00B4182B" w:rsidP="00BF0B6B">
      <w:pPr>
        <w:tabs>
          <w:tab w:val="left" w:pos="1350"/>
        </w:tabs>
        <w:rPr>
          <w:sz w:val="28"/>
          <w:szCs w:val="28"/>
        </w:rPr>
      </w:pPr>
      <w:r>
        <w:rPr>
          <w:sz w:val="28"/>
          <w:szCs w:val="28"/>
        </w:rPr>
        <w:t xml:space="preserve">и </w:t>
      </w:r>
      <w:r w:rsidR="00D26A80">
        <w:rPr>
          <w:sz w:val="28"/>
          <w:szCs w:val="28"/>
        </w:rPr>
        <w:t xml:space="preserve">на </w:t>
      </w:r>
      <w:r>
        <w:rPr>
          <w:sz w:val="28"/>
          <w:szCs w:val="28"/>
        </w:rPr>
        <w:t>плановый период 201</w:t>
      </w:r>
      <w:r w:rsidR="002567CC">
        <w:rPr>
          <w:sz w:val="28"/>
          <w:szCs w:val="28"/>
        </w:rPr>
        <w:t>9</w:t>
      </w:r>
      <w:r>
        <w:rPr>
          <w:sz w:val="28"/>
          <w:szCs w:val="28"/>
        </w:rPr>
        <w:t xml:space="preserve"> и 20</w:t>
      </w:r>
      <w:r w:rsidR="002567CC">
        <w:rPr>
          <w:sz w:val="28"/>
          <w:szCs w:val="28"/>
        </w:rPr>
        <w:t>20</w:t>
      </w:r>
      <w:r>
        <w:rPr>
          <w:sz w:val="28"/>
          <w:szCs w:val="28"/>
        </w:rPr>
        <w:t xml:space="preserve"> годов</w:t>
      </w:r>
    </w:p>
    <w:p w:rsidR="00BF0B6B" w:rsidRPr="00BF0B6B" w:rsidRDefault="00BF0B6B" w:rsidP="00BF0B6B">
      <w:pPr>
        <w:tabs>
          <w:tab w:val="left" w:pos="1350"/>
        </w:tabs>
        <w:rPr>
          <w:sz w:val="28"/>
          <w:szCs w:val="28"/>
        </w:rPr>
      </w:pPr>
    </w:p>
    <w:p w:rsidR="00BF0B6B" w:rsidRPr="00BF0B6B" w:rsidRDefault="00BF0B6B" w:rsidP="00BF0B6B">
      <w:pPr>
        <w:tabs>
          <w:tab w:val="left" w:pos="1350"/>
        </w:tabs>
        <w:rPr>
          <w:sz w:val="28"/>
          <w:szCs w:val="28"/>
        </w:rPr>
      </w:pPr>
    </w:p>
    <w:p w:rsidR="00BF0B6B" w:rsidRPr="00BF0B6B" w:rsidRDefault="00BF0B6B" w:rsidP="00BF0B6B">
      <w:pPr>
        <w:tabs>
          <w:tab w:val="left" w:pos="1350"/>
        </w:tabs>
        <w:rPr>
          <w:sz w:val="28"/>
          <w:szCs w:val="28"/>
        </w:rPr>
      </w:pPr>
      <w:r w:rsidRPr="00FE2197">
        <w:rPr>
          <w:b/>
          <w:sz w:val="28"/>
          <w:szCs w:val="28"/>
        </w:rPr>
        <w:t xml:space="preserve">                  Статья 1</w:t>
      </w:r>
      <w:r w:rsidRPr="00BF0B6B">
        <w:rPr>
          <w:sz w:val="28"/>
          <w:szCs w:val="28"/>
        </w:rPr>
        <w:t>.</w:t>
      </w:r>
    </w:p>
    <w:p w:rsidR="00AC5876" w:rsidRPr="00AC5876" w:rsidRDefault="00AC5876" w:rsidP="00AC5876">
      <w:pPr>
        <w:tabs>
          <w:tab w:val="left" w:pos="1350"/>
        </w:tabs>
        <w:rPr>
          <w:sz w:val="28"/>
          <w:szCs w:val="28"/>
        </w:rPr>
      </w:pPr>
    </w:p>
    <w:p w:rsidR="00AC5876" w:rsidRPr="00AC5876" w:rsidRDefault="00AC5876" w:rsidP="00AC5876">
      <w:pPr>
        <w:tabs>
          <w:tab w:val="left" w:pos="1350"/>
        </w:tabs>
        <w:rPr>
          <w:sz w:val="28"/>
          <w:szCs w:val="28"/>
        </w:rPr>
      </w:pPr>
      <w:r w:rsidRPr="00AC5876">
        <w:rPr>
          <w:sz w:val="28"/>
          <w:szCs w:val="28"/>
        </w:rPr>
        <w:t xml:space="preserve">1. Утвердить основные характеристики бюджета </w:t>
      </w:r>
      <w:proofErr w:type="spellStart"/>
      <w:r w:rsidRPr="00AC5876">
        <w:rPr>
          <w:sz w:val="28"/>
          <w:szCs w:val="28"/>
        </w:rPr>
        <w:t>Беленинского</w:t>
      </w:r>
      <w:proofErr w:type="spellEnd"/>
    </w:p>
    <w:p w:rsidR="00AC5876" w:rsidRPr="00AC5876" w:rsidRDefault="00AC5876" w:rsidP="00AC5876">
      <w:pPr>
        <w:tabs>
          <w:tab w:val="left" w:pos="1350"/>
        </w:tabs>
        <w:rPr>
          <w:sz w:val="28"/>
          <w:szCs w:val="28"/>
        </w:rPr>
      </w:pPr>
      <w:r w:rsidRPr="00AC5876">
        <w:rPr>
          <w:sz w:val="28"/>
          <w:szCs w:val="28"/>
        </w:rPr>
        <w:t xml:space="preserve">сельского поселения </w:t>
      </w:r>
      <w:proofErr w:type="spellStart"/>
      <w:r w:rsidRPr="00AC5876">
        <w:rPr>
          <w:sz w:val="28"/>
          <w:szCs w:val="28"/>
        </w:rPr>
        <w:t>Сафоновского</w:t>
      </w:r>
      <w:proofErr w:type="spellEnd"/>
      <w:r w:rsidRPr="00AC5876">
        <w:rPr>
          <w:sz w:val="28"/>
          <w:szCs w:val="28"/>
        </w:rPr>
        <w:t xml:space="preserve"> района Смоленской области на 201</w:t>
      </w:r>
      <w:r w:rsidR="00E57574">
        <w:rPr>
          <w:sz w:val="28"/>
          <w:szCs w:val="28"/>
        </w:rPr>
        <w:t xml:space="preserve">8 </w:t>
      </w:r>
      <w:r w:rsidRPr="00AC5876">
        <w:rPr>
          <w:sz w:val="28"/>
          <w:szCs w:val="28"/>
        </w:rPr>
        <w:t>год:</w:t>
      </w:r>
    </w:p>
    <w:p w:rsidR="00AC5876" w:rsidRPr="00AC5876" w:rsidRDefault="00AC5876" w:rsidP="00AC5876">
      <w:pPr>
        <w:tabs>
          <w:tab w:val="left" w:pos="1350"/>
        </w:tabs>
        <w:rPr>
          <w:sz w:val="28"/>
          <w:szCs w:val="28"/>
        </w:rPr>
      </w:pPr>
      <w:r w:rsidRPr="00AC5876">
        <w:rPr>
          <w:sz w:val="28"/>
          <w:szCs w:val="28"/>
        </w:rPr>
        <w:t xml:space="preserve">1) общий объем доходов бюджета </w:t>
      </w:r>
      <w:proofErr w:type="spellStart"/>
      <w:r>
        <w:rPr>
          <w:sz w:val="28"/>
          <w:szCs w:val="28"/>
        </w:rPr>
        <w:t>Беленинского</w:t>
      </w:r>
      <w:proofErr w:type="spellEnd"/>
      <w:r w:rsidRPr="00AC5876">
        <w:rPr>
          <w:sz w:val="28"/>
          <w:szCs w:val="28"/>
        </w:rPr>
        <w:t xml:space="preserve"> сельского поселения</w:t>
      </w:r>
    </w:p>
    <w:p w:rsidR="00AC5876" w:rsidRPr="00AC5876" w:rsidRDefault="00AC5876" w:rsidP="00AC5876">
      <w:pPr>
        <w:tabs>
          <w:tab w:val="left" w:pos="1350"/>
        </w:tabs>
        <w:rPr>
          <w:sz w:val="28"/>
          <w:szCs w:val="28"/>
        </w:rPr>
      </w:pPr>
      <w:proofErr w:type="spellStart"/>
      <w:r w:rsidRPr="00AC5876">
        <w:rPr>
          <w:sz w:val="28"/>
          <w:szCs w:val="28"/>
        </w:rPr>
        <w:t>Сафоновского</w:t>
      </w:r>
      <w:proofErr w:type="spellEnd"/>
      <w:r w:rsidRPr="00AC5876">
        <w:rPr>
          <w:sz w:val="28"/>
          <w:szCs w:val="28"/>
        </w:rPr>
        <w:t xml:space="preserve"> района Смоленской области в сумме </w:t>
      </w:r>
      <w:r w:rsidR="00E57574">
        <w:rPr>
          <w:sz w:val="28"/>
          <w:szCs w:val="28"/>
        </w:rPr>
        <w:t xml:space="preserve">3885,7 </w:t>
      </w:r>
      <w:r w:rsidRPr="00AC5876">
        <w:rPr>
          <w:sz w:val="28"/>
          <w:szCs w:val="28"/>
        </w:rPr>
        <w:t>тыс. рублей,</w:t>
      </w:r>
    </w:p>
    <w:p w:rsidR="00AC5876" w:rsidRPr="00AC5876" w:rsidRDefault="00AC5876" w:rsidP="00AC5876">
      <w:pPr>
        <w:tabs>
          <w:tab w:val="left" w:pos="1350"/>
        </w:tabs>
        <w:rPr>
          <w:sz w:val="28"/>
          <w:szCs w:val="28"/>
        </w:rPr>
      </w:pPr>
      <w:r w:rsidRPr="00AC5876">
        <w:rPr>
          <w:sz w:val="28"/>
          <w:szCs w:val="28"/>
        </w:rPr>
        <w:t>в том числе объем получаемых межбюджетных трансфертов</w:t>
      </w:r>
      <w:r w:rsidR="00BB7E67">
        <w:rPr>
          <w:sz w:val="28"/>
          <w:szCs w:val="28"/>
        </w:rPr>
        <w:t xml:space="preserve"> </w:t>
      </w:r>
      <w:r w:rsidR="00E57574">
        <w:rPr>
          <w:sz w:val="28"/>
          <w:szCs w:val="28"/>
        </w:rPr>
        <w:t>2738,7</w:t>
      </w:r>
      <w:r w:rsidRPr="00AC5876">
        <w:rPr>
          <w:sz w:val="28"/>
          <w:szCs w:val="28"/>
        </w:rPr>
        <w:t xml:space="preserve"> тыс.</w:t>
      </w:r>
    </w:p>
    <w:p w:rsidR="00AC5876" w:rsidRPr="00AC5876" w:rsidRDefault="00AC5876" w:rsidP="00AC5876">
      <w:pPr>
        <w:tabs>
          <w:tab w:val="left" w:pos="1350"/>
        </w:tabs>
        <w:rPr>
          <w:sz w:val="28"/>
          <w:szCs w:val="28"/>
        </w:rPr>
      </w:pPr>
      <w:r w:rsidRPr="00AC5876">
        <w:rPr>
          <w:sz w:val="28"/>
          <w:szCs w:val="28"/>
        </w:rPr>
        <w:t>рублей.</w:t>
      </w:r>
    </w:p>
    <w:p w:rsidR="00AC5876" w:rsidRPr="00AC5876" w:rsidRDefault="00AC5876" w:rsidP="00AC5876">
      <w:pPr>
        <w:tabs>
          <w:tab w:val="left" w:pos="1350"/>
        </w:tabs>
        <w:rPr>
          <w:sz w:val="28"/>
          <w:szCs w:val="28"/>
        </w:rPr>
      </w:pPr>
      <w:r w:rsidRPr="00AC5876">
        <w:rPr>
          <w:sz w:val="28"/>
          <w:szCs w:val="28"/>
        </w:rPr>
        <w:t xml:space="preserve">2) общий объем расходов бюджета </w:t>
      </w:r>
      <w:proofErr w:type="spellStart"/>
      <w:r w:rsidRPr="00AC5876">
        <w:rPr>
          <w:sz w:val="28"/>
          <w:szCs w:val="28"/>
        </w:rPr>
        <w:t>Беленинского</w:t>
      </w:r>
      <w:proofErr w:type="spellEnd"/>
      <w:r w:rsidRPr="00AC5876">
        <w:rPr>
          <w:sz w:val="28"/>
          <w:szCs w:val="28"/>
        </w:rPr>
        <w:t xml:space="preserve"> сельского поселения</w:t>
      </w:r>
    </w:p>
    <w:p w:rsidR="00AC5876" w:rsidRPr="00AC5876" w:rsidRDefault="00AC5876" w:rsidP="00AC5876">
      <w:pPr>
        <w:tabs>
          <w:tab w:val="left" w:pos="1350"/>
        </w:tabs>
        <w:rPr>
          <w:sz w:val="28"/>
          <w:szCs w:val="28"/>
        </w:rPr>
      </w:pPr>
      <w:proofErr w:type="spellStart"/>
      <w:r w:rsidRPr="00AC5876">
        <w:rPr>
          <w:sz w:val="28"/>
          <w:szCs w:val="28"/>
        </w:rPr>
        <w:t>Сафоновского</w:t>
      </w:r>
      <w:proofErr w:type="spellEnd"/>
      <w:r w:rsidRPr="00AC5876">
        <w:rPr>
          <w:sz w:val="28"/>
          <w:szCs w:val="28"/>
        </w:rPr>
        <w:t xml:space="preserve"> района Смоленской области в сумме </w:t>
      </w:r>
      <w:r w:rsidR="00E57574">
        <w:rPr>
          <w:sz w:val="28"/>
          <w:szCs w:val="28"/>
        </w:rPr>
        <w:t>3885,7</w:t>
      </w:r>
      <w:r w:rsidRPr="00AC5876">
        <w:rPr>
          <w:sz w:val="28"/>
          <w:szCs w:val="28"/>
        </w:rPr>
        <w:t xml:space="preserve"> тыс. рублей;</w:t>
      </w:r>
    </w:p>
    <w:p w:rsidR="00AC5876" w:rsidRPr="00AC5876" w:rsidRDefault="00AC5876" w:rsidP="00AC5876">
      <w:pPr>
        <w:tabs>
          <w:tab w:val="left" w:pos="1350"/>
        </w:tabs>
        <w:rPr>
          <w:sz w:val="28"/>
          <w:szCs w:val="28"/>
        </w:rPr>
      </w:pPr>
      <w:r w:rsidRPr="00AC5876">
        <w:rPr>
          <w:sz w:val="28"/>
          <w:szCs w:val="28"/>
        </w:rPr>
        <w:t xml:space="preserve">3) дефицит бюджета </w:t>
      </w:r>
      <w:proofErr w:type="spellStart"/>
      <w:r w:rsidRPr="00AC5876">
        <w:rPr>
          <w:sz w:val="28"/>
          <w:szCs w:val="28"/>
        </w:rPr>
        <w:t>Беленинского</w:t>
      </w:r>
      <w:proofErr w:type="spellEnd"/>
      <w:r w:rsidRPr="00AC5876">
        <w:rPr>
          <w:sz w:val="28"/>
          <w:szCs w:val="28"/>
        </w:rPr>
        <w:t xml:space="preserve"> сельского поселения </w:t>
      </w:r>
      <w:proofErr w:type="spellStart"/>
      <w:r w:rsidRPr="00AC5876">
        <w:rPr>
          <w:sz w:val="28"/>
          <w:szCs w:val="28"/>
        </w:rPr>
        <w:t>Сафоновского</w:t>
      </w:r>
      <w:proofErr w:type="spellEnd"/>
    </w:p>
    <w:p w:rsidR="00AC5876" w:rsidRPr="00AC5876" w:rsidRDefault="00AC5876" w:rsidP="00AC5876">
      <w:pPr>
        <w:tabs>
          <w:tab w:val="left" w:pos="1350"/>
        </w:tabs>
        <w:rPr>
          <w:sz w:val="28"/>
          <w:szCs w:val="28"/>
        </w:rPr>
      </w:pPr>
      <w:r w:rsidRPr="00AC5876">
        <w:rPr>
          <w:sz w:val="28"/>
          <w:szCs w:val="28"/>
        </w:rPr>
        <w:t xml:space="preserve">района Смоленской области </w:t>
      </w:r>
      <w:proofErr w:type="gramStart"/>
      <w:r w:rsidRPr="00AC5876">
        <w:rPr>
          <w:sz w:val="28"/>
          <w:szCs w:val="28"/>
        </w:rPr>
        <w:t>равный</w:t>
      </w:r>
      <w:proofErr w:type="gramEnd"/>
      <w:r w:rsidRPr="00AC5876">
        <w:rPr>
          <w:sz w:val="28"/>
          <w:szCs w:val="28"/>
        </w:rPr>
        <w:t xml:space="preserve"> нулю.</w:t>
      </w:r>
    </w:p>
    <w:p w:rsidR="00AC5876" w:rsidRPr="00AC5876" w:rsidRDefault="00AC5876" w:rsidP="00AC5876">
      <w:pPr>
        <w:tabs>
          <w:tab w:val="left" w:pos="1350"/>
        </w:tabs>
        <w:rPr>
          <w:sz w:val="28"/>
          <w:szCs w:val="28"/>
        </w:rPr>
      </w:pPr>
      <w:r w:rsidRPr="00AC5876">
        <w:rPr>
          <w:sz w:val="28"/>
          <w:szCs w:val="28"/>
        </w:rPr>
        <w:t>2. Утвердить общий объем межбюджетных трансфертов,</w:t>
      </w:r>
    </w:p>
    <w:p w:rsidR="00AC5876" w:rsidRPr="00AC5876" w:rsidRDefault="00AC5876" w:rsidP="00AC5876">
      <w:pPr>
        <w:tabs>
          <w:tab w:val="left" w:pos="1350"/>
        </w:tabs>
        <w:rPr>
          <w:sz w:val="28"/>
          <w:szCs w:val="28"/>
        </w:rPr>
      </w:pPr>
      <w:r w:rsidRPr="00AC5876">
        <w:rPr>
          <w:sz w:val="28"/>
          <w:szCs w:val="28"/>
        </w:rPr>
        <w:t>предоставляемых</w:t>
      </w:r>
      <w:r w:rsidR="002A6481" w:rsidRPr="002A6481">
        <w:t xml:space="preserve"> </w:t>
      </w:r>
      <w:r w:rsidR="002A6481" w:rsidRPr="002A6481">
        <w:rPr>
          <w:sz w:val="28"/>
          <w:szCs w:val="28"/>
        </w:rPr>
        <w:t xml:space="preserve">бюджетам бюджетной системы Российской Федерации </w:t>
      </w:r>
      <w:proofErr w:type="gramStart"/>
      <w:r w:rsidR="002A6481" w:rsidRPr="002A6481">
        <w:rPr>
          <w:sz w:val="28"/>
          <w:szCs w:val="28"/>
        </w:rPr>
        <w:t>в</w:t>
      </w:r>
      <w:proofErr w:type="gramEnd"/>
      <w:r w:rsidR="002A6481" w:rsidRPr="002A6481">
        <w:rPr>
          <w:sz w:val="28"/>
          <w:szCs w:val="28"/>
        </w:rPr>
        <w:t xml:space="preserve"> </w:t>
      </w:r>
      <w:proofErr w:type="gramStart"/>
      <w:r w:rsidRPr="00AC5876">
        <w:rPr>
          <w:sz w:val="28"/>
          <w:szCs w:val="28"/>
        </w:rPr>
        <w:t>из</w:t>
      </w:r>
      <w:proofErr w:type="gramEnd"/>
      <w:r w:rsidRPr="00AC5876">
        <w:rPr>
          <w:sz w:val="28"/>
          <w:szCs w:val="28"/>
        </w:rPr>
        <w:t xml:space="preserve"> бюджета</w:t>
      </w:r>
      <w:r w:rsidR="002A6481">
        <w:rPr>
          <w:sz w:val="28"/>
          <w:szCs w:val="28"/>
        </w:rPr>
        <w:t xml:space="preserve"> </w:t>
      </w:r>
      <w:proofErr w:type="spellStart"/>
      <w:r w:rsidRPr="00AC5876">
        <w:rPr>
          <w:sz w:val="28"/>
          <w:szCs w:val="28"/>
        </w:rPr>
        <w:t>Беленинского</w:t>
      </w:r>
      <w:proofErr w:type="spellEnd"/>
      <w:r w:rsidRPr="00AC5876">
        <w:rPr>
          <w:sz w:val="28"/>
          <w:szCs w:val="28"/>
        </w:rPr>
        <w:t xml:space="preserve"> сельского поселения </w:t>
      </w:r>
      <w:proofErr w:type="spellStart"/>
      <w:r w:rsidRPr="00AC5876">
        <w:rPr>
          <w:sz w:val="28"/>
          <w:szCs w:val="28"/>
        </w:rPr>
        <w:t>Сафоновского</w:t>
      </w:r>
      <w:proofErr w:type="spellEnd"/>
      <w:r w:rsidRPr="00AC5876">
        <w:rPr>
          <w:sz w:val="28"/>
          <w:szCs w:val="28"/>
        </w:rPr>
        <w:t xml:space="preserve"> района Смоленской</w:t>
      </w:r>
      <w:r w:rsidR="002A6481">
        <w:rPr>
          <w:sz w:val="28"/>
          <w:szCs w:val="28"/>
        </w:rPr>
        <w:t xml:space="preserve"> </w:t>
      </w:r>
      <w:r w:rsidRPr="00AC5876">
        <w:rPr>
          <w:sz w:val="28"/>
          <w:szCs w:val="28"/>
        </w:rPr>
        <w:t>области в 201</w:t>
      </w:r>
      <w:r w:rsidR="00E57574">
        <w:rPr>
          <w:sz w:val="28"/>
          <w:szCs w:val="28"/>
        </w:rPr>
        <w:t>8</w:t>
      </w:r>
      <w:r w:rsidRPr="00AC5876">
        <w:rPr>
          <w:sz w:val="28"/>
          <w:szCs w:val="28"/>
        </w:rPr>
        <w:t xml:space="preserve"> году, в сумме </w:t>
      </w:r>
      <w:r w:rsidR="00E57574">
        <w:rPr>
          <w:sz w:val="28"/>
          <w:szCs w:val="28"/>
        </w:rPr>
        <w:t>19,1</w:t>
      </w:r>
      <w:r w:rsidRPr="00AC5876">
        <w:rPr>
          <w:sz w:val="28"/>
          <w:szCs w:val="28"/>
        </w:rPr>
        <w:t xml:space="preserve"> тыс. руб</w:t>
      </w:r>
      <w:r w:rsidR="00EF21B9">
        <w:rPr>
          <w:sz w:val="28"/>
          <w:szCs w:val="28"/>
        </w:rPr>
        <w:t>лей</w:t>
      </w:r>
      <w:r w:rsidRPr="00AC5876">
        <w:rPr>
          <w:sz w:val="28"/>
          <w:szCs w:val="28"/>
        </w:rPr>
        <w:t>.</w:t>
      </w:r>
    </w:p>
    <w:p w:rsidR="00AC5876" w:rsidRPr="00AC5876" w:rsidRDefault="00AC5876" w:rsidP="00AC5876">
      <w:pPr>
        <w:tabs>
          <w:tab w:val="left" w:pos="1350"/>
        </w:tabs>
        <w:rPr>
          <w:sz w:val="28"/>
          <w:szCs w:val="28"/>
        </w:rPr>
      </w:pPr>
      <w:r w:rsidRPr="00AC5876">
        <w:rPr>
          <w:sz w:val="28"/>
          <w:szCs w:val="28"/>
        </w:rPr>
        <w:t xml:space="preserve">3. Утвердить основные характеристики бюджета </w:t>
      </w:r>
      <w:proofErr w:type="spellStart"/>
      <w:r w:rsidRPr="00AC5876">
        <w:rPr>
          <w:sz w:val="28"/>
          <w:szCs w:val="28"/>
        </w:rPr>
        <w:t>Беленинского</w:t>
      </w:r>
      <w:proofErr w:type="spellEnd"/>
    </w:p>
    <w:p w:rsidR="00AC5876" w:rsidRPr="00AC5876" w:rsidRDefault="00AC5876" w:rsidP="00AC5876">
      <w:pPr>
        <w:tabs>
          <w:tab w:val="left" w:pos="1350"/>
        </w:tabs>
        <w:rPr>
          <w:sz w:val="28"/>
          <w:szCs w:val="28"/>
        </w:rPr>
      </w:pPr>
      <w:r w:rsidRPr="00AC5876">
        <w:rPr>
          <w:sz w:val="28"/>
          <w:szCs w:val="28"/>
        </w:rPr>
        <w:t xml:space="preserve">сельского поселения </w:t>
      </w:r>
      <w:proofErr w:type="spellStart"/>
      <w:r w:rsidRPr="00AC5876">
        <w:rPr>
          <w:sz w:val="28"/>
          <w:szCs w:val="28"/>
        </w:rPr>
        <w:t>Сафоновского</w:t>
      </w:r>
      <w:proofErr w:type="spellEnd"/>
      <w:r w:rsidRPr="00AC5876">
        <w:rPr>
          <w:sz w:val="28"/>
          <w:szCs w:val="28"/>
        </w:rPr>
        <w:t xml:space="preserve"> района Смоленской области на </w:t>
      </w:r>
      <w:proofErr w:type="gramStart"/>
      <w:r w:rsidRPr="00AC5876">
        <w:rPr>
          <w:sz w:val="28"/>
          <w:szCs w:val="28"/>
        </w:rPr>
        <w:t>плановый</w:t>
      </w:r>
      <w:proofErr w:type="gramEnd"/>
    </w:p>
    <w:p w:rsidR="00AC5876" w:rsidRPr="00AC5876" w:rsidRDefault="00AC5876" w:rsidP="00AC5876">
      <w:pPr>
        <w:tabs>
          <w:tab w:val="left" w:pos="1350"/>
        </w:tabs>
        <w:rPr>
          <w:sz w:val="28"/>
          <w:szCs w:val="28"/>
        </w:rPr>
      </w:pPr>
      <w:r w:rsidRPr="00AC5876">
        <w:rPr>
          <w:sz w:val="28"/>
          <w:szCs w:val="28"/>
        </w:rPr>
        <w:t>период 201</w:t>
      </w:r>
      <w:r w:rsidR="00E57574">
        <w:rPr>
          <w:sz w:val="28"/>
          <w:szCs w:val="28"/>
        </w:rPr>
        <w:t>9</w:t>
      </w:r>
      <w:r w:rsidRPr="00AC5876">
        <w:rPr>
          <w:sz w:val="28"/>
          <w:szCs w:val="28"/>
        </w:rPr>
        <w:t xml:space="preserve"> и 20</w:t>
      </w:r>
      <w:r w:rsidR="00E57574">
        <w:rPr>
          <w:sz w:val="28"/>
          <w:szCs w:val="28"/>
        </w:rPr>
        <w:t>20</w:t>
      </w:r>
      <w:r w:rsidRPr="00AC5876">
        <w:rPr>
          <w:sz w:val="28"/>
          <w:szCs w:val="28"/>
        </w:rPr>
        <w:t xml:space="preserve"> годов:</w:t>
      </w:r>
    </w:p>
    <w:p w:rsidR="00AC5876" w:rsidRPr="00AC5876" w:rsidRDefault="00AC5876" w:rsidP="00AC5876">
      <w:pPr>
        <w:tabs>
          <w:tab w:val="left" w:pos="1350"/>
        </w:tabs>
        <w:rPr>
          <w:sz w:val="28"/>
          <w:szCs w:val="28"/>
        </w:rPr>
      </w:pPr>
      <w:r w:rsidRPr="00AC5876">
        <w:rPr>
          <w:sz w:val="28"/>
          <w:szCs w:val="28"/>
        </w:rPr>
        <w:t xml:space="preserve">1) общий объем доходов бюджета </w:t>
      </w:r>
      <w:proofErr w:type="spellStart"/>
      <w:r w:rsidRPr="00AC5876">
        <w:rPr>
          <w:sz w:val="28"/>
          <w:szCs w:val="28"/>
        </w:rPr>
        <w:t>Беленинского</w:t>
      </w:r>
      <w:proofErr w:type="spellEnd"/>
      <w:r w:rsidRPr="00AC5876">
        <w:rPr>
          <w:sz w:val="28"/>
          <w:szCs w:val="28"/>
        </w:rPr>
        <w:t xml:space="preserve"> сельского поселения</w:t>
      </w:r>
    </w:p>
    <w:p w:rsidR="00AC5876" w:rsidRPr="00AC5876" w:rsidRDefault="00AC5876" w:rsidP="00AC5876">
      <w:pPr>
        <w:tabs>
          <w:tab w:val="left" w:pos="1350"/>
        </w:tabs>
        <w:rPr>
          <w:sz w:val="28"/>
          <w:szCs w:val="28"/>
        </w:rPr>
      </w:pPr>
      <w:proofErr w:type="spellStart"/>
      <w:r w:rsidRPr="00AC5876">
        <w:rPr>
          <w:sz w:val="28"/>
          <w:szCs w:val="28"/>
        </w:rPr>
        <w:t>Сафоновского</w:t>
      </w:r>
      <w:proofErr w:type="spellEnd"/>
      <w:r w:rsidRPr="00AC5876">
        <w:rPr>
          <w:sz w:val="28"/>
          <w:szCs w:val="28"/>
        </w:rPr>
        <w:t xml:space="preserve"> района Смоленской области на 201</w:t>
      </w:r>
      <w:r w:rsidR="00E57574">
        <w:rPr>
          <w:sz w:val="28"/>
          <w:szCs w:val="28"/>
        </w:rPr>
        <w:t>9</w:t>
      </w:r>
      <w:r w:rsidRPr="00AC5876">
        <w:rPr>
          <w:sz w:val="28"/>
          <w:szCs w:val="28"/>
        </w:rPr>
        <w:t xml:space="preserve"> год в сумме </w:t>
      </w:r>
      <w:r w:rsidR="00E57574">
        <w:rPr>
          <w:sz w:val="28"/>
          <w:szCs w:val="28"/>
        </w:rPr>
        <w:t>3946,9</w:t>
      </w:r>
    </w:p>
    <w:p w:rsidR="00AC5876" w:rsidRPr="00AC5876" w:rsidRDefault="00AC5876" w:rsidP="00AC5876">
      <w:pPr>
        <w:tabs>
          <w:tab w:val="left" w:pos="1350"/>
        </w:tabs>
        <w:rPr>
          <w:sz w:val="28"/>
          <w:szCs w:val="28"/>
        </w:rPr>
      </w:pPr>
      <w:r w:rsidRPr="00AC5876">
        <w:rPr>
          <w:sz w:val="28"/>
          <w:szCs w:val="28"/>
        </w:rPr>
        <w:t>тыс. рублей, в том числе объем получаемых межбюджетных трансфертов –</w:t>
      </w:r>
    </w:p>
    <w:p w:rsidR="00AC5876" w:rsidRPr="00AC5876" w:rsidRDefault="00E57574" w:rsidP="00AC5876">
      <w:pPr>
        <w:tabs>
          <w:tab w:val="left" w:pos="1350"/>
        </w:tabs>
        <w:rPr>
          <w:sz w:val="28"/>
          <w:szCs w:val="28"/>
        </w:rPr>
      </w:pPr>
      <w:r>
        <w:rPr>
          <w:sz w:val="28"/>
          <w:szCs w:val="28"/>
        </w:rPr>
        <w:t>2751,0</w:t>
      </w:r>
      <w:r w:rsidR="00AC5876" w:rsidRPr="00AC5876">
        <w:rPr>
          <w:sz w:val="28"/>
          <w:szCs w:val="28"/>
        </w:rPr>
        <w:t xml:space="preserve"> тыс. рублей, и на 20</w:t>
      </w:r>
      <w:r>
        <w:rPr>
          <w:sz w:val="28"/>
          <w:szCs w:val="28"/>
        </w:rPr>
        <w:t>20</w:t>
      </w:r>
      <w:r w:rsidR="00AC5876" w:rsidRPr="00AC5876">
        <w:rPr>
          <w:sz w:val="28"/>
          <w:szCs w:val="28"/>
        </w:rPr>
        <w:t xml:space="preserve"> год в сумме </w:t>
      </w:r>
      <w:r>
        <w:rPr>
          <w:sz w:val="28"/>
          <w:szCs w:val="28"/>
        </w:rPr>
        <w:t>4006,4</w:t>
      </w:r>
      <w:r w:rsidR="00AC5876" w:rsidRPr="00AC5876">
        <w:rPr>
          <w:sz w:val="28"/>
          <w:szCs w:val="28"/>
        </w:rPr>
        <w:t xml:space="preserve"> тыс. рублей, </w:t>
      </w:r>
      <w:proofErr w:type="gramStart"/>
      <w:r w:rsidR="00AC5876" w:rsidRPr="00AC5876">
        <w:rPr>
          <w:sz w:val="28"/>
          <w:szCs w:val="28"/>
        </w:rPr>
        <w:t>в</w:t>
      </w:r>
      <w:proofErr w:type="gramEnd"/>
    </w:p>
    <w:p w:rsidR="00AC5876" w:rsidRPr="00AC5876" w:rsidRDefault="00AC5876" w:rsidP="00AC5876">
      <w:pPr>
        <w:tabs>
          <w:tab w:val="left" w:pos="1350"/>
        </w:tabs>
        <w:rPr>
          <w:sz w:val="28"/>
          <w:szCs w:val="28"/>
        </w:rPr>
      </w:pPr>
      <w:r w:rsidRPr="00AC5876">
        <w:rPr>
          <w:sz w:val="28"/>
          <w:szCs w:val="28"/>
        </w:rPr>
        <w:lastRenderedPageBreak/>
        <w:t xml:space="preserve">том числе объем получаемых межбюджетных трансфертов </w:t>
      </w:r>
      <w:r w:rsidR="00E57574">
        <w:rPr>
          <w:sz w:val="28"/>
          <w:szCs w:val="28"/>
        </w:rPr>
        <w:t xml:space="preserve">2773,7 </w:t>
      </w:r>
      <w:r w:rsidRPr="00AC5876">
        <w:rPr>
          <w:sz w:val="28"/>
          <w:szCs w:val="28"/>
        </w:rPr>
        <w:t>тыс.</w:t>
      </w:r>
    </w:p>
    <w:p w:rsidR="00AC5876" w:rsidRPr="00AC5876" w:rsidRDefault="00AC5876" w:rsidP="00AC5876">
      <w:pPr>
        <w:tabs>
          <w:tab w:val="left" w:pos="1350"/>
        </w:tabs>
        <w:rPr>
          <w:sz w:val="28"/>
          <w:szCs w:val="28"/>
        </w:rPr>
      </w:pPr>
      <w:r w:rsidRPr="00AC5876">
        <w:rPr>
          <w:sz w:val="28"/>
          <w:szCs w:val="28"/>
        </w:rPr>
        <w:t>рублей;</w:t>
      </w:r>
    </w:p>
    <w:p w:rsidR="00AC5876" w:rsidRPr="00AC5876" w:rsidRDefault="00AC5876" w:rsidP="00AC5876">
      <w:pPr>
        <w:tabs>
          <w:tab w:val="left" w:pos="1350"/>
        </w:tabs>
        <w:rPr>
          <w:sz w:val="28"/>
          <w:szCs w:val="28"/>
        </w:rPr>
      </w:pPr>
      <w:r w:rsidRPr="00AC5876">
        <w:rPr>
          <w:sz w:val="28"/>
          <w:szCs w:val="28"/>
        </w:rPr>
        <w:t xml:space="preserve">2) общий объем расходов бюджета </w:t>
      </w:r>
      <w:proofErr w:type="spellStart"/>
      <w:r w:rsidRPr="00AC5876">
        <w:rPr>
          <w:sz w:val="28"/>
          <w:szCs w:val="28"/>
        </w:rPr>
        <w:t>Беленинского</w:t>
      </w:r>
      <w:proofErr w:type="spellEnd"/>
      <w:r w:rsidRPr="00AC5876">
        <w:rPr>
          <w:sz w:val="28"/>
          <w:szCs w:val="28"/>
        </w:rPr>
        <w:t xml:space="preserve"> сельского поселения</w:t>
      </w:r>
    </w:p>
    <w:p w:rsidR="00AC5876" w:rsidRPr="00AC5876" w:rsidRDefault="00AC5876" w:rsidP="00AC5876">
      <w:pPr>
        <w:tabs>
          <w:tab w:val="left" w:pos="1350"/>
        </w:tabs>
        <w:rPr>
          <w:sz w:val="28"/>
          <w:szCs w:val="28"/>
        </w:rPr>
      </w:pPr>
      <w:proofErr w:type="spellStart"/>
      <w:r w:rsidRPr="00AC5876">
        <w:rPr>
          <w:sz w:val="28"/>
          <w:szCs w:val="28"/>
        </w:rPr>
        <w:t>Сафоновского</w:t>
      </w:r>
      <w:proofErr w:type="spellEnd"/>
      <w:r w:rsidRPr="00AC5876">
        <w:rPr>
          <w:sz w:val="28"/>
          <w:szCs w:val="28"/>
        </w:rPr>
        <w:t xml:space="preserve"> района Смоленской области на 201</w:t>
      </w:r>
      <w:r w:rsidR="00E57574">
        <w:rPr>
          <w:sz w:val="28"/>
          <w:szCs w:val="28"/>
        </w:rPr>
        <w:t>9</w:t>
      </w:r>
      <w:r w:rsidRPr="00AC5876">
        <w:rPr>
          <w:sz w:val="28"/>
          <w:szCs w:val="28"/>
        </w:rPr>
        <w:t xml:space="preserve"> год в сумме </w:t>
      </w:r>
      <w:r w:rsidR="00E57574">
        <w:rPr>
          <w:sz w:val="28"/>
          <w:szCs w:val="28"/>
        </w:rPr>
        <w:t>3946,9</w:t>
      </w:r>
    </w:p>
    <w:p w:rsidR="00AC5876" w:rsidRPr="00AC5876" w:rsidRDefault="00AC5876" w:rsidP="00AC5876">
      <w:pPr>
        <w:tabs>
          <w:tab w:val="left" w:pos="1350"/>
        </w:tabs>
        <w:rPr>
          <w:sz w:val="28"/>
          <w:szCs w:val="28"/>
        </w:rPr>
      </w:pPr>
      <w:r w:rsidRPr="00AC5876">
        <w:rPr>
          <w:sz w:val="28"/>
          <w:szCs w:val="28"/>
        </w:rPr>
        <w:t>тыс. рублей и на 20</w:t>
      </w:r>
      <w:r w:rsidR="00E57574">
        <w:rPr>
          <w:sz w:val="28"/>
          <w:szCs w:val="28"/>
        </w:rPr>
        <w:t>20</w:t>
      </w:r>
      <w:r w:rsidRPr="00AC5876">
        <w:rPr>
          <w:sz w:val="28"/>
          <w:szCs w:val="28"/>
        </w:rPr>
        <w:t xml:space="preserve"> год в сумме </w:t>
      </w:r>
      <w:r w:rsidR="00E874AE">
        <w:rPr>
          <w:sz w:val="28"/>
          <w:szCs w:val="28"/>
        </w:rPr>
        <w:t>4006,4</w:t>
      </w:r>
      <w:r w:rsidR="00E874AE" w:rsidRPr="00AC5876">
        <w:rPr>
          <w:sz w:val="28"/>
          <w:szCs w:val="28"/>
        </w:rPr>
        <w:t xml:space="preserve"> </w:t>
      </w:r>
      <w:r w:rsidRPr="00AC5876">
        <w:rPr>
          <w:sz w:val="28"/>
          <w:szCs w:val="28"/>
        </w:rPr>
        <w:t>тыс. рублей</w:t>
      </w:r>
      <w:r w:rsidR="004676A0">
        <w:rPr>
          <w:sz w:val="28"/>
          <w:szCs w:val="28"/>
        </w:rPr>
        <w:t>, в том числе условно утвержденные расходы в сумме 99,0 тыс</w:t>
      </w:r>
      <w:proofErr w:type="gramStart"/>
      <w:r w:rsidR="004676A0">
        <w:rPr>
          <w:sz w:val="28"/>
          <w:szCs w:val="28"/>
        </w:rPr>
        <w:t>.р</w:t>
      </w:r>
      <w:proofErr w:type="gramEnd"/>
      <w:r w:rsidR="004676A0">
        <w:rPr>
          <w:sz w:val="28"/>
          <w:szCs w:val="28"/>
        </w:rPr>
        <w:t>уб</w:t>
      </w:r>
      <w:r w:rsidR="00EF21B9">
        <w:rPr>
          <w:sz w:val="28"/>
          <w:szCs w:val="28"/>
        </w:rPr>
        <w:t>лей</w:t>
      </w:r>
      <w:r w:rsidR="004676A0">
        <w:rPr>
          <w:sz w:val="28"/>
          <w:szCs w:val="28"/>
        </w:rPr>
        <w:t>.</w:t>
      </w:r>
    </w:p>
    <w:p w:rsidR="00AC5876" w:rsidRPr="00AC5876" w:rsidRDefault="00AC5876" w:rsidP="00AC5876">
      <w:pPr>
        <w:tabs>
          <w:tab w:val="left" w:pos="1350"/>
        </w:tabs>
        <w:rPr>
          <w:sz w:val="28"/>
          <w:szCs w:val="28"/>
        </w:rPr>
      </w:pPr>
      <w:r w:rsidRPr="00AC5876">
        <w:rPr>
          <w:sz w:val="28"/>
          <w:szCs w:val="28"/>
        </w:rPr>
        <w:t xml:space="preserve">3) дефицит бюджета </w:t>
      </w:r>
      <w:proofErr w:type="spellStart"/>
      <w:r w:rsidRPr="00AC5876">
        <w:rPr>
          <w:sz w:val="28"/>
          <w:szCs w:val="28"/>
        </w:rPr>
        <w:t>Беленинского</w:t>
      </w:r>
      <w:proofErr w:type="spellEnd"/>
      <w:r w:rsidRPr="00AC5876">
        <w:rPr>
          <w:sz w:val="28"/>
          <w:szCs w:val="28"/>
        </w:rPr>
        <w:t xml:space="preserve"> сельского поселения </w:t>
      </w:r>
      <w:proofErr w:type="spellStart"/>
      <w:r w:rsidRPr="00AC5876">
        <w:rPr>
          <w:sz w:val="28"/>
          <w:szCs w:val="28"/>
        </w:rPr>
        <w:t>Сафоновского</w:t>
      </w:r>
      <w:proofErr w:type="spellEnd"/>
    </w:p>
    <w:p w:rsidR="00AC5876" w:rsidRPr="00AC5876" w:rsidRDefault="00AC5876" w:rsidP="00AC5876">
      <w:pPr>
        <w:tabs>
          <w:tab w:val="left" w:pos="1350"/>
        </w:tabs>
        <w:rPr>
          <w:sz w:val="28"/>
          <w:szCs w:val="28"/>
        </w:rPr>
      </w:pPr>
      <w:r w:rsidRPr="00AC5876">
        <w:rPr>
          <w:sz w:val="28"/>
          <w:szCs w:val="28"/>
        </w:rPr>
        <w:t>района Смоленской области на 201</w:t>
      </w:r>
      <w:r w:rsidR="00D74CD9">
        <w:rPr>
          <w:sz w:val="28"/>
          <w:szCs w:val="28"/>
        </w:rPr>
        <w:t>9</w:t>
      </w:r>
      <w:r w:rsidRPr="00AC5876">
        <w:rPr>
          <w:sz w:val="28"/>
          <w:szCs w:val="28"/>
        </w:rPr>
        <w:t xml:space="preserve"> год </w:t>
      </w:r>
      <w:r w:rsidR="00E874AE">
        <w:rPr>
          <w:sz w:val="28"/>
          <w:szCs w:val="28"/>
        </w:rPr>
        <w:t>и</w:t>
      </w:r>
      <w:r w:rsidRPr="00AC5876">
        <w:rPr>
          <w:sz w:val="28"/>
          <w:szCs w:val="28"/>
        </w:rPr>
        <w:t xml:space="preserve"> 20</w:t>
      </w:r>
      <w:r w:rsidR="00D74CD9">
        <w:rPr>
          <w:sz w:val="28"/>
          <w:szCs w:val="28"/>
        </w:rPr>
        <w:t>20</w:t>
      </w:r>
      <w:r w:rsidRPr="00AC5876">
        <w:rPr>
          <w:sz w:val="28"/>
          <w:szCs w:val="28"/>
        </w:rPr>
        <w:t xml:space="preserve"> год </w:t>
      </w:r>
    </w:p>
    <w:p w:rsidR="00AC5876" w:rsidRPr="00AC5876" w:rsidRDefault="00E874AE" w:rsidP="00AC5876">
      <w:pPr>
        <w:tabs>
          <w:tab w:val="left" w:pos="1350"/>
        </w:tabs>
        <w:rPr>
          <w:sz w:val="28"/>
          <w:szCs w:val="28"/>
        </w:rPr>
      </w:pPr>
      <w:proofErr w:type="gramStart"/>
      <w:r w:rsidRPr="00AC5876">
        <w:rPr>
          <w:sz w:val="28"/>
          <w:szCs w:val="28"/>
        </w:rPr>
        <w:t>равный</w:t>
      </w:r>
      <w:proofErr w:type="gramEnd"/>
      <w:r w:rsidRPr="00AC5876">
        <w:rPr>
          <w:sz w:val="28"/>
          <w:szCs w:val="28"/>
        </w:rPr>
        <w:t xml:space="preserve"> нулю</w:t>
      </w:r>
      <w:r w:rsidR="00AC5876" w:rsidRPr="00AC5876">
        <w:rPr>
          <w:sz w:val="28"/>
          <w:szCs w:val="28"/>
        </w:rPr>
        <w:t>.</w:t>
      </w:r>
    </w:p>
    <w:p w:rsidR="00AC5876" w:rsidRPr="00AC5876" w:rsidRDefault="00AC5876" w:rsidP="00AC5876">
      <w:pPr>
        <w:tabs>
          <w:tab w:val="left" w:pos="1350"/>
        </w:tabs>
        <w:rPr>
          <w:sz w:val="28"/>
          <w:szCs w:val="28"/>
        </w:rPr>
      </w:pPr>
      <w:r w:rsidRPr="00AC5876">
        <w:rPr>
          <w:sz w:val="28"/>
          <w:szCs w:val="28"/>
        </w:rPr>
        <w:t>4. Утвердить общий объем межбюджетных трансфертов,</w:t>
      </w:r>
    </w:p>
    <w:p w:rsidR="00AC5876" w:rsidRPr="00AC5876" w:rsidRDefault="00AC5876" w:rsidP="00AC5876">
      <w:pPr>
        <w:tabs>
          <w:tab w:val="left" w:pos="1350"/>
        </w:tabs>
        <w:rPr>
          <w:sz w:val="28"/>
          <w:szCs w:val="28"/>
        </w:rPr>
      </w:pPr>
      <w:r w:rsidRPr="00AC5876">
        <w:rPr>
          <w:sz w:val="28"/>
          <w:szCs w:val="28"/>
        </w:rPr>
        <w:t xml:space="preserve">предоставляемых </w:t>
      </w:r>
      <w:r w:rsidR="002A6481" w:rsidRPr="002A6481">
        <w:rPr>
          <w:sz w:val="28"/>
          <w:szCs w:val="28"/>
        </w:rPr>
        <w:t>бюджетам бюджетной системы Российской Федерации</w:t>
      </w:r>
      <w:r w:rsidRPr="00AC5876">
        <w:rPr>
          <w:sz w:val="28"/>
          <w:szCs w:val="28"/>
        </w:rPr>
        <w:t xml:space="preserve">, из бюджета </w:t>
      </w:r>
      <w:proofErr w:type="spellStart"/>
      <w:r w:rsidRPr="00AC5876">
        <w:rPr>
          <w:sz w:val="28"/>
          <w:szCs w:val="28"/>
        </w:rPr>
        <w:t>Беленинского</w:t>
      </w:r>
      <w:proofErr w:type="spellEnd"/>
      <w:r w:rsidRPr="00AC5876">
        <w:rPr>
          <w:sz w:val="28"/>
          <w:szCs w:val="28"/>
        </w:rPr>
        <w:t xml:space="preserve"> сельского</w:t>
      </w:r>
      <w:r w:rsidR="002A6481">
        <w:rPr>
          <w:sz w:val="28"/>
          <w:szCs w:val="28"/>
        </w:rPr>
        <w:t xml:space="preserve"> </w:t>
      </w:r>
      <w:r w:rsidRPr="00AC5876">
        <w:rPr>
          <w:sz w:val="28"/>
          <w:szCs w:val="28"/>
        </w:rPr>
        <w:t xml:space="preserve">поселения </w:t>
      </w:r>
      <w:proofErr w:type="spellStart"/>
      <w:r w:rsidRPr="00AC5876">
        <w:rPr>
          <w:sz w:val="28"/>
          <w:szCs w:val="28"/>
        </w:rPr>
        <w:t>Сафоновского</w:t>
      </w:r>
      <w:proofErr w:type="spellEnd"/>
      <w:r w:rsidRPr="00AC5876">
        <w:rPr>
          <w:sz w:val="28"/>
          <w:szCs w:val="28"/>
        </w:rPr>
        <w:t xml:space="preserve"> района Смоленской области в 201</w:t>
      </w:r>
      <w:r w:rsidR="00D74CD9">
        <w:rPr>
          <w:sz w:val="28"/>
          <w:szCs w:val="28"/>
        </w:rPr>
        <w:t>9</w:t>
      </w:r>
      <w:r w:rsidRPr="00AC5876">
        <w:rPr>
          <w:sz w:val="28"/>
          <w:szCs w:val="28"/>
        </w:rPr>
        <w:t xml:space="preserve"> году, в сумме</w:t>
      </w:r>
      <w:r w:rsidR="002A6481">
        <w:rPr>
          <w:sz w:val="28"/>
          <w:szCs w:val="28"/>
        </w:rPr>
        <w:t xml:space="preserve"> </w:t>
      </w:r>
      <w:r w:rsidR="00D74CD9">
        <w:rPr>
          <w:sz w:val="28"/>
          <w:szCs w:val="28"/>
        </w:rPr>
        <w:t>19,1</w:t>
      </w:r>
      <w:r w:rsidRPr="00AC5876">
        <w:rPr>
          <w:sz w:val="28"/>
          <w:szCs w:val="28"/>
        </w:rPr>
        <w:t xml:space="preserve"> тыс. руб</w:t>
      </w:r>
      <w:r w:rsidR="00EF21B9">
        <w:rPr>
          <w:sz w:val="28"/>
          <w:szCs w:val="28"/>
        </w:rPr>
        <w:t>лей</w:t>
      </w:r>
      <w:r w:rsidRPr="00AC5876">
        <w:rPr>
          <w:sz w:val="28"/>
          <w:szCs w:val="28"/>
        </w:rPr>
        <w:t>.</w:t>
      </w:r>
    </w:p>
    <w:p w:rsidR="00AC5876" w:rsidRPr="00AC5876" w:rsidRDefault="00AC5876" w:rsidP="00AC5876">
      <w:pPr>
        <w:tabs>
          <w:tab w:val="left" w:pos="1350"/>
        </w:tabs>
        <w:rPr>
          <w:sz w:val="28"/>
          <w:szCs w:val="28"/>
        </w:rPr>
      </w:pPr>
      <w:r w:rsidRPr="00AC5876">
        <w:rPr>
          <w:sz w:val="28"/>
          <w:szCs w:val="28"/>
        </w:rPr>
        <w:t>5. Утвердить общий объем межбюджетных трансфертов,</w:t>
      </w:r>
    </w:p>
    <w:p w:rsidR="00D95221" w:rsidRPr="00BF0B6B" w:rsidRDefault="00AC5876" w:rsidP="00AC5876">
      <w:pPr>
        <w:tabs>
          <w:tab w:val="left" w:pos="1350"/>
        </w:tabs>
        <w:rPr>
          <w:sz w:val="28"/>
          <w:szCs w:val="28"/>
        </w:rPr>
      </w:pPr>
      <w:r w:rsidRPr="00AC5876">
        <w:rPr>
          <w:sz w:val="28"/>
          <w:szCs w:val="28"/>
        </w:rPr>
        <w:t xml:space="preserve">предоставляемых </w:t>
      </w:r>
      <w:r w:rsidR="002A6481" w:rsidRPr="002A6481">
        <w:rPr>
          <w:sz w:val="28"/>
          <w:szCs w:val="28"/>
        </w:rPr>
        <w:t>бюджетам бюджетной системы Российской Федерации</w:t>
      </w:r>
      <w:r w:rsidRPr="00AC5876">
        <w:rPr>
          <w:sz w:val="28"/>
          <w:szCs w:val="28"/>
        </w:rPr>
        <w:t xml:space="preserve">, из бюджета </w:t>
      </w:r>
      <w:proofErr w:type="spellStart"/>
      <w:r w:rsidRPr="00AC5876">
        <w:rPr>
          <w:sz w:val="28"/>
          <w:szCs w:val="28"/>
        </w:rPr>
        <w:t>Беленинского</w:t>
      </w:r>
      <w:proofErr w:type="spellEnd"/>
      <w:r w:rsidRPr="00AC5876">
        <w:rPr>
          <w:sz w:val="28"/>
          <w:szCs w:val="28"/>
        </w:rPr>
        <w:t xml:space="preserve"> сельского</w:t>
      </w:r>
      <w:r w:rsidR="002A6481">
        <w:rPr>
          <w:sz w:val="28"/>
          <w:szCs w:val="28"/>
        </w:rPr>
        <w:t xml:space="preserve"> </w:t>
      </w:r>
      <w:r w:rsidRPr="00AC5876">
        <w:rPr>
          <w:sz w:val="28"/>
          <w:szCs w:val="28"/>
        </w:rPr>
        <w:t xml:space="preserve">поселения </w:t>
      </w:r>
      <w:proofErr w:type="spellStart"/>
      <w:r w:rsidRPr="00AC5876">
        <w:rPr>
          <w:sz w:val="28"/>
          <w:szCs w:val="28"/>
        </w:rPr>
        <w:t>Сафоновского</w:t>
      </w:r>
      <w:proofErr w:type="spellEnd"/>
      <w:r w:rsidRPr="00AC5876">
        <w:rPr>
          <w:sz w:val="28"/>
          <w:szCs w:val="28"/>
        </w:rPr>
        <w:t xml:space="preserve"> района Смоленской области в 20</w:t>
      </w:r>
      <w:r w:rsidR="00D74CD9">
        <w:rPr>
          <w:sz w:val="28"/>
          <w:szCs w:val="28"/>
        </w:rPr>
        <w:t>20</w:t>
      </w:r>
      <w:r w:rsidRPr="00AC5876">
        <w:rPr>
          <w:sz w:val="28"/>
          <w:szCs w:val="28"/>
        </w:rPr>
        <w:t xml:space="preserve"> году, в сумме</w:t>
      </w:r>
      <w:r w:rsidR="002A6481">
        <w:rPr>
          <w:sz w:val="28"/>
          <w:szCs w:val="28"/>
        </w:rPr>
        <w:t xml:space="preserve"> </w:t>
      </w:r>
      <w:r w:rsidR="00D74CD9">
        <w:rPr>
          <w:sz w:val="28"/>
          <w:szCs w:val="28"/>
        </w:rPr>
        <w:t>19,1</w:t>
      </w:r>
      <w:r w:rsidR="00A815DF">
        <w:rPr>
          <w:sz w:val="28"/>
          <w:szCs w:val="28"/>
        </w:rPr>
        <w:t xml:space="preserve"> </w:t>
      </w:r>
      <w:r w:rsidRPr="00AC5876">
        <w:rPr>
          <w:sz w:val="28"/>
          <w:szCs w:val="28"/>
        </w:rPr>
        <w:t>тыс. руб</w:t>
      </w:r>
      <w:r w:rsidR="00EF21B9">
        <w:rPr>
          <w:sz w:val="28"/>
          <w:szCs w:val="28"/>
        </w:rPr>
        <w:t>лей</w:t>
      </w:r>
      <w:r w:rsidRPr="00AC5876">
        <w:rPr>
          <w:sz w:val="28"/>
          <w:szCs w:val="28"/>
        </w:rPr>
        <w:t>.</w:t>
      </w:r>
    </w:p>
    <w:p w:rsidR="00BF0B6B" w:rsidRPr="00FE2197" w:rsidRDefault="00BF0B6B" w:rsidP="00BF0B6B">
      <w:pPr>
        <w:tabs>
          <w:tab w:val="left" w:pos="1350"/>
        </w:tabs>
        <w:rPr>
          <w:b/>
          <w:sz w:val="28"/>
          <w:szCs w:val="28"/>
        </w:rPr>
      </w:pPr>
      <w:r w:rsidRPr="00FE2197">
        <w:rPr>
          <w:b/>
          <w:sz w:val="28"/>
          <w:szCs w:val="28"/>
        </w:rPr>
        <w:t xml:space="preserve">Статья 2. </w:t>
      </w:r>
    </w:p>
    <w:p w:rsidR="00AA021E" w:rsidRDefault="00AC5876" w:rsidP="00BF0B6B">
      <w:pPr>
        <w:tabs>
          <w:tab w:val="left" w:pos="1350"/>
        </w:tabs>
        <w:rPr>
          <w:sz w:val="28"/>
          <w:szCs w:val="28"/>
        </w:rPr>
      </w:pPr>
      <w:r>
        <w:rPr>
          <w:sz w:val="28"/>
          <w:szCs w:val="28"/>
        </w:rPr>
        <w:t>1.</w:t>
      </w:r>
      <w:r w:rsidR="00BF0B6B" w:rsidRPr="00BF0B6B">
        <w:rPr>
          <w:sz w:val="28"/>
          <w:szCs w:val="28"/>
        </w:rPr>
        <w:t xml:space="preserve">Утвердить источники финансирования дефицита бюджета </w:t>
      </w:r>
      <w:proofErr w:type="spellStart"/>
      <w:r w:rsidR="00BF0B6B" w:rsidRPr="00BF0B6B">
        <w:rPr>
          <w:sz w:val="28"/>
          <w:szCs w:val="28"/>
        </w:rPr>
        <w:t>Беленинского</w:t>
      </w:r>
      <w:proofErr w:type="spellEnd"/>
      <w:r w:rsidR="00BF0B6B" w:rsidRPr="00BF0B6B">
        <w:rPr>
          <w:sz w:val="28"/>
          <w:szCs w:val="28"/>
        </w:rPr>
        <w:t xml:space="preserve"> сельского поселения </w:t>
      </w:r>
      <w:proofErr w:type="spellStart"/>
      <w:r w:rsidR="00BF0B6B" w:rsidRPr="00BF0B6B">
        <w:rPr>
          <w:sz w:val="28"/>
          <w:szCs w:val="28"/>
        </w:rPr>
        <w:t>Сафоновского</w:t>
      </w:r>
      <w:proofErr w:type="spellEnd"/>
      <w:r w:rsidR="00BF0B6B" w:rsidRPr="00BF0B6B">
        <w:rPr>
          <w:sz w:val="28"/>
          <w:szCs w:val="28"/>
        </w:rPr>
        <w:t xml:space="preserve"> района Смоленской области</w:t>
      </w:r>
      <w:proofErr w:type="gramStart"/>
      <w:r w:rsidR="00BF0B6B" w:rsidRPr="00BF0B6B">
        <w:rPr>
          <w:sz w:val="28"/>
          <w:szCs w:val="28"/>
        </w:rPr>
        <w:t xml:space="preserve"> </w:t>
      </w:r>
      <w:r w:rsidR="00AA021E">
        <w:rPr>
          <w:sz w:val="28"/>
          <w:szCs w:val="28"/>
        </w:rPr>
        <w:t>:</w:t>
      </w:r>
      <w:proofErr w:type="gramEnd"/>
      <w:r w:rsidR="00AA021E">
        <w:rPr>
          <w:sz w:val="28"/>
          <w:szCs w:val="28"/>
        </w:rPr>
        <w:t xml:space="preserve"> </w:t>
      </w:r>
    </w:p>
    <w:p w:rsidR="00BF0B6B" w:rsidRPr="00BF0B6B" w:rsidRDefault="00AA021E" w:rsidP="00BF0B6B">
      <w:pPr>
        <w:tabs>
          <w:tab w:val="left" w:pos="1350"/>
        </w:tabs>
        <w:rPr>
          <w:sz w:val="28"/>
          <w:szCs w:val="28"/>
        </w:rPr>
      </w:pPr>
      <w:r>
        <w:rPr>
          <w:sz w:val="28"/>
          <w:szCs w:val="28"/>
        </w:rPr>
        <w:t>1)</w:t>
      </w:r>
      <w:r w:rsidR="00BF0B6B" w:rsidRPr="00BF0B6B">
        <w:rPr>
          <w:sz w:val="28"/>
          <w:szCs w:val="28"/>
        </w:rPr>
        <w:t>на 201</w:t>
      </w:r>
      <w:r w:rsidR="00D74CD9">
        <w:rPr>
          <w:sz w:val="28"/>
          <w:szCs w:val="28"/>
        </w:rPr>
        <w:t>8</w:t>
      </w:r>
      <w:r w:rsidR="00BF0B6B" w:rsidRPr="00BF0B6B">
        <w:rPr>
          <w:sz w:val="28"/>
          <w:szCs w:val="28"/>
        </w:rPr>
        <w:t>год согласно приложению 1 к настоящему решению.</w:t>
      </w:r>
    </w:p>
    <w:p w:rsidR="00BF0B6B" w:rsidRPr="00BF0B6B" w:rsidRDefault="00AE636F" w:rsidP="00BF0B6B">
      <w:pPr>
        <w:tabs>
          <w:tab w:val="left" w:pos="1350"/>
        </w:tabs>
        <w:rPr>
          <w:sz w:val="28"/>
          <w:szCs w:val="28"/>
        </w:rPr>
      </w:pPr>
      <w:r>
        <w:rPr>
          <w:sz w:val="28"/>
          <w:szCs w:val="28"/>
        </w:rPr>
        <w:t>2</w:t>
      </w:r>
      <w:r w:rsidR="00AA021E">
        <w:rPr>
          <w:sz w:val="28"/>
          <w:szCs w:val="28"/>
        </w:rPr>
        <w:t>)</w:t>
      </w:r>
      <w:r w:rsidRPr="00AE636F">
        <w:rPr>
          <w:sz w:val="28"/>
          <w:szCs w:val="28"/>
        </w:rPr>
        <w:t xml:space="preserve"> на </w:t>
      </w:r>
      <w:r>
        <w:rPr>
          <w:sz w:val="28"/>
          <w:szCs w:val="28"/>
        </w:rPr>
        <w:t xml:space="preserve">плановый период </w:t>
      </w:r>
      <w:r w:rsidRPr="00AE636F">
        <w:rPr>
          <w:sz w:val="28"/>
          <w:szCs w:val="28"/>
        </w:rPr>
        <w:t>201</w:t>
      </w:r>
      <w:r w:rsidR="00D74CD9">
        <w:rPr>
          <w:sz w:val="28"/>
          <w:szCs w:val="28"/>
        </w:rPr>
        <w:t>9</w:t>
      </w:r>
      <w:r>
        <w:rPr>
          <w:sz w:val="28"/>
          <w:szCs w:val="28"/>
        </w:rPr>
        <w:t xml:space="preserve"> и 20</w:t>
      </w:r>
      <w:r w:rsidR="00D74CD9">
        <w:rPr>
          <w:sz w:val="28"/>
          <w:szCs w:val="28"/>
        </w:rPr>
        <w:t xml:space="preserve">20 </w:t>
      </w:r>
      <w:r w:rsidRPr="00AE636F">
        <w:rPr>
          <w:sz w:val="28"/>
          <w:szCs w:val="28"/>
        </w:rPr>
        <w:t>год</w:t>
      </w:r>
      <w:r>
        <w:rPr>
          <w:sz w:val="28"/>
          <w:szCs w:val="28"/>
        </w:rPr>
        <w:t>ов</w:t>
      </w:r>
      <w:r w:rsidRPr="00AE636F">
        <w:rPr>
          <w:sz w:val="28"/>
          <w:szCs w:val="28"/>
        </w:rPr>
        <w:t xml:space="preserve"> согласно приложению </w:t>
      </w:r>
      <w:r>
        <w:rPr>
          <w:sz w:val="28"/>
          <w:szCs w:val="28"/>
        </w:rPr>
        <w:t>2</w:t>
      </w:r>
      <w:r w:rsidRPr="00AE636F">
        <w:rPr>
          <w:sz w:val="28"/>
          <w:szCs w:val="28"/>
        </w:rPr>
        <w:t xml:space="preserve"> к настоящему решению.</w:t>
      </w:r>
    </w:p>
    <w:p w:rsidR="00BF0B6B" w:rsidRPr="00BF0B6B" w:rsidRDefault="00BF0B6B" w:rsidP="00BF0B6B">
      <w:pPr>
        <w:tabs>
          <w:tab w:val="left" w:pos="1350"/>
        </w:tabs>
        <w:rPr>
          <w:sz w:val="28"/>
          <w:szCs w:val="28"/>
        </w:rPr>
      </w:pPr>
      <w:r w:rsidRPr="00FE2197">
        <w:rPr>
          <w:b/>
          <w:sz w:val="28"/>
          <w:szCs w:val="28"/>
        </w:rPr>
        <w:t>Статья 3</w:t>
      </w:r>
      <w:r w:rsidRPr="00BF0B6B">
        <w:rPr>
          <w:sz w:val="28"/>
          <w:szCs w:val="28"/>
        </w:rPr>
        <w:t>.</w:t>
      </w:r>
    </w:p>
    <w:p w:rsidR="00BF0B6B" w:rsidRPr="00BF0B6B" w:rsidRDefault="00BF0B6B" w:rsidP="00AE636F">
      <w:pPr>
        <w:tabs>
          <w:tab w:val="left" w:pos="1350"/>
        </w:tabs>
        <w:rPr>
          <w:sz w:val="28"/>
          <w:szCs w:val="28"/>
        </w:rPr>
      </w:pPr>
      <w:r w:rsidRPr="00BF0B6B">
        <w:rPr>
          <w:sz w:val="28"/>
          <w:szCs w:val="28"/>
        </w:rPr>
        <w:t xml:space="preserve">1.Утвердить перечень главных администраторов доходов бюджета </w:t>
      </w:r>
      <w:proofErr w:type="spellStart"/>
      <w:r w:rsidRPr="00BF0B6B">
        <w:rPr>
          <w:sz w:val="28"/>
          <w:szCs w:val="28"/>
        </w:rPr>
        <w:t>Беленинского</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w:t>
      </w:r>
      <w:r w:rsidR="00AE636F" w:rsidRPr="00AE636F">
        <w:t xml:space="preserve"> </w:t>
      </w:r>
      <w:r w:rsidR="00AC5876" w:rsidRPr="00AC5876">
        <w:rPr>
          <w:sz w:val="28"/>
          <w:szCs w:val="28"/>
        </w:rPr>
        <w:t>согласно</w:t>
      </w:r>
      <w:r w:rsidR="00AC5876">
        <w:rPr>
          <w:sz w:val="28"/>
          <w:szCs w:val="28"/>
        </w:rPr>
        <w:t xml:space="preserve"> </w:t>
      </w:r>
      <w:r w:rsidRPr="00BF0B6B">
        <w:rPr>
          <w:sz w:val="28"/>
          <w:szCs w:val="28"/>
        </w:rPr>
        <w:t xml:space="preserve">приложению </w:t>
      </w:r>
      <w:r w:rsidR="00AE636F">
        <w:rPr>
          <w:sz w:val="28"/>
          <w:szCs w:val="28"/>
        </w:rPr>
        <w:t>3</w:t>
      </w:r>
      <w:r w:rsidRPr="00BF0B6B">
        <w:rPr>
          <w:sz w:val="28"/>
          <w:szCs w:val="28"/>
        </w:rPr>
        <w:t xml:space="preserve"> к настоящему решению.</w:t>
      </w:r>
    </w:p>
    <w:p w:rsidR="00BF0B6B" w:rsidRPr="00BF0B6B" w:rsidRDefault="00BF0B6B" w:rsidP="00AE636F">
      <w:pPr>
        <w:tabs>
          <w:tab w:val="left" w:pos="1350"/>
        </w:tabs>
        <w:rPr>
          <w:sz w:val="28"/>
          <w:szCs w:val="28"/>
        </w:rPr>
      </w:pPr>
      <w:r w:rsidRPr="00BF0B6B">
        <w:rPr>
          <w:sz w:val="28"/>
          <w:szCs w:val="28"/>
        </w:rPr>
        <w:t xml:space="preserve">2.Утвердить перечень главных </w:t>
      </w:r>
      <w:proofErr w:type="gramStart"/>
      <w:r w:rsidRPr="00BF0B6B">
        <w:rPr>
          <w:sz w:val="28"/>
          <w:szCs w:val="28"/>
        </w:rPr>
        <w:t>администраторов источников финансирования дефицита бюджета</w:t>
      </w:r>
      <w:proofErr w:type="gramEnd"/>
      <w:r w:rsidRPr="00BF0B6B">
        <w:rPr>
          <w:sz w:val="28"/>
          <w:szCs w:val="28"/>
        </w:rPr>
        <w:t xml:space="preserve"> </w:t>
      </w:r>
      <w:proofErr w:type="spellStart"/>
      <w:r w:rsidRPr="00BF0B6B">
        <w:rPr>
          <w:sz w:val="28"/>
          <w:szCs w:val="28"/>
        </w:rPr>
        <w:t>Беленинское</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  согласно приложению </w:t>
      </w:r>
      <w:r w:rsidR="00AE636F">
        <w:rPr>
          <w:sz w:val="28"/>
          <w:szCs w:val="28"/>
        </w:rPr>
        <w:t>4</w:t>
      </w:r>
      <w:r w:rsidRPr="00BF0B6B">
        <w:rPr>
          <w:sz w:val="28"/>
          <w:szCs w:val="28"/>
        </w:rPr>
        <w:t xml:space="preserve"> к настоящему решению</w:t>
      </w:r>
    </w:p>
    <w:p w:rsidR="00BF0B6B" w:rsidRPr="00FE2197" w:rsidRDefault="00BF0B6B" w:rsidP="00BF0B6B">
      <w:pPr>
        <w:tabs>
          <w:tab w:val="left" w:pos="1350"/>
        </w:tabs>
        <w:rPr>
          <w:b/>
          <w:sz w:val="28"/>
          <w:szCs w:val="28"/>
        </w:rPr>
      </w:pPr>
      <w:r w:rsidRPr="00FE2197">
        <w:rPr>
          <w:b/>
          <w:sz w:val="28"/>
          <w:szCs w:val="28"/>
        </w:rPr>
        <w:t>Статья 4.</w:t>
      </w:r>
    </w:p>
    <w:p w:rsidR="00AA021E" w:rsidRDefault="00BF0B6B" w:rsidP="00BF0B6B">
      <w:pPr>
        <w:tabs>
          <w:tab w:val="left" w:pos="1350"/>
        </w:tabs>
        <w:rPr>
          <w:sz w:val="28"/>
          <w:szCs w:val="28"/>
        </w:rPr>
      </w:pPr>
      <w:r w:rsidRPr="00BF0B6B">
        <w:rPr>
          <w:sz w:val="28"/>
          <w:szCs w:val="28"/>
        </w:rPr>
        <w:t xml:space="preserve">Утвердить прогнозируемые доходы бюджета </w:t>
      </w:r>
      <w:proofErr w:type="spellStart"/>
      <w:r w:rsidRPr="00BF0B6B">
        <w:rPr>
          <w:sz w:val="28"/>
          <w:szCs w:val="28"/>
        </w:rPr>
        <w:t>Беленинского</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 за исключением безвозмездных поступлений</w:t>
      </w:r>
      <w:r w:rsidR="00AA021E">
        <w:rPr>
          <w:sz w:val="28"/>
          <w:szCs w:val="28"/>
        </w:rPr>
        <w:t>:</w:t>
      </w:r>
    </w:p>
    <w:p w:rsidR="00BF0B6B" w:rsidRDefault="00AA021E" w:rsidP="00BF0B6B">
      <w:pPr>
        <w:tabs>
          <w:tab w:val="left" w:pos="1350"/>
        </w:tabs>
        <w:rPr>
          <w:sz w:val="28"/>
          <w:szCs w:val="28"/>
        </w:rPr>
      </w:pPr>
      <w:r>
        <w:rPr>
          <w:sz w:val="28"/>
          <w:szCs w:val="28"/>
        </w:rPr>
        <w:t>1)</w:t>
      </w:r>
      <w:r w:rsidR="00BF0B6B" w:rsidRPr="00BF0B6B">
        <w:rPr>
          <w:sz w:val="28"/>
          <w:szCs w:val="28"/>
        </w:rPr>
        <w:t>на 201</w:t>
      </w:r>
      <w:r w:rsidR="00D74CD9">
        <w:rPr>
          <w:sz w:val="28"/>
          <w:szCs w:val="28"/>
        </w:rPr>
        <w:t>8</w:t>
      </w:r>
      <w:r w:rsidR="00BF0B6B" w:rsidRPr="00BF0B6B">
        <w:rPr>
          <w:sz w:val="28"/>
          <w:szCs w:val="28"/>
        </w:rPr>
        <w:t xml:space="preserve"> год согласно приложению </w:t>
      </w:r>
      <w:r w:rsidR="00AE636F">
        <w:rPr>
          <w:sz w:val="28"/>
          <w:szCs w:val="28"/>
        </w:rPr>
        <w:t>5</w:t>
      </w:r>
      <w:r w:rsidR="00BF0B6B" w:rsidRPr="00BF0B6B">
        <w:rPr>
          <w:sz w:val="28"/>
          <w:szCs w:val="28"/>
        </w:rPr>
        <w:t xml:space="preserve"> к настоящему решению.</w:t>
      </w:r>
    </w:p>
    <w:p w:rsidR="00AE636F" w:rsidRPr="00BF0B6B" w:rsidRDefault="00AE636F" w:rsidP="00BF0B6B">
      <w:pPr>
        <w:tabs>
          <w:tab w:val="left" w:pos="1350"/>
        </w:tabs>
        <w:rPr>
          <w:sz w:val="28"/>
          <w:szCs w:val="28"/>
        </w:rPr>
      </w:pPr>
      <w:r>
        <w:rPr>
          <w:sz w:val="28"/>
          <w:szCs w:val="28"/>
        </w:rPr>
        <w:t>2</w:t>
      </w:r>
      <w:r w:rsidR="00AA021E">
        <w:rPr>
          <w:sz w:val="28"/>
          <w:szCs w:val="28"/>
        </w:rPr>
        <w:t>)</w:t>
      </w:r>
      <w:r w:rsidRPr="00AE636F">
        <w:rPr>
          <w:sz w:val="28"/>
          <w:szCs w:val="28"/>
        </w:rPr>
        <w:t xml:space="preserve"> </w:t>
      </w:r>
      <w:r w:rsidR="0003340C">
        <w:rPr>
          <w:sz w:val="28"/>
          <w:szCs w:val="28"/>
        </w:rPr>
        <w:t xml:space="preserve">на </w:t>
      </w:r>
      <w:r w:rsidRPr="00AE636F">
        <w:rPr>
          <w:sz w:val="28"/>
          <w:szCs w:val="28"/>
        </w:rPr>
        <w:t>плановый период 201</w:t>
      </w:r>
      <w:r w:rsidR="00D74CD9">
        <w:rPr>
          <w:sz w:val="28"/>
          <w:szCs w:val="28"/>
        </w:rPr>
        <w:t>9</w:t>
      </w:r>
      <w:r w:rsidRPr="00AE636F">
        <w:rPr>
          <w:sz w:val="28"/>
          <w:szCs w:val="28"/>
        </w:rPr>
        <w:t xml:space="preserve"> и 20</w:t>
      </w:r>
      <w:r w:rsidR="00D74CD9">
        <w:rPr>
          <w:sz w:val="28"/>
          <w:szCs w:val="28"/>
        </w:rPr>
        <w:t>20</w:t>
      </w:r>
      <w:r w:rsidRPr="00AE636F">
        <w:rPr>
          <w:sz w:val="28"/>
          <w:szCs w:val="28"/>
        </w:rPr>
        <w:t xml:space="preserve"> годов </w:t>
      </w:r>
      <w:r w:rsidR="0003340C">
        <w:rPr>
          <w:sz w:val="28"/>
          <w:szCs w:val="28"/>
        </w:rPr>
        <w:t>согласно приложению 6</w:t>
      </w:r>
      <w:r w:rsidRPr="00AE636F">
        <w:rPr>
          <w:sz w:val="28"/>
          <w:szCs w:val="28"/>
        </w:rPr>
        <w:t xml:space="preserve"> к настоящему решению.</w:t>
      </w:r>
    </w:p>
    <w:p w:rsidR="00BF0B6B" w:rsidRPr="00FE2197" w:rsidRDefault="00BF0B6B" w:rsidP="00BF0B6B">
      <w:pPr>
        <w:tabs>
          <w:tab w:val="left" w:pos="1350"/>
        </w:tabs>
        <w:rPr>
          <w:b/>
          <w:sz w:val="28"/>
          <w:szCs w:val="28"/>
        </w:rPr>
      </w:pPr>
      <w:r w:rsidRPr="00FE2197">
        <w:rPr>
          <w:b/>
          <w:sz w:val="28"/>
          <w:szCs w:val="28"/>
        </w:rPr>
        <w:t>Статья 5.</w:t>
      </w:r>
    </w:p>
    <w:p w:rsidR="00BF0B6B" w:rsidRPr="00BF0B6B" w:rsidRDefault="0003340C" w:rsidP="00BF0B6B">
      <w:pPr>
        <w:tabs>
          <w:tab w:val="left" w:pos="1350"/>
        </w:tabs>
        <w:rPr>
          <w:sz w:val="28"/>
          <w:szCs w:val="28"/>
        </w:rPr>
      </w:pPr>
      <w:r>
        <w:rPr>
          <w:sz w:val="28"/>
          <w:szCs w:val="28"/>
        </w:rPr>
        <w:t>1.</w:t>
      </w:r>
      <w:r w:rsidR="00BF0B6B" w:rsidRPr="00BF0B6B">
        <w:rPr>
          <w:sz w:val="28"/>
          <w:szCs w:val="28"/>
        </w:rPr>
        <w:t xml:space="preserve">Утвердить прогнозируемые безвозмездные поступления в бюджет </w:t>
      </w:r>
      <w:proofErr w:type="spellStart"/>
      <w:r w:rsidR="00BF0B6B" w:rsidRPr="00BF0B6B">
        <w:rPr>
          <w:sz w:val="28"/>
          <w:szCs w:val="28"/>
        </w:rPr>
        <w:t>Беленинского</w:t>
      </w:r>
      <w:proofErr w:type="spellEnd"/>
      <w:r w:rsidR="00BF0B6B" w:rsidRPr="00BF0B6B">
        <w:rPr>
          <w:sz w:val="28"/>
          <w:szCs w:val="28"/>
        </w:rPr>
        <w:t xml:space="preserve"> сельского  поселения </w:t>
      </w:r>
      <w:proofErr w:type="spellStart"/>
      <w:r w:rsidR="00BF0B6B" w:rsidRPr="00BF0B6B">
        <w:rPr>
          <w:sz w:val="28"/>
          <w:szCs w:val="28"/>
        </w:rPr>
        <w:t>Сафоновского</w:t>
      </w:r>
      <w:proofErr w:type="spellEnd"/>
      <w:r w:rsidR="00BF0B6B" w:rsidRPr="00BF0B6B">
        <w:rPr>
          <w:sz w:val="28"/>
          <w:szCs w:val="28"/>
        </w:rPr>
        <w:t xml:space="preserve"> района Смоленской области</w:t>
      </w:r>
      <w:r w:rsidR="00AA021E">
        <w:rPr>
          <w:sz w:val="28"/>
          <w:szCs w:val="28"/>
        </w:rPr>
        <w:t>:</w:t>
      </w:r>
      <w:r w:rsidR="00BF0B6B" w:rsidRPr="00BF0B6B">
        <w:rPr>
          <w:sz w:val="28"/>
          <w:szCs w:val="28"/>
        </w:rPr>
        <w:t xml:space="preserve"> </w:t>
      </w:r>
      <w:r w:rsidR="00AA021E">
        <w:rPr>
          <w:sz w:val="28"/>
          <w:szCs w:val="28"/>
        </w:rPr>
        <w:t>1)</w:t>
      </w:r>
      <w:r w:rsidR="00BF0B6B" w:rsidRPr="00BF0B6B">
        <w:rPr>
          <w:sz w:val="28"/>
          <w:szCs w:val="28"/>
        </w:rPr>
        <w:t>на 201</w:t>
      </w:r>
      <w:r w:rsidR="00D74CD9">
        <w:rPr>
          <w:sz w:val="28"/>
          <w:szCs w:val="28"/>
        </w:rPr>
        <w:t>8</w:t>
      </w:r>
      <w:r w:rsidR="00BF0B6B" w:rsidRPr="00BF0B6B">
        <w:rPr>
          <w:sz w:val="28"/>
          <w:szCs w:val="28"/>
        </w:rPr>
        <w:t xml:space="preserve"> год согласно приложению </w:t>
      </w:r>
      <w:r>
        <w:rPr>
          <w:sz w:val="28"/>
          <w:szCs w:val="28"/>
        </w:rPr>
        <w:t>7</w:t>
      </w:r>
      <w:r w:rsidR="00BF0B6B" w:rsidRPr="00BF0B6B">
        <w:rPr>
          <w:sz w:val="28"/>
          <w:szCs w:val="28"/>
        </w:rPr>
        <w:t xml:space="preserve"> к настоящему решению.</w:t>
      </w:r>
    </w:p>
    <w:p w:rsidR="00BF0B6B" w:rsidRPr="00BF0B6B" w:rsidRDefault="0003340C" w:rsidP="00BF0B6B">
      <w:pPr>
        <w:tabs>
          <w:tab w:val="left" w:pos="1350"/>
        </w:tabs>
        <w:rPr>
          <w:sz w:val="28"/>
          <w:szCs w:val="28"/>
        </w:rPr>
      </w:pPr>
      <w:r>
        <w:rPr>
          <w:sz w:val="28"/>
          <w:szCs w:val="28"/>
        </w:rPr>
        <w:t>2</w:t>
      </w:r>
      <w:r w:rsidR="00AA021E">
        <w:rPr>
          <w:sz w:val="28"/>
          <w:szCs w:val="28"/>
        </w:rPr>
        <w:t>)</w:t>
      </w:r>
      <w:r w:rsidRPr="0003340C">
        <w:rPr>
          <w:sz w:val="28"/>
          <w:szCs w:val="28"/>
        </w:rPr>
        <w:t xml:space="preserve"> на плановый период 201</w:t>
      </w:r>
      <w:r w:rsidR="00D74CD9">
        <w:rPr>
          <w:sz w:val="28"/>
          <w:szCs w:val="28"/>
        </w:rPr>
        <w:t>9</w:t>
      </w:r>
      <w:r w:rsidRPr="0003340C">
        <w:rPr>
          <w:sz w:val="28"/>
          <w:szCs w:val="28"/>
        </w:rPr>
        <w:t xml:space="preserve"> и 20</w:t>
      </w:r>
      <w:r w:rsidR="00D74CD9">
        <w:rPr>
          <w:sz w:val="28"/>
          <w:szCs w:val="28"/>
        </w:rPr>
        <w:t>20</w:t>
      </w:r>
      <w:r w:rsidRPr="0003340C">
        <w:rPr>
          <w:sz w:val="28"/>
          <w:szCs w:val="28"/>
        </w:rPr>
        <w:t xml:space="preserve"> годов согласно приложению </w:t>
      </w:r>
      <w:r>
        <w:rPr>
          <w:sz w:val="28"/>
          <w:szCs w:val="28"/>
        </w:rPr>
        <w:t>8</w:t>
      </w:r>
      <w:r w:rsidRPr="0003340C">
        <w:rPr>
          <w:sz w:val="28"/>
          <w:szCs w:val="28"/>
        </w:rPr>
        <w:t xml:space="preserve"> к настоящему решению.</w:t>
      </w:r>
    </w:p>
    <w:p w:rsidR="00BF0B6B" w:rsidRPr="00BF0B6B" w:rsidRDefault="00BF0B6B" w:rsidP="00BF0B6B">
      <w:pPr>
        <w:tabs>
          <w:tab w:val="left" w:pos="1350"/>
        </w:tabs>
        <w:rPr>
          <w:sz w:val="28"/>
          <w:szCs w:val="28"/>
        </w:rPr>
      </w:pPr>
      <w:r w:rsidRPr="00BF0B6B">
        <w:rPr>
          <w:sz w:val="28"/>
          <w:szCs w:val="28"/>
        </w:rPr>
        <w:t xml:space="preserve">                               </w:t>
      </w:r>
    </w:p>
    <w:p w:rsidR="00292245" w:rsidRPr="00BF0B6B" w:rsidRDefault="00292245" w:rsidP="00292245">
      <w:pPr>
        <w:tabs>
          <w:tab w:val="left" w:pos="1350"/>
        </w:tabs>
        <w:rPr>
          <w:sz w:val="28"/>
          <w:szCs w:val="28"/>
        </w:rPr>
      </w:pPr>
      <w:r w:rsidRPr="00BF0B6B">
        <w:rPr>
          <w:sz w:val="28"/>
          <w:szCs w:val="28"/>
        </w:rPr>
        <w:t xml:space="preserve">                               </w:t>
      </w:r>
    </w:p>
    <w:p w:rsidR="00292245" w:rsidRPr="00FE2197" w:rsidRDefault="00292245" w:rsidP="00292245">
      <w:pPr>
        <w:tabs>
          <w:tab w:val="left" w:pos="1350"/>
        </w:tabs>
        <w:rPr>
          <w:b/>
          <w:sz w:val="28"/>
          <w:szCs w:val="28"/>
        </w:rPr>
      </w:pPr>
      <w:r w:rsidRPr="00FE2197">
        <w:rPr>
          <w:b/>
          <w:sz w:val="28"/>
          <w:szCs w:val="28"/>
        </w:rPr>
        <w:lastRenderedPageBreak/>
        <w:t xml:space="preserve">Статья </w:t>
      </w:r>
      <w:r w:rsidR="00AA021E">
        <w:rPr>
          <w:b/>
          <w:sz w:val="28"/>
          <w:szCs w:val="28"/>
        </w:rPr>
        <w:t>6</w:t>
      </w:r>
      <w:r w:rsidRPr="00FE2197">
        <w:rPr>
          <w:b/>
          <w:sz w:val="28"/>
          <w:szCs w:val="28"/>
        </w:rPr>
        <w:t>.</w:t>
      </w:r>
    </w:p>
    <w:p w:rsidR="00AA021E" w:rsidRDefault="00292245" w:rsidP="00292245">
      <w:pPr>
        <w:tabs>
          <w:tab w:val="left" w:pos="1350"/>
        </w:tabs>
        <w:rPr>
          <w:sz w:val="28"/>
          <w:szCs w:val="28"/>
        </w:rPr>
      </w:pPr>
      <w:r>
        <w:rPr>
          <w:sz w:val="28"/>
          <w:szCs w:val="28"/>
        </w:rPr>
        <w:t>Утвердить распределение бюджетных ассигнований по</w:t>
      </w:r>
      <w:r w:rsidR="002D3FDD">
        <w:rPr>
          <w:sz w:val="28"/>
          <w:szCs w:val="28"/>
        </w:rPr>
        <w:t xml:space="preserve"> </w:t>
      </w:r>
      <w:proofErr w:type="spellStart"/>
      <w:r w:rsidR="002D3FDD">
        <w:rPr>
          <w:sz w:val="28"/>
          <w:szCs w:val="28"/>
        </w:rPr>
        <w:t>разделам</w:t>
      </w:r>
      <w:proofErr w:type="gramStart"/>
      <w:r w:rsidR="002D3FDD">
        <w:rPr>
          <w:sz w:val="28"/>
          <w:szCs w:val="28"/>
        </w:rPr>
        <w:t>,п</w:t>
      </w:r>
      <w:proofErr w:type="gramEnd"/>
      <w:r w:rsidR="002D3FDD">
        <w:rPr>
          <w:sz w:val="28"/>
          <w:szCs w:val="28"/>
        </w:rPr>
        <w:t>одразделам</w:t>
      </w:r>
      <w:proofErr w:type="spellEnd"/>
      <w:r w:rsidR="002D3FDD">
        <w:rPr>
          <w:sz w:val="28"/>
          <w:szCs w:val="28"/>
        </w:rPr>
        <w:t>,</w:t>
      </w:r>
      <w:r>
        <w:rPr>
          <w:sz w:val="28"/>
          <w:szCs w:val="28"/>
        </w:rPr>
        <w:t xml:space="preserve">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w:t>
      </w:r>
      <w:r w:rsidR="004676A0">
        <w:rPr>
          <w:sz w:val="28"/>
          <w:szCs w:val="28"/>
        </w:rPr>
        <w:t>(</w:t>
      </w:r>
      <w:r w:rsidR="003A574D">
        <w:rPr>
          <w:sz w:val="28"/>
          <w:szCs w:val="28"/>
        </w:rPr>
        <w:t>группам</w:t>
      </w:r>
      <w:r w:rsidR="004676A0">
        <w:rPr>
          <w:sz w:val="28"/>
          <w:szCs w:val="28"/>
        </w:rPr>
        <w:t xml:space="preserve"> и </w:t>
      </w:r>
      <w:r>
        <w:rPr>
          <w:sz w:val="28"/>
          <w:szCs w:val="28"/>
        </w:rPr>
        <w:t>подгруппам</w:t>
      </w:r>
      <w:r w:rsidR="004676A0">
        <w:rPr>
          <w:sz w:val="28"/>
          <w:szCs w:val="28"/>
        </w:rPr>
        <w:t xml:space="preserve">) </w:t>
      </w:r>
      <w:r w:rsidR="007669A7">
        <w:rPr>
          <w:sz w:val="28"/>
          <w:szCs w:val="28"/>
        </w:rPr>
        <w:t xml:space="preserve"> </w:t>
      </w:r>
      <w:r>
        <w:rPr>
          <w:sz w:val="28"/>
          <w:szCs w:val="28"/>
        </w:rPr>
        <w:t>вид</w:t>
      </w:r>
      <w:r w:rsidR="003A574D">
        <w:rPr>
          <w:sz w:val="28"/>
          <w:szCs w:val="28"/>
        </w:rPr>
        <w:t>ов</w:t>
      </w:r>
      <w:r>
        <w:rPr>
          <w:sz w:val="28"/>
          <w:szCs w:val="28"/>
        </w:rPr>
        <w:t xml:space="preserve"> расходов классификации расходов бюджетов</w:t>
      </w:r>
      <w:r w:rsidR="00AA021E">
        <w:rPr>
          <w:sz w:val="28"/>
          <w:szCs w:val="28"/>
        </w:rPr>
        <w:t>:</w:t>
      </w:r>
    </w:p>
    <w:p w:rsidR="00292245" w:rsidRPr="00BF0B6B" w:rsidRDefault="00AA021E" w:rsidP="00292245">
      <w:pPr>
        <w:tabs>
          <w:tab w:val="left" w:pos="1350"/>
        </w:tabs>
        <w:rPr>
          <w:sz w:val="28"/>
          <w:szCs w:val="28"/>
        </w:rPr>
      </w:pPr>
      <w:r>
        <w:rPr>
          <w:sz w:val="28"/>
          <w:szCs w:val="28"/>
        </w:rPr>
        <w:t>1)</w:t>
      </w:r>
      <w:r w:rsidR="00292245">
        <w:rPr>
          <w:sz w:val="28"/>
          <w:szCs w:val="28"/>
        </w:rPr>
        <w:t xml:space="preserve"> </w:t>
      </w:r>
      <w:r w:rsidR="00292245" w:rsidRPr="00BF0B6B">
        <w:rPr>
          <w:sz w:val="28"/>
          <w:szCs w:val="28"/>
        </w:rPr>
        <w:t>на 201</w:t>
      </w:r>
      <w:r w:rsidR="00292245">
        <w:rPr>
          <w:sz w:val="28"/>
          <w:szCs w:val="28"/>
        </w:rPr>
        <w:t>8</w:t>
      </w:r>
      <w:r w:rsidR="00292245" w:rsidRPr="00BF0B6B">
        <w:rPr>
          <w:sz w:val="28"/>
          <w:szCs w:val="28"/>
        </w:rPr>
        <w:t xml:space="preserve"> год согласно приложению </w:t>
      </w:r>
      <w:r w:rsidR="007669A7">
        <w:rPr>
          <w:sz w:val="28"/>
          <w:szCs w:val="28"/>
        </w:rPr>
        <w:t>9</w:t>
      </w:r>
      <w:r w:rsidR="00292245" w:rsidRPr="00BF0B6B">
        <w:rPr>
          <w:sz w:val="28"/>
          <w:szCs w:val="28"/>
        </w:rPr>
        <w:t xml:space="preserve"> к настоящему решению.</w:t>
      </w:r>
    </w:p>
    <w:p w:rsidR="00D54970" w:rsidRDefault="00292245" w:rsidP="00D54970">
      <w:pPr>
        <w:tabs>
          <w:tab w:val="left" w:pos="1350"/>
        </w:tabs>
        <w:rPr>
          <w:b/>
          <w:sz w:val="28"/>
          <w:szCs w:val="28"/>
        </w:rPr>
      </w:pPr>
      <w:r>
        <w:rPr>
          <w:sz w:val="28"/>
          <w:szCs w:val="28"/>
        </w:rPr>
        <w:t>2</w:t>
      </w:r>
      <w:r w:rsidR="00AA021E">
        <w:rPr>
          <w:sz w:val="28"/>
          <w:szCs w:val="28"/>
        </w:rPr>
        <w:t>)</w:t>
      </w:r>
      <w:r w:rsidRPr="0003340C">
        <w:rPr>
          <w:sz w:val="28"/>
          <w:szCs w:val="28"/>
        </w:rPr>
        <w:t>на плановый период 201</w:t>
      </w:r>
      <w:r>
        <w:rPr>
          <w:sz w:val="28"/>
          <w:szCs w:val="28"/>
        </w:rPr>
        <w:t>9</w:t>
      </w:r>
      <w:r w:rsidRPr="0003340C">
        <w:rPr>
          <w:sz w:val="28"/>
          <w:szCs w:val="28"/>
        </w:rPr>
        <w:t xml:space="preserve"> и 20</w:t>
      </w:r>
      <w:r>
        <w:rPr>
          <w:sz w:val="28"/>
          <w:szCs w:val="28"/>
        </w:rPr>
        <w:t>20</w:t>
      </w:r>
      <w:r w:rsidRPr="0003340C">
        <w:rPr>
          <w:sz w:val="28"/>
          <w:szCs w:val="28"/>
        </w:rPr>
        <w:t xml:space="preserve"> годов согласно приложению </w:t>
      </w:r>
      <w:r w:rsidR="007669A7">
        <w:rPr>
          <w:sz w:val="28"/>
          <w:szCs w:val="28"/>
        </w:rPr>
        <w:t>10</w:t>
      </w:r>
      <w:r w:rsidRPr="0003340C">
        <w:rPr>
          <w:sz w:val="28"/>
          <w:szCs w:val="28"/>
        </w:rPr>
        <w:t xml:space="preserve"> к настоящему решению.</w:t>
      </w:r>
      <w:r w:rsidR="00D54970" w:rsidRPr="00D54970">
        <w:rPr>
          <w:b/>
          <w:sz w:val="28"/>
          <w:szCs w:val="28"/>
        </w:rPr>
        <w:t xml:space="preserve"> </w:t>
      </w:r>
    </w:p>
    <w:p w:rsidR="00D54970" w:rsidRPr="00FE2197" w:rsidRDefault="00D54970" w:rsidP="00D54970">
      <w:pPr>
        <w:tabs>
          <w:tab w:val="left" w:pos="1350"/>
        </w:tabs>
        <w:rPr>
          <w:b/>
          <w:sz w:val="28"/>
          <w:szCs w:val="28"/>
        </w:rPr>
      </w:pPr>
      <w:r w:rsidRPr="00FE2197">
        <w:rPr>
          <w:b/>
          <w:sz w:val="28"/>
          <w:szCs w:val="28"/>
        </w:rPr>
        <w:t xml:space="preserve">Статья </w:t>
      </w:r>
      <w:r>
        <w:rPr>
          <w:b/>
          <w:sz w:val="28"/>
          <w:szCs w:val="28"/>
        </w:rPr>
        <w:t>7</w:t>
      </w:r>
      <w:r w:rsidRPr="00FE2197">
        <w:rPr>
          <w:b/>
          <w:sz w:val="28"/>
          <w:szCs w:val="28"/>
        </w:rPr>
        <w:t>.</w:t>
      </w:r>
    </w:p>
    <w:p w:rsidR="00D54970" w:rsidRDefault="00D54970" w:rsidP="00D54970">
      <w:pPr>
        <w:tabs>
          <w:tab w:val="left" w:pos="1350"/>
        </w:tabs>
        <w:rPr>
          <w:sz w:val="28"/>
          <w:szCs w:val="28"/>
        </w:rPr>
      </w:pPr>
      <w:r w:rsidRPr="00BF0B6B">
        <w:rPr>
          <w:sz w:val="28"/>
          <w:szCs w:val="28"/>
        </w:rPr>
        <w:t>Утвердить распределение бюджетных ассигнований по целевым статьям (</w:t>
      </w:r>
      <w:proofErr w:type="gramStart"/>
      <w:r w:rsidRPr="00BF0B6B">
        <w:rPr>
          <w:sz w:val="28"/>
          <w:szCs w:val="28"/>
        </w:rPr>
        <w:t>муниципальными</w:t>
      </w:r>
      <w:proofErr w:type="gramEnd"/>
      <w:r w:rsidRPr="00BF0B6B">
        <w:rPr>
          <w:sz w:val="28"/>
          <w:szCs w:val="28"/>
        </w:rPr>
        <w:t xml:space="preserve"> программам  и </w:t>
      </w:r>
      <w:proofErr w:type="spellStart"/>
      <w:r w:rsidRPr="00BF0B6B">
        <w:rPr>
          <w:sz w:val="28"/>
          <w:szCs w:val="28"/>
        </w:rPr>
        <w:t>непрограммным</w:t>
      </w:r>
      <w:proofErr w:type="spellEnd"/>
      <w:r w:rsidRPr="00BF0B6B">
        <w:rPr>
          <w:sz w:val="28"/>
          <w:szCs w:val="28"/>
        </w:rPr>
        <w:t xml:space="preserve"> направлениям деятельности)</w:t>
      </w:r>
      <w:r w:rsidR="007669A7" w:rsidRPr="007669A7">
        <w:rPr>
          <w:sz w:val="28"/>
          <w:szCs w:val="28"/>
        </w:rPr>
        <w:t xml:space="preserve"> </w:t>
      </w:r>
      <w:r w:rsidR="007669A7">
        <w:rPr>
          <w:sz w:val="28"/>
          <w:szCs w:val="28"/>
        </w:rPr>
        <w:t>группам (группам и подгруппам) видов расходов классификации расходов бюджетов:,</w:t>
      </w:r>
      <w:r w:rsidRPr="00BF0B6B">
        <w:rPr>
          <w:sz w:val="28"/>
          <w:szCs w:val="28"/>
        </w:rPr>
        <w:t xml:space="preserve"> видов расходов классификации расходов бюджетов</w:t>
      </w:r>
      <w:r>
        <w:rPr>
          <w:sz w:val="28"/>
          <w:szCs w:val="28"/>
        </w:rPr>
        <w:t>:</w:t>
      </w:r>
    </w:p>
    <w:p w:rsidR="00D54970" w:rsidRPr="00BF0B6B" w:rsidRDefault="00D54970" w:rsidP="00D54970">
      <w:pPr>
        <w:tabs>
          <w:tab w:val="left" w:pos="1350"/>
        </w:tabs>
        <w:rPr>
          <w:sz w:val="28"/>
          <w:szCs w:val="28"/>
        </w:rPr>
      </w:pPr>
      <w:r>
        <w:rPr>
          <w:sz w:val="28"/>
          <w:szCs w:val="28"/>
        </w:rPr>
        <w:t>1)</w:t>
      </w:r>
      <w:r w:rsidRPr="00BF0B6B">
        <w:rPr>
          <w:sz w:val="28"/>
          <w:szCs w:val="28"/>
        </w:rPr>
        <w:t xml:space="preserve"> </w:t>
      </w:r>
      <w:r w:rsidRPr="002C308E">
        <w:rPr>
          <w:sz w:val="28"/>
          <w:szCs w:val="28"/>
        </w:rPr>
        <w:t>на 201</w:t>
      </w:r>
      <w:r>
        <w:rPr>
          <w:sz w:val="28"/>
          <w:szCs w:val="28"/>
        </w:rPr>
        <w:t>8</w:t>
      </w:r>
      <w:r w:rsidRPr="002C308E">
        <w:rPr>
          <w:sz w:val="28"/>
          <w:szCs w:val="28"/>
        </w:rPr>
        <w:t xml:space="preserve"> год </w:t>
      </w:r>
      <w:r w:rsidRPr="00BF0B6B">
        <w:rPr>
          <w:sz w:val="28"/>
          <w:szCs w:val="28"/>
        </w:rPr>
        <w:t xml:space="preserve">согласно приложению </w:t>
      </w:r>
      <w:r>
        <w:rPr>
          <w:sz w:val="28"/>
          <w:szCs w:val="28"/>
        </w:rPr>
        <w:t>11</w:t>
      </w:r>
      <w:r w:rsidRPr="00BF0B6B">
        <w:rPr>
          <w:sz w:val="28"/>
          <w:szCs w:val="28"/>
        </w:rPr>
        <w:t xml:space="preserve"> к настоящему решению.</w:t>
      </w:r>
    </w:p>
    <w:p w:rsidR="00D54970" w:rsidRPr="00BF0B6B" w:rsidRDefault="00D54970" w:rsidP="00D54970">
      <w:pPr>
        <w:tabs>
          <w:tab w:val="left" w:pos="1350"/>
        </w:tabs>
        <w:rPr>
          <w:sz w:val="28"/>
          <w:szCs w:val="28"/>
        </w:rPr>
      </w:pPr>
      <w:r>
        <w:rPr>
          <w:sz w:val="28"/>
          <w:szCs w:val="28"/>
        </w:rPr>
        <w:t>2)</w:t>
      </w:r>
      <w:r w:rsidRPr="002C308E">
        <w:rPr>
          <w:sz w:val="28"/>
          <w:szCs w:val="28"/>
        </w:rPr>
        <w:t xml:space="preserve"> на  плановый период 201</w:t>
      </w:r>
      <w:r>
        <w:rPr>
          <w:sz w:val="28"/>
          <w:szCs w:val="28"/>
        </w:rPr>
        <w:t>9</w:t>
      </w:r>
      <w:r w:rsidRPr="002C308E">
        <w:rPr>
          <w:sz w:val="28"/>
          <w:szCs w:val="28"/>
        </w:rPr>
        <w:t xml:space="preserve"> и 20</w:t>
      </w:r>
      <w:r>
        <w:rPr>
          <w:sz w:val="28"/>
          <w:szCs w:val="28"/>
        </w:rPr>
        <w:t>20</w:t>
      </w:r>
      <w:r w:rsidRPr="002C308E">
        <w:rPr>
          <w:sz w:val="28"/>
          <w:szCs w:val="28"/>
        </w:rPr>
        <w:t xml:space="preserve"> годов согласно приложению </w:t>
      </w:r>
      <w:r>
        <w:rPr>
          <w:sz w:val="28"/>
          <w:szCs w:val="28"/>
        </w:rPr>
        <w:t>12</w:t>
      </w:r>
      <w:r w:rsidRPr="002C308E">
        <w:rPr>
          <w:sz w:val="28"/>
          <w:szCs w:val="28"/>
        </w:rPr>
        <w:t xml:space="preserve"> к настоящему решению.</w:t>
      </w:r>
    </w:p>
    <w:p w:rsidR="00292245" w:rsidRDefault="00292245" w:rsidP="00292245">
      <w:pPr>
        <w:tabs>
          <w:tab w:val="left" w:pos="1350"/>
        </w:tabs>
        <w:rPr>
          <w:sz w:val="28"/>
          <w:szCs w:val="28"/>
        </w:rPr>
      </w:pPr>
    </w:p>
    <w:p w:rsidR="00D54970" w:rsidRPr="00FE2197" w:rsidRDefault="00D54970" w:rsidP="00D54970">
      <w:pPr>
        <w:tabs>
          <w:tab w:val="left" w:pos="1350"/>
        </w:tabs>
        <w:rPr>
          <w:b/>
          <w:sz w:val="28"/>
          <w:szCs w:val="28"/>
        </w:rPr>
      </w:pPr>
      <w:r w:rsidRPr="00FE2197">
        <w:rPr>
          <w:b/>
          <w:sz w:val="28"/>
          <w:szCs w:val="28"/>
        </w:rPr>
        <w:t xml:space="preserve">Статья </w:t>
      </w:r>
      <w:r>
        <w:rPr>
          <w:b/>
          <w:sz w:val="28"/>
          <w:szCs w:val="28"/>
        </w:rPr>
        <w:t>8</w:t>
      </w:r>
      <w:r w:rsidRPr="00FE2197">
        <w:rPr>
          <w:b/>
          <w:sz w:val="28"/>
          <w:szCs w:val="28"/>
        </w:rPr>
        <w:t>.</w:t>
      </w:r>
    </w:p>
    <w:p w:rsidR="0010488B" w:rsidRDefault="00D54970" w:rsidP="00D54970">
      <w:pPr>
        <w:tabs>
          <w:tab w:val="left" w:pos="1350"/>
        </w:tabs>
        <w:rPr>
          <w:sz w:val="28"/>
          <w:szCs w:val="28"/>
        </w:rPr>
      </w:pPr>
      <w:r w:rsidRPr="00BF0B6B">
        <w:rPr>
          <w:sz w:val="28"/>
          <w:szCs w:val="28"/>
        </w:rPr>
        <w:t xml:space="preserve">Утвердить ведомственную структуру  расходов бюджета </w:t>
      </w:r>
      <w:proofErr w:type="spellStart"/>
      <w:r w:rsidRPr="00BF0B6B">
        <w:rPr>
          <w:sz w:val="28"/>
          <w:szCs w:val="28"/>
        </w:rPr>
        <w:t>Беленинского</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w:t>
      </w:r>
      <w:r w:rsidR="0010488B" w:rsidRPr="0010488B">
        <w:rPr>
          <w:sz w:val="28"/>
          <w:szCs w:val="28"/>
        </w:rPr>
        <w:t xml:space="preserve"> </w:t>
      </w:r>
      <w:r w:rsidR="0010488B">
        <w:rPr>
          <w:sz w:val="28"/>
          <w:szCs w:val="28"/>
        </w:rPr>
        <w:t>по главным распорядителям</w:t>
      </w:r>
      <w:r w:rsidR="006129DC">
        <w:rPr>
          <w:sz w:val="28"/>
          <w:szCs w:val="28"/>
        </w:rPr>
        <w:t xml:space="preserve"> </w:t>
      </w:r>
      <w:r w:rsidR="0010488B">
        <w:rPr>
          <w:sz w:val="28"/>
          <w:szCs w:val="28"/>
        </w:rPr>
        <w:t xml:space="preserve">бюджетных средств, </w:t>
      </w:r>
      <w:proofErr w:type="spellStart"/>
      <w:r w:rsidR="0010488B">
        <w:rPr>
          <w:sz w:val="28"/>
          <w:szCs w:val="28"/>
        </w:rPr>
        <w:t>разделам</w:t>
      </w:r>
      <w:proofErr w:type="gramStart"/>
      <w:r w:rsidR="0010488B">
        <w:rPr>
          <w:sz w:val="28"/>
          <w:szCs w:val="28"/>
        </w:rPr>
        <w:t>,п</w:t>
      </w:r>
      <w:proofErr w:type="gramEnd"/>
      <w:r w:rsidR="0010488B">
        <w:rPr>
          <w:sz w:val="28"/>
          <w:szCs w:val="28"/>
        </w:rPr>
        <w:t>одразделам</w:t>
      </w:r>
      <w:proofErr w:type="spellEnd"/>
      <w:r w:rsidR="0010488B">
        <w:rPr>
          <w:sz w:val="28"/>
          <w:szCs w:val="28"/>
        </w:rPr>
        <w:t xml:space="preserve">, целевым статьям (муниципальным программам и </w:t>
      </w:r>
      <w:proofErr w:type="spellStart"/>
      <w:r w:rsidR="0010488B">
        <w:rPr>
          <w:sz w:val="28"/>
          <w:szCs w:val="28"/>
        </w:rPr>
        <w:t>непрограммным</w:t>
      </w:r>
      <w:proofErr w:type="spellEnd"/>
      <w:r w:rsidR="0010488B">
        <w:rPr>
          <w:sz w:val="28"/>
          <w:szCs w:val="28"/>
        </w:rPr>
        <w:t xml:space="preserve"> направлениям деятельности), группам (группам и подгруппам) видов расходов классификации расходов бюджетов:</w:t>
      </w:r>
    </w:p>
    <w:p w:rsidR="00D54970" w:rsidRPr="00BF0B6B" w:rsidRDefault="00D54970" w:rsidP="00D54970">
      <w:pPr>
        <w:tabs>
          <w:tab w:val="left" w:pos="1350"/>
        </w:tabs>
        <w:rPr>
          <w:sz w:val="28"/>
          <w:szCs w:val="28"/>
        </w:rPr>
      </w:pPr>
      <w:r w:rsidRPr="00BF0B6B">
        <w:rPr>
          <w:sz w:val="28"/>
          <w:szCs w:val="28"/>
        </w:rPr>
        <w:t xml:space="preserve"> </w:t>
      </w:r>
      <w:r w:rsidR="0010488B">
        <w:rPr>
          <w:sz w:val="28"/>
          <w:szCs w:val="28"/>
        </w:rPr>
        <w:t>1)</w:t>
      </w:r>
      <w:r w:rsidRPr="00BF0B6B">
        <w:rPr>
          <w:sz w:val="28"/>
          <w:szCs w:val="28"/>
        </w:rPr>
        <w:t>на 201</w:t>
      </w:r>
      <w:r>
        <w:rPr>
          <w:sz w:val="28"/>
          <w:szCs w:val="28"/>
        </w:rPr>
        <w:t>8</w:t>
      </w:r>
      <w:r w:rsidRPr="00BF0B6B">
        <w:rPr>
          <w:sz w:val="28"/>
          <w:szCs w:val="28"/>
        </w:rPr>
        <w:t xml:space="preserve"> год согласно приложению </w:t>
      </w:r>
      <w:r w:rsidR="0010488B">
        <w:rPr>
          <w:sz w:val="28"/>
          <w:szCs w:val="28"/>
        </w:rPr>
        <w:t>13</w:t>
      </w:r>
      <w:r w:rsidRPr="00BF0B6B">
        <w:rPr>
          <w:sz w:val="28"/>
          <w:szCs w:val="28"/>
        </w:rPr>
        <w:t xml:space="preserve"> к настоящему решению.    </w:t>
      </w:r>
    </w:p>
    <w:p w:rsidR="00D54970" w:rsidRDefault="00D54970" w:rsidP="00D54970">
      <w:pPr>
        <w:tabs>
          <w:tab w:val="left" w:pos="1350"/>
        </w:tabs>
        <w:rPr>
          <w:sz w:val="28"/>
          <w:szCs w:val="28"/>
        </w:rPr>
      </w:pPr>
      <w:r w:rsidRPr="00BF0B6B">
        <w:rPr>
          <w:sz w:val="28"/>
          <w:szCs w:val="28"/>
        </w:rPr>
        <w:t xml:space="preserve"> </w:t>
      </w:r>
      <w:r>
        <w:rPr>
          <w:sz w:val="28"/>
          <w:szCs w:val="28"/>
        </w:rPr>
        <w:t>2</w:t>
      </w:r>
      <w:r w:rsidR="0010488B">
        <w:rPr>
          <w:sz w:val="28"/>
          <w:szCs w:val="28"/>
        </w:rPr>
        <w:t>)</w:t>
      </w:r>
      <w:r w:rsidRPr="0003340C">
        <w:rPr>
          <w:sz w:val="28"/>
          <w:szCs w:val="28"/>
        </w:rPr>
        <w:t xml:space="preserve"> на плановый период 201</w:t>
      </w:r>
      <w:r>
        <w:rPr>
          <w:sz w:val="28"/>
          <w:szCs w:val="28"/>
        </w:rPr>
        <w:t>9</w:t>
      </w:r>
      <w:r w:rsidRPr="0003340C">
        <w:rPr>
          <w:sz w:val="28"/>
          <w:szCs w:val="28"/>
        </w:rPr>
        <w:t xml:space="preserve"> и 20</w:t>
      </w:r>
      <w:r>
        <w:rPr>
          <w:sz w:val="28"/>
          <w:szCs w:val="28"/>
        </w:rPr>
        <w:t>20</w:t>
      </w:r>
      <w:r w:rsidRPr="0003340C">
        <w:rPr>
          <w:sz w:val="28"/>
          <w:szCs w:val="28"/>
        </w:rPr>
        <w:t xml:space="preserve"> годов согласно приложению</w:t>
      </w:r>
      <w:r w:rsidR="0010488B">
        <w:rPr>
          <w:sz w:val="28"/>
          <w:szCs w:val="28"/>
        </w:rPr>
        <w:t xml:space="preserve"> 14</w:t>
      </w:r>
      <w:r w:rsidRPr="0003340C">
        <w:rPr>
          <w:sz w:val="28"/>
          <w:szCs w:val="28"/>
        </w:rPr>
        <w:t xml:space="preserve"> к настоящему решению.    </w:t>
      </w:r>
    </w:p>
    <w:p w:rsidR="0010488B" w:rsidRPr="00FE2197" w:rsidRDefault="0010488B" w:rsidP="0010488B">
      <w:pPr>
        <w:tabs>
          <w:tab w:val="left" w:pos="1350"/>
        </w:tabs>
        <w:rPr>
          <w:b/>
          <w:sz w:val="28"/>
          <w:szCs w:val="28"/>
        </w:rPr>
      </w:pPr>
      <w:r w:rsidRPr="00FE2197">
        <w:rPr>
          <w:b/>
          <w:sz w:val="28"/>
          <w:szCs w:val="28"/>
        </w:rPr>
        <w:t xml:space="preserve">Статья </w:t>
      </w:r>
      <w:r>
        <w:rPr>
          <w:b/>
          <w:sz w:val="28"/>
          <w:szCs w:val="28"/>
        </w:rPr>
        <w:t>9</w:t>
      </w:r>
      <w:r w:rsidRPr="00FE2197">
        <w:rPr>
          <w:b/>
          <w:sz w:val="28"/>
          <w:szCs w:val="28"/>
        </w:rPr>
        <w:t>.</w:t>
      </w:r>
    </w:p>
    <w:p w:rsidR="00BF0B6B" w:rsidRPr="00BF0B6B" w:rsidRDefault="0010488B" w:rsidP="00BF0B6B">
      <w:pPr>
        <w:tabs>
          <w:tab w:val="left" w:pos="1350"/>
        </w:tabs>
        <w:rPr>
          <w:sz w:val="28"/>
          <w:szCs w:val="28"/>
        </w:rPr>
      </w:pPr>
      <w:r w:rsidRPr="00BF0B6B">
        <w:rPr>
          <w:sz w:val="28"/>
          <w:szCs w:val="28"/>
        </w:rPr>
        <w:t>У</w:t>
      </w:r>
      <w:r w:rsidR="006129DC">
        <w:rPr>
          <w:sz w:val="28"/>
          <w:szCs w:val="28"/>
        </w:rPr>
        <w:t>твердить</w:t>
      </w:r>
      <w:r w:rsidRPr="00BF0B6B">
        <w:rPr>
          <w:sz w:val="28"/>
          <w:szCs w:val="28"/>
        </w:rPr>
        <w:t xml:space="preserve"> общий объем бюджетных ассигнований, направляемых на исполнение публичных нормативных обязательств на 201</w:t>
      </w:r>
      <w:r>
        <w:rPr>
          <w:sz w:val="28"/>
          <w:szCs w:val="28"/>
        </w:rPr>
        <w:t>8</w:t>
      </w:r>
      <w:r w:rsidRPr="00BF0B6B">
        <w:rPr>
          <w:sz w:val="28"/>
          <w:szCs w:val="28"/>
        </w:rPr>
        <w:t xml:space="preserve"> год</w:t>
      </w:r>
      <w:r>
        <w:rPr>
          <w:sz w:val="28"/>
          <w:szCs w:val="28"/>
        </w:rPr>
        <w:t xml:space="preserve"> </w:t>
      </w:r>
      <w:r w:rsidR="001B597C">
        <w:rPr>
          <w:sz w:val="28"/>
          <w:szCs w:val="28"/>
        </w:rPr>
        <w:t>в сумме 0,0 тыс</w:t>
      </w:r>
      <w:proofErr w:type="gramStart"/>
      <w:r w:rsidR="001B597C">
        <w:rPr>
          <w:sz w:val="28"/>
          <w:szCs w:val="28"/>
        </w:rPr>
        <w:t>.р</w:t>
      </w:r>
      <w:proofErr w:type="gramEnd"/>
      <w:r w:rsidR="001B597C">
        <w:rPr>
          <w:sz w:val="28"/>
          <w:szCs w:val="28"/>
        </w:rPr>
        <w:t>ублей,</w:t>
      </w:r>
      <w:r>
        <w:rPr>
          <w:sz w:val="28"/>
          <w:szCs w:val="28"/>
        </w:rPr>
        <w:t xml:space="preserve"> </w:t>
      </w:r>
      <w:r w:rsidRPr="00421F49">
        <w:t xml:space="preserve"> </w:t>
      </w:r>
      <w:r w:rsidRPr="00421F49">
        <w:rPr>
          <w:sz w:val="28"/>
          <w:szCs w:val="28"/>
        </w:rPr>
        <w:t>на плановый период 201</w:t>
      </w:r>
      <w:r>
        <w:rPr>
          <w:sz w:val="28"/>
          <w:szCs w:val="28"/>
        </w:rPr>
        <w:t>9</w:t>
      </w:r>
      <w:r w:rsidRPr="00421F49">
        <w:rPr>
          <w:sz w:val="28"/>
          <w:szCs w:val="28"/>
        </w:rPr>
        <w:t xml:space="preserve"> и 20</w:t>
      </w:r>
      <w:r>
        <w:rPr>
          <w:sz w:val="28"/>
          <w:szCs w:val="28"/>
        </w:rPr>
        <w:t>20</w:t>
      </w:r>
      <w:r w:rsidRPr="00421F49">
        <w:rPr>
          <w:sz w:val="28"/>
          <w:szCs w:val="28"/>
        </w:rPr>
        <w:t xml:space="preserve"> годов</w:t>
      </w:r>
      <w:r w:rsidR="001B597C" w:rsidRPr="001B597C">
        <w:rPr>
          <w:sz w:val="28"/>
          <w:szCs w:val="28"/>
        </w:rPr>
        <w:t xml:space="preserve"> </w:t>
      </w:r>
      <w:r w:rsidR="001B597C">
        <w:rPr>
          <w:sz w:val="28"/>
          <w:szCs w:val="28"/>
        </w:rPr>
        <w:t>в сумме 0,0 тыс.рублей</w:t>
      </w:r>
    </w:p>
    <w:p w:rsidR="00BF0B6B" w:rsidRPr="00FE2197" w:rsidRDefault="00BF0B6B" w:rsidP="00BF0B6B">
      <w:pPr>
        <w:tabs>
          <w:tab w:val="left" w:pos="1350"/>
        </w:tabs>
        <w:rPr>
          <w:b/>
          <w:sz w:val="28"/>
          <w:szCs w:val="28"/>
        </w:rPr>
      </w:pPr>
      <w:r w:rsidRPr="00FE2197">
        <w:rPr>
          <w:b/>
          <w:sz w:val="28"/>
          <w:szCs w:val="28"/>
        </w:rPr>
        <w:t xml:space="preserve">Статья </w:t>
      </w:r>
      <w:r w:rsidR="006129DC">
        <w:rPr>
          <w:b/>
          <w:sz w:val="28"/>
          <w:szCs w:val="28"/>
        </w:rPr>
        <w:t>10</w:t>
      </w:r>
      <w:r w:rsidRPr="00FE2197">
        <w:rPr>
          <w:b/>
          <w:sz w:val="28"/>
          <w:szCs w:val="28"/>
        </w:rPr>
        <w:t>.</w:t>
      </w:r>
    </w:p>
    <w:p w:rsidR="00BC6BC4" w:rsidRPr="00BC6BC4" w:rsidRDefault="00BC6BC4" w:rsidP="00BC6BC4">
      <w:pPr>
        <w:tabs>
          <w:tab w:val="left" w:pos="1350"/>
        </w:tabs>
        <w:rPr>
          <w:sz w:val="28"/>
          <w:szCs w:val="28"/>
        </w:rPr>
      </w:pPr>
      <w:r w:rsidRPr="00BC6BC4">
        <w:rPr>
          <w:sz w:val="28"/>
          <w:szCs w:val="28"/>
        </w:rPr>
        <w:t>1. Установить, что:</w:t>
      </w:r>
    </w:p>
    <w:p w:rsidR="00BC6BC4" w:rsidRPr="00BC6BC4" w:rsidRDefault="00BC6BC4" w:rsidP="00BC6BC4">
      <w:pPr>
        <w:tabs>
          <w:tab w:val="left" w:pos="1350"/>
        </w:tabs>
        <w:rPr>
          <w:sz w:val="28"/>
          <w:szCs w:val="28"/>
        </w:rPr>
      </w:pPr>
      <w:r w:rsidRPr="00BC6BC4">
        <w:rPr>
          <w:sz w:val="28"/>
          <w:szCs w:val="28"/>
        </w:rPr>
        <w:t xml:space="preserve">1) исполнение бюджета </w:t>
      </w:r>
      <w:proofErr w:type="spellStart"/>
      <w:r w:rsidRPr="00BC6BC4">
        <w:rPr>
          <w:sz w:val="28"/>
          <w:szCs w:val="28"/>
        </w:rPr>
        <w:t>Беленинского</w:t>
      </w:r>
      <w:proofErr w:type="spellEnd"/>
      <w:r w:rsidRPr="00BC6BC4">
        <w:rPr>
          <w:sz w:val="28"/>
          <w:szCs w:val="28"/>
        </w:rPr>
        <w:t xml:space="preserve"> сельского поселения</w:t>
      </w:r>
    </w:p>
    <w:p w:rsidR="00BC6BC4" w:rsidRPr="00BC6BC4" w:rsidRDefault="00BC6BC4" w:rsidP="00BC6BC4">
      <w:pPr>
        <w:tabs>
          <w:tab w:val="left" w:pos="1350"/>
        </w:tabs>
        <w:rPr>
          <w:sz w:val="28"/>
          <w:szCs w:val="28"/>
        </w:rPr>
      </w:pPr>
      <w:proofErr w:type="spellStart"/>
      <w:r w:rsidRPr="00BC6BC4">
        <w:rPr>
          <w:sz w:val="28"/>
          <w:szCs w:val="28"/>
        </w:rPr>
        <w:t>Сафоновского</w:t>
      </w:r>
      <w:proofErr w:type="spellEnd"/>
      <w:r w:rsidRPr="00BC6BC4">
        <w:rPr>
          <w:sz w:val="28"/>
          <w:szCs w:val="28"/>
        </w:rPr>
        <w:t xml:space="preserve"> района Смоленской области осуществляется </w:t>
      </w:r>
      <w:proofErr w:type="gramStart"/>
      <w:r w:rsidRPr="00BC6BC4">
        <w:rPr>
          <w:sz w:val="28"/>
          <w:szCs w:val="28"/>
        </w:rPr>
        <w:t>Финансовым</w:t>
      </w:r>
      <w:proofErr w:type="gramEnd"/>
    </w:p>
    <w:p w:rsidR="00BC6BC4" w:rsidRPr="00BC6BC4" w:rsidRDefault="00BC6BC4" w:rsidP="00BC6BC4">
      <w:pPr>
        <w:tabs>
          <w:tab w:val="left" w:pos="1350"/>
        </w:tabs>
        <w:rPr>
          <w:sz w:val="28"/>
          <w:szCs w:val="28"/>
        </w:rPr>
      </w:pPr>
      <w:r w:rsidRPr="00BC6BC4">
        <w:rPr>
          <w:sz w:val="28"/>
          <w:szCs w:val="28"/>
        </w:rPr>
        <w:t>управлением Администрации муниципального образования «</w:t>
      </w:r>
      <w:proofErr w:type="spellStart"/>
      <w:r w:rsidRPr="00BC6BC4">
        <w:rPr>
          <w:sz w:val="28"/>
          <w:szCs w:val="28"/>
        </w:rPr>
        <w:t>Сафоновский</w:t>
      </w:r>
      <w:proofErr w:type="spellEnd"/>
    </w:p>
    <w:p w:rsidR="00BC6BC4" w:rsidRPr="00BC6BC4" w:rsidRDefault="00BC6BC4" w:rsidP="00BC6BC4">
      <w:pPr>
        <w:tabs>
          <w:tab w:val="left" w:pos="1350"/>
        </w:tabs>
        <w:rPr>
          <w:sz w:val="28"/>
          <w:szCs w:val="28"/>
        </w:rPr>
      </w:pPr>
      <w:r w:rsidRPr="00BC6BC4">
        <w:rPr>
          <w:sz w:val="28"/>
          <w:szCs w:val="28"/>
        </w:rPr>
        <w:t>район» Смоленской области на основании заключенного соглашения;</w:t>
      </w:r>
    </w:p>
    <w:p w:rsidR="00BC6BC4" w:rsidRPr="00BC6BC4" w:rsidRDefault="00BC6BC4" w:rsidP="00BC6BC4">
      <w:pPr>
        <w:tabs>
          <w:tab w:val="left" w:pos="1350"/>
        </w:tabs>
        <w:rPr>
          <w:sz w:val="28"/>
          <w:szCs w:val="28"/>
        </w:rPr>
      </w:pPr>
      <w:r w:rsidRPr="00BC6BC4">
        <w:rPr>
          <w:sz w:val="28"/>
          <w:szCs w:val="28"/>
        </w:rPr>
        <w:t>2) исполнение полномочий в части внешнего муниципального</w:t>
      </w:r>
    </w:p>
    <w:p w:rsidR="00BC6BC4" w:rsidRPr="00BC6BC4" w:rsidRDefault="00BC6BC4" w:rsidP="00BC6BC4">
      <w:pPr>
        <w:tabs>
          <w:tab w:val="left" w:pos="1350"/>
        </w:tabs>
        <w:rPr>
          <w:sz w:val="28"/>
          <w:szCs w:val="28"/>
        </w:rPr>
      </w:pPr>
      <w:r w:rsidRPr="00BC6BC4">
        <w:rPr>
          <w:sz w:val="28"/>
          <w:szCs w:val="28"/>
        </w:rPr>
        <w:t xml:space="preserve">финансового контроля бюджета </w:t>
      </w:r>
      <w:proofErr w:type="spellStart"/>
      <w:r w:rsidRPr="00BC6BC4">
        <w:rPr>
          <w:sz w:val="28"/>
          <w:szCs w:val="28"/>
        </w:rPr>
        <w:t>Беленинского</w:t>
      </w:r>
      <w:proofErr w:type="spellEnd"/>
      <w:r w:rsidRPr="00BC6BC4">
        <w:rPr>
          <w:sz w:val="28"/>
          <w:szCs w:val="28"/>
        </w:rPr>
        <w:t xml:space="preserve"> сельского поселения</w:t>
      </w:r>
    </w:p>
    <w:p w:rsidR="00BC6BC4" w:rsidRPr="00BC6BC4" w:rsidRDefault="00BC6BC4" w:rsidP="00BC6BC4">
      <w:pPr>
        <w:tabs>
          <w:tab w:val="left" w:pos="1350"/>
        </w:tabs>
        <w:rPr>
          <w:sz w:val="28"/>
          <w:szCs w:val="28"/>
        </w:rPr>
      </w:pPr>
      <w:proofErr w:type="spellStart"/>
      <w:r w:rsidRPr="00BC6BC4">
        <w:rPr>
          <w:sz w:val="28"/>
          <w:szCs w:val="28"/>
        </w:rPr>
        <w:t>Сафоновского</w:t>
      </w:r>
      <w:proofErr w:type="spellEnd"/>
      <w:r w:rsidRPr="00BC6BC4">
        <w:rPr>
          <w:sz w:val="28"/>
          <w:szCs w:val="28"/>
        </w:rPr>
        <w:t xml:space="preserve"> района Смоленской области осуществляется</w:t>
      </w:r>
      <w:proofErr w:type="gramStart"/>
      <w:r w:rsidRPr="00BC6BC4">
        <w:rPr>
          <w:sz w:val="28"/>
          <w:szCs w:val="28"/>
        </w:rPr>
        <w:t xml:space="preserve"> К</w:t>
      </w:r>
      <w:proofErr w:type="gramEnd"/>
      <w:r w:rsidRPr="00BC6BC4">
        <w:rPr>
          <w:sz w:val="28"/>
          <w:szCs w:val="28"/>
        </w:rPr>
        <w:t>онтрольно-</w:t>
      </w:r>
    </w:p>
    <w:p w:rsidR="00BC6BC4" w:rsidRPr="00BC6BC4" w:rsidRDefault="00BC6BC4" w:rsidP="00BC6BC4">
      <w:pPr>
        <w:tabs>
          <w:tab w:val="left" w:pos="1350"/>
        </w:tabs>
        <w:rPr>
          <w:sz w:val="28"/>
          <w:szCs w:val="28"/>
        </w:rPr>
      </w:pPr>
      <w:r w:rsidRPr="00BC6BC4">
        <w:rPr>
          <w:sz w:val="28"/>
          <w:szCs w:val="28"/>
        </w:rPr>
        <w:t>ревизионной комиссией муниципального образования «</w:t>
      </w:r>
      <w:proofErr w:type="spellStart"/>
      <w:r w:rsidRPr="00BC6BC4">
        <w:rPr>
          <w:sz w:val="28"/>
          <w:szCs w:val="28"/>
        </w:rPr>
        <w:t>Сафоновский</w:t>
      </w:r>
      <w:proofErr w:type="spellEnd"/>
      <w:r w:rsidRPr="00BC6BC4">
        <w:rPr>
          <w:sz w:val="28"/>
          <w:szCs w:val="28"/>
        </w:rPr>
        <w:t xml:space="preserve"> район»</w:t>
      </w:r>
    </w:p>
    <w:p w:rsidR="00BC6BC4" w:rsidRPr="00BC6BC4" w:rsidRDefault="00BC6BC4" w:rsidP="00BC6BC4">
      <w:pPr>
        <w:tabs>
          <w:tab w:val="left" w:pos="1350"/>
        </w:tabs>
        <w:rPr>
          <w:sz w:val="28"/>
          <w:szCs w:val="28"/>
        </w:rPr>
      </w:pPr>
      <w:r w:rsidRPr="00BC6BC4">
        <w:rPr>
          <w:sz w:val="28"/>
          <w:szCs w:val="28"/>
        </w:rPr>
        <w:t>Смоленской области на основании заключенного соглашения.</w:t>
      </w:r>
    </w:p>
    <w:p w:rsidR="00BC6BC4" w:rsidRPr="00BC6BC4" w:rsidRDefault="00BC6BC4" w:rsidP="00BC6BC4">
      <w:pPr>
        <w:tabs>
          <w:tab w:val="left" w:pos="1350"/>
        </w:tabs>
        <w:rPr>
          <w:sz w:val="28"/>
          <w:szCs w:val="28"/>
        </w:rPr>
      </w:pPr>
      <w:r w:rsidRPr="00BC6BC4">
        <w:rPr>
          <w:sz w:val="28"/>
          <w:szCs w:val="28"/>
        </w:rPr>
        <w:t xml:space="preserve">2. Утвердить иные межбюджетные трансферты, предоставляемые </w:t>
      </w:r>
      <w:proofErr w:type="gramStart"/>
      <w:r w:rsidRPr="00BC6BC4">
        <w:rPr>
          <w:sz w:val="28"/>
          <w:szCs w:val="28"/>
        </w:rPr>
        <w:t>из</w:t>
      </w:r>
      <w:proofErr w:type="gramEnd"/>
    </w:p>
    <w:p w:rsidR="00BC6BC4" w:rsidRPr="00BC6BC4" w:rsidRDefault="00BC6BC4" w:rsidP="00BC6BC4">
      <w:pPr>
        <w:tabs>
          <w:tab w:val="left" w:pos="1350"/>
        </w:tabs>
        <w:rPr>
          <w:sz w:val="28"/>
          <w:szCs w:val="28"/>
        </w:rPr>
      </w:pPr>
      <w:r w:rsidRPr="00BC6BC4">
        <w:rPr>
          <w:sz w:val="28"/>
          <w:szCs w:val="28"/>
        </w:rPr>
        <w:t xml:space="preserve">бюджета </w:t>
      </w:r>
      <w:proofErr w:type="spellStart"/>
      <w:r w:rsidRPr="00BC6BC4">
        <w:rPr>
          <w:sz w:val="28"/>
          <w:szCs w:val="28"/>
        </w:rPr>
        <w:t>Беленинского</w:t>
      </w:r>
      <w:proofErr w:type="spellEnd"/>
      <w:r w:rsidRPr="00BC6BC4">
        <w:rPr>
          <w:sz w:val="28"/>
          <w:szCs w:val="28"/>
        </w:rPr>
        <w:t xml:space="preserve"> сельского поселения </w:t>
      </w:r>
      <w:proofErr w:type="spellStart"/>
      <w:r w:rsidRPr="00BC6BC4">
        <w:rPr>
          <w:sz w:val="28"/>
          <w:szCs w:val="28"/>
        </w:rPr>
        <w:t>Сафоновского</w:t>
      </w:r>
      <w:proofErr w:type="spellEnd"/>
      <w:r w:rsidRPr="00BC6BC4">
        <w:rPr>
          <w:sz w:val="28"/>
          <w:szCs w:val="28"/>
        </w:rPr>
        <w:t xml:space="preserve"> района</w:t>
      </w:r>
    </w:p>
    <w:p w:rsidR="00BC6BC4" w:rsidRPr="00BC6BC4" w:rsidRDefault="00BC6BC4" w:rsidP="00BC6BC4">
      <w:pPr>
        <w:tabs>
          <w:tab w:val="left" w:pos="1350"/>
        </w:tabs>
        <w:rPr>
          <w:sz w:val="28"/>
          <w:szCs w:val="28"/>
        </w:rPr>
      </w:pPr>
      <w:r w:rsidRPr="00BC6BC4">
        <w:rPr>
          <w:sz w:val="28"/>
          <w:szCs w:val="28"/>
        </w:rPr>
        <w:lastRenderedPageBreak/>
        <w:t>Смоленской области бюджету муниципального образования «</w:t>
      </w:r>
      <w:proofErr w:type="spellStart"/>
      <w:r w:rsidRPr="00BC6BC4">
        <w:rPr>
          <w:sz w:val="28"/>
          <w:szCs w:val="28"/>
        </w:rPr>
        <w:t>Сафоновский</w:t>
      </w:r>
      <w:proofErr w:type="spellEnd"/>
    </w:p>
    <w:p w:rsidR="00BC6BC4" w:rsidRPr="00BC6BC4" w:rsidRDefault="00BC6BC4" w:rsidP="00BC6BC4">
      <w:pPr>
        <w:tabs>
          <w:tab w:val="left" w:pos="1350"/>
        </w:tabs>
        <w:rPr>
          <w:sz w:val="28"/>
          <w:szCs w:val="28"/>
        </w:rPr>
      </w:pPr>
      <w:r w:rsidRPr="00BC6BC4">
        <w:rPr>
          <w:sz w:val="28"/>
          <w:szCs w:val="28"/>
        </w:rPr>
        <w:t>район» Смоленской области:</w:t>
      </w:r>
    </w:p>
    <w:p w:rsidR="00BC6BC4" w:rsidRPr="00BC6BC4" w:rsidRDefault="00BC6BC4" w:rsidP="00BC6BC4">
      <w:pPr>
        <w:tabs>
          <w:tab w:val="left" w:pos="1350"/>
        </w:tabs>
        <w:rPr>
          <w:sz w:val="28"/>
          <w:szCs w:val="28"/>
        </w:rPr>
      </w:pPr>
      <w:r w:rsidRPr="00BC6BC4">
        <w:rPr>
          <w:sz w:val="28"/>
          <w:szCs w:val="28"/>
        </w:rPr>
        <w:t xml:space="preserve">1) для выполнения полномочий по исполнению бюджета </w:t>
      </w:r>
      <w:proofErr w:type="spellStart"/>
      <w:r w:rsidRPr="00BC6BC4">
        <w:rPr>
          <w:sz w:val="28"/>
          <w:szCs w:val="28"/>
        </w:rPr>
        <w:t>Беленинского</w:t>
      </w:r>
      <w:proofErr w:type="spellEnd"/>
    </w:p>
    <w:p w:rsidR="00BC6BC4" w:rsidRPr="00BC6BC4" w:rsidRDefault="00BC6BC4" w:rsidP="00BC6BC4">
      <w:pPr>
        <w:tabs>
          <w:tab w:val="left" w:pos="1350"/>
        </w:tabs>
        <w:rPr>
          <w:sz w:val="28"/>
          <w:szCs w:val="28"/>
        </w:rPr>
      </w:pPr>
      <w:r w:rsidRPr="00BC6BC4">
        <w:rPr>
          <w:sz w:val="28"/>
          <w:szCs w:val="28"/>
        </w:rPr>
        <w:t xml:space="preserve">сельского поселения </w:t>
      </w:r>
      <w:proofErr w:type="spellStart"/>
      <w:r w:rsidRPr="00BC6BC4">
        <w:rPr>
          <w:sz w:val="28"/>
          <w:szCs w:val="28"/>
        </w:rPr>
        <w:t>Сафоновского</w:t>
      </w:r>
      <w:proofErr w:type="spellEnd"/>
      <w:r w:rsidRPr="00BC6BC4">
        <w:rPr>
          <w:sz w:val="28"/>
          <w:szCs w:val="28"/>
        </w:rPr>
        <w:t xml:space="preserve"> района Смоленской области</w:t>
      </w:r>
    </w:p>
    <w:p w:rsidR="00BC6BC4" w:rsidRPr="00BC6BC4" w:rsidRDefault="00BC6BC4" w:rsidP="00BC6BC4">
      <w:pPr>
        <w:tabs>
          <w:tab w:val="left" w:pos="1350"/>
        </w:tabs>
        <w:rPr>
          <w:sz w:val="28"/>
          <w:szCs w:val="28"/>
        </w:rPr>
      </w:pPr>
      <w:r w:rsidRPr="00BC6BC4">
        <w:rPr>
          <w:sz w:val="28"/>
          <w:szCs w:val="28"/>
        </w:rPr>
        <w:t>на 201</w:t>
      </w:r>
      <w:r w:rsidR="00D74CD9">
        <w:rPr>
          <w:sz w:val="28"/>
          <w:szCs w:val="28"/>
        </w:rPr>
        <w:t>8</w:t>
      </w:r>
      <w:r w:rsidRPr="00BC6BC4">
        <w:rPr>
          <w:sz w:val="28"/>
          <w:szCs w:val="28"/>
        </w:rPr>
        <w:t xml:space="preserve"> год в размере 1,0 тыс. рублей,</w:t>
      </w:r>
    </w:p>
    <w:p w:rsidR="00BC6BC4" w:rsidRPr="00BC6BC4" w:rsidRDefault="00BC6BC4" w:rsidP="00BC6BC4">
      <w:pPr>
        <w:tabs>
          <w:tab w:val="left" w:pos="1350"/>
        </w:tabs>
        <w:rPr>
          <w:sz w:val="28"/>
          <w:szCs w:val="28"/>
        </w:rPr>
      </w:pPr>
      <w:r w:rsidRPr="00BC6BC4">
        <w:rPr>
          <w:sz w:val="28"/>
          <w:szCs w:val="28"/>
        </w:rPr>
        <w:t>на 201</w:t>
      </w:r>
      <w:r w:rsidR="00D74CD9">
        <w:rPr>
          <w:sz w:val="28"/>
          <w:szCs w:val="28"/>
        </w:rPr>
        <w:t>9</w:t>
      </w:r>
      <w:r w:rsidRPr="00BC6BC4">
        <w:rPr>
          <w:sz w:val="28"/>
          <w:szCs w:val="28"/>
        </w:rPr>
        <w:t xml:space="preserve"> год в размере 1,0 тыс. рублей,</w:t>
      </w:r>
    </w:p>
    <w:p w:rsidR="00BC6BC4" w:rsidRPr="00BC6BC4" w:rsidRDefault="00BC6BC4" w:rsidP="00BC6BC4">
      <w:pPr>
        <w:tabs>
          <w:tab w:val="left" w:pos="1350"/>
        </w:tabs>
        <w:rPr>
          <w:sz w:val="28"/>
          <w:szCs w:val="28"/>
        </w:rPr>
      </w:pPr>
      <w:r w:rsidRPr="00BC6BC4">
        <w:rPr>
          <w:sz w:val="28"/>
          <w:szCs w:val="28"/>
        </w:rPr>
        <w:t>на 20</w:t>
      </w:r>
      <w:r w:rsidR="00D74CD9">
        <w:rPr>
          <w:sz w:val="28"/>
          <w:szCs w:val="28"/>
        </w:rPr>
        <w:t>20</w:t>
      </w:r>
      <w:r w:rsidRPr="00BC6BC4">
        <w:rPr>
          <w:sz w:val="28"/>
          <w:szCs w:val="28"/>
        </w:rPr>
        <w:t xml:space="preserve"> год в размере 1,0 тыс. рублей.</w:t>
      </w:r>
    </w:p>
    <w:p w:rsidR="00BC6BC4" w:rsidRPr="00BC6BC4" w:rsidRDefault="00BC6BC4" w:rsidP="00BC6BC4">
      <w:pPr>
        <w:tabs>
          <w:tab w:val="left" w:pos="1350"/>
        </w:tabs>
        <w:rPr>
          <w:sz w:val="28"/>
          <w:szCs w:val="28"/>
        </w:rPr>
      </w:pPr>
      <w:r w:rsidRPr="00BC6BC4">
        <w:rPr>
          <w:sz w:val="28"/>
          <w:szCs w:val="28"/>
        </w:rPr>
        <w:t>2) для выполнения полномочий внешнего муниципального</w:t>
      </w:r>
    </w:p>
    <w:p w:rsidR="00BC6BC4" w:rsidRPr="00BC6BC4" w:rsidRDefault="00BC6BC4" w:rsidP="00BC6BC4">
      <w:pPr>
        <w:tabs>
          <w:tab w:val="left" w:pos="1350"/>
        </w:tabs>
        <w:rPr>
          <w:sz w:val="28"/>
          <w:szCs w:val="28"/>
        </w:rPr>
      </w:pPr>
      <w:r w:rsidRPr="00BC6BC4">
        <w:rPr>
          <w:sz w:val="28"/>
          <w:szCs w:val="28"/>
        </w:rPr>
        <w:t xml:space="preserve">финансового контроля бюджета </w:t>
      </w:r>
      <w:proofErr w:type="spellStart"/>
      <w:r w:rsidRPr="00BC6BC4">
        <w:rPr>
          <w:sz w:val="28"/>
          <w:szCs w:val="28"/>
        </w:rPr>
        <w:t>Беленинского</w:t>
      </w:r>
      <w:proofErr w:type="spellEnd"/>
      <w:r w:rsidRPr="00BC6BC4">
        <w:rPr>
          <w:sz w:val="28"/>
          <w:szCs w:val="28"/>
        </w:rPr>
        <w:t xml:space="preserve"> сельского поселения</w:t>
      </w:r>
    </w:p>
    <w:p w:rsidR="00BC6BC4" w:rsidRPr="00BC6BC4" w:rsidRDefault="00BC6BC4" w:rsidP="00BC6BC4">
      <w:pPr>
        <w:tabs>
          <w:tab w:val="left" w:pos="1350"/>
        </w:tabs>
        <w:rPr>
          <w:sz w:val="28"/>
          <w:szCs w:val="28"/>
        </w:rPr>
      </w:pPr>
      <w:proofErr w:type="spellStart"/>
      <w:r w:rsidRPr="00BC6BC4">
        <w:rPr>
          <w:sz w:val="28"/>
          <w:szCs w:val="28"/>
        </w:rPr>
        <w:t>Сафоновского</w:t>
      </w:r>
      <w:proofErr w:type="spellEnd"/>
      <w:r w:rsidRPr="00BC6BC4">
        <w:rPr>
          <w:sz w:val="28"/>
          <w:szCs w:val="28"/>
        </w:rPr>
        <w:t xml:space="preserve"> района Смоленской области</w:t>
      </w:r>
    </w:p>
    <w:p w:rsidR="00BC6BC4" w:rsidRPr="00BC6BC4" w:rsidRDefault="00BC6BC4" w:rsidP="00BC6BC4">
      <w:pPr>
        <w:tabs>
          <w:tab w:val="left" w:pos="1350"/>
        </w:tabs>
        <w:rPr>
          <w:sz w:val="28"/>
          <w:szCs w:val="28"/>
        </w:rPr>
      </w:pPr>
      <w:r w:rsidRPr="00BC6BC4">
        <w:rPr>
          <w:sz w:val="28"/>
          <w:szCs w:val="28"/>
        </w:rPr>
        <w:t>на 201</w:t>
      </w:r>
      <w:r w:rsidR="006854B7">
        <w:rPr>
          <w:sz w:val="28"/>
          <w:szCs w:val="28"/>
        </w:rPr>
        <w:t>8</w:t>
      </w:r>
      <w:r w:rsidRPr="00BC6BC4">
        <w:rPr>
          <w:sz w:val="28"/>
          <w:szCs w:val="28"/>
        </w:rPr>
        <w:t xml:space="preserve"> год в размере </w:t>
      </w:r>
      <w:r w:rsidR="00D74CD9">
        <w:rPr>
          <w:sz w:val="28"/>
          <w:szCs w:val="28"/>
        </w:rPr>
        <w:t>18,1</w:t>
      </w:r>
      <w:r w:rsidRPr="00BC6BC4">
        <w:rPr>
          <w:sz w:val="28"/>
          <w:szCs w:val="28"/>
        </w:rPr>
        <w:t xml:space="preserve"> тыс. рублей,</w:t>
      </w:r>
    </w:p>
    <w:p w:rsidR="00BC6BC4" w:rsidRPr="00BC6BC4" w:rsidRDefault="00BC6BC4" w:rsidP="00BC6BC4">
      <w:pPr>
        <w:tabs>
          <w:tab w:val="left" w:pos="1350"/>
        </w:tabs>
        <w:rPr>
          <w:sz w:val="28"/>
          <w:szCs w:val="28"/>
        </w:rPr>
      </w:pPr>
      <w:r w:rsidRPr="00BC6BC4">
        <w:rPr>
          <w:sz w:val="28"/>
          <w:szCs w:val="28"/>
        </w:rPr>
        <w:t>на 201</w:t>
      </w:r>
      <w:r w:rsidR="006854B7">
        <w:rPr>
          <w:sz w:val="28"/>
          <w:szCs w:val="28"/>
        </w:rPr>
        <w:t>9</w:t>
      </w:r>
      <w:r w:rsidRPr="00BC6BC4">
        <w:rPr>
          <w:sz w:val="28"/>
          <w:szCs w:val="28"/>
        </w:rPr>
        <w:t xml:space="preserve"> год в размере </w:t>
      </w:r>
      <w:r w:rsidR="00D74CD9">
        <w:rPr>
          <w:sz w:val="28"/>
          <w:szCs w:val="28"/>
        </w:rPr>
        <w:t>18,1</w:t>
      </w:r>
      <w:r w:rsidR="00D74CD9" w:rsidRPr="00BC6BC4">
        <w:rPr>
          <w:sz w:val="28"/>
          <w:szCs w:val="28"/>
        </w:rPr>
        <w:t xml:space="preserve"> </w:t>
      </w:r>
      <w:r w:rsidRPr="00BC6BC4">
        <w:rPr>
          <w:sz w:val="28"/>
          <w:szCs w:val="28"/>
        </w:rPr>
        <w:t>тыс. рублей,</w:t>
      </w:r>
    </w:p>
    <w:p w:rsidR="000F7C25" w:rsidRDefault="00BC6BC4" w:rsidP="00BC6BC4">
      <w:pPr>
        <w:tabs>
          <w:tab w:val="left" w:pos="1350"/>
        </w:tabs>
        <w:rPr>
          <w:sz w:val="28"/>
          <w:szCs w:val="28"/>
        </w:rPr>
      </w:pPr>
      <w:r w:rsidRPr="00BC6BC4">
        <w:rPr>
          <w:sz w:val="28"/>
          <w:szCs w:val="28"/>
        </w:rPr>
        <w:t>на 20</w:t>
      </w:r>
      <w:r w:rsidR="006854B7">
        <w:rPr>
          <w:sz w:val="28"/>
          <w:szCs w:val="28"/>
        </w:rPr>
        <w:t>20</w:t>
      </w:r>
      <w:r w:rsidRPr="00BC6BC4">
        <w:rPr>
          <w:sz w:val="28"/>
          <w:szCs w:val="28"/>
        </w:rPr>
        <w:t xml:space="preserve"> год в размере </w:t>
      </w:r>
      <w:r w:rsidR="00D74CD9">
        <w:rPr>
          <w:sz w:val="28"/>
          <w:szCs w:val="28"/>
        </w:rPr>
        <w:t>18,1</w:t>
      </w:r>
      <w:r w:rsidR="00D74CD9" w:rsidRPr="00BC6BC4">
        <w:rPr>
          <w:sz w:val="28"/>
          <w:szCs w:val="28"/>
        </w:rPr>
        <w:t xml:space="preserve"> </w:t>
      </w:r>
      <w:r w:rsidRPr="00BC6BC4">
        <w:rPr>
          <w:sz w:val="28"/>
          <w:szCs w:val="28"/>
        </w:rPr>
        <w:t>тыс. рублей.</w:t>
      </w:r>
    </w:p>
    <w:p w:rsidR="00402923" w:rsidRPr="00402923" w:rsidRDefault="00402923" w:rsidP="00BC6BC4">
      <w:pPr>
        <w:tabs>
          <w:tab w:val="left" w:pos="1350"/>
        </w:tabs>
        <w:rPr>
          <w:b/>
          <w:sz w:val="28"/>
          <w:szCs w:val="28"/>
        </w:rPr>
      </w:pPr>
      <w:r w:rsidRPr="00402923">
        <w:rPr>
          <w:b/>
          <w:sz w:val="28"/>
          <w:szCs w:val="28"/>
        </w:rPr>
        <w:t>Статья 11.</w:t>
      </w:r>
    </w:p>
    <w:p w:rsidR="00402923" w:rsidRDefault="00402923" w:rsidP="00402923">
      <w:pPr>
        <w:rPr>
          <w:sz w:val="28"/>
          <w:szCs w:val="28"/>
        </w:rPr>
      </w:pPr>
      <w:r w:rsidRPr="00736EA2">
        <w:rPr>
          <w:sz w:val="28"/>
          <w:szCs w:val="28"/>
        </w:rPr>
        <w:t>1.</w:t>
      </w:r>
      <w:r>
        <w:rPr>
          <w:sz w:val="28"/>
          <w:szCs w:val="28"/>
        </w:rPr>
        <w:t xml:space="preserve"> Утвердить общий объем бюджетных ассигнований на финансовое обеспечение реализации муниципальных программ в 2018 году в сумме 3412,5 </w:t>
      </w:r>
      <w:r>
        <w:rPr>
          <w:sz w:val="28"/>
          <w:szCs w:val="28"/>
        </w:rPr>
        <w:softHyphen/>
      </w:r>
      <w:r>
        <w:rPr>
          <w:sz w:val="28"/>
          <w:szCs w:val="28"/>
        </w:rPr>
        <w:softHyphen/>
        <w:t>тыс. рублей, в 2019 году в сумме 3573,1тыс. рублей, в 2020 году в сумме 3531,9</w:t>
      </w:r>
      <w:r>
        <w:rPr>
          <w:i/>
          <w:sz w:val="28"/>
          <w:szCs w:val="28"/>
        </w:rPr>
        <w:t xml:space="preserve"> </w:t>
      </w:r>
      <w:r>
        <w:rPr>
          <w:sz w:val="28"/>
          <w:szCs w:val="28"/>
        </w:rPr>
        <w:t>тыс. рублей.</w:t>
      </w:r>
    </w:p>
    <w:p w:rsidR="00402923" w:rsidRDefault="00402923" w:rsidP="00402923">
      <w:pPr>
        <w:rPr>
          <w:sz w:val="28"/>
          <w:szCs w:val="28"/>
        </w:rPr>
      </w:pPr>
      <w:r>
        <w:rPr>
          <w:sz w:val="28"/>
          <w:szCs w:val="28"/>
        </w:rPr>
        <w:t xml:space="preserve">2. Утвердить распределение бюджетных ассигнований по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w:t>
      </w:r>
    </w:p>
    <w:p w:rsidR="00402923" w:rsidRDefault="00402923" w:rsidP="00402923">
      <w:pPr>
        <w:rPr>
          <w:sz w:val="28"/>
          <w:szCs w:val="28"/>
        </w:rPr>
      </w:pPr>
      <w:r>
        <w:rPr>
          <w:sz w:val="28"/>
          <w:szCs w:val="28"/>
        </w:rPr>
        <w:t>1) на 2018 год согласно приложению 1</w:t>
      </w:r>
      <w:r w:rsidR="00BF1C74">
        <w:rPr>
          <w:sz w:val="28"/>
          <w:szCs w:val="28"/>
        </w:rPr>
        <w:t>5</w:t>
      </w:r>
      <w:r>
        <w:rPr>
          <w:sz w:val="28"/>
          <w:szCs w:val="28"/>
        </w:rPr>
        <w:t xml:space="preserve"> к настоящему решению;</w:t>
      </w:r>
    </w:p>
    <w:p w:rsidR="007669A7" w:rsidRDefault="00402923" w:rsidP="007669A7">
      <w:pPr>
        <w:jc w:val="both"/>
        <w:rPr>
          <w:b/>
          <w:sz w:val="28"/>
          <w:szCs w:val="28"/>
        </w:rPr>
      </w:pPr>
      <w:r>
        <w:rPr>
          <w:sz w:val="28"/>
          <w:szCs w:val="28"/>
        </w:rPr>
        <w:t>2) на плановый период 2019 и 2020 годов согласно приложению 1</w:t>
      </w:r>
      <w:r w:rsidR="00BF1C74">
        <w:rPr>
          <w:sz w:val="28"/>
          <w:szCs w:val="28"/>
        </w:rPr>
        <w:t>6</w:t>
      </w:r>
      <w:r>
        <w:rPr>
          <w:sz w:val="28"/>
          <w:szCs w:val="28"/>
        </w:rPr>
        <w:t xml:space="preserve"> к настоящему решению.</w:t>
      </w:r>
      <w:r w:rsidR="007669A7" w:rsidRPr="007669A7">
        <w:rPr>
          <w:b/>
          <w:sz w:val="28"/>
          <w:szCs w:val="28"/>
        </w:rPr>
        <w:t xml:space="preserve"> </w:t>
      </w:r>
    </w:p>
    <w:p w:rsidR="007669A7" w:rsidRDefault="007669A7" w:rsidP="007669A7">
      <w:pPr>
        <w:jc w:val="both"/>
        <w:rPr>
          <w:sz w:val="28"/>
          <w:szCs w:val="28"/>
        </w:rPr>
      </w:pPr>
      <w:r>
        <w:rPr>
          <w:b/>
          <w:sz w:val="28"/>
          <w:szCs w:val="28"/>
        </w:rPr>
        <w:t>Статья 12.</w:t>
      </w:r>
    </w:p>
    <w:p w:rsidR="007669A7" w:rsidRDefault="007669A7" w:rsidP="007669A7">
      <w:pPr>
        <w:jc w:val="both"/>
        <w:rPr>
          <w:sz w:val="28"/>
          <w:szCs w:val="28"/>
        </w:rPr>
      </w:pPr>
      <w:r>
        <w:rPr>
          <w:sz w:val="28"/>
          <w:szCs w:val="28"/>
        </w:rPr>
        <w:t xml:space="preserve">        </w:t>
      </w:r>
      <w:proofErr w:type="gramStart"/>
      <w:r>
        <w:rPr>
          <w:sz w:val="28"/>
          <w:szCs w:val="28"/>
        </w:rPr>
        <w:t xml:space="preserve">1.Утвердить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или приобретение объектов недвижимого имущества в муниципальную собственность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в соответствии с решениями, принимаемыми в порядке, установленным Администрацией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на 2018 год</w:t>
      </w:r>
      <w:proofErr w:type="gramEnd"/>
      <w:r>
        <w:rPr>
          <w:sz w:val="28"/>
          <w:szCs w:val="28"/>
        </w:rPr>
        <w:t>, равный нулю, на 2019 год – равный нулю, на 2020 год – равный нулю.</w:t>
      </w:r>
    </w:p>
    <w:p w:rsidR="00402923" w:rsidRDefault="00402923" w:rsidP="00402923">
      <w:pPr>
        <w:rPr>
          <w:sz w:val="28"/>
          <w:szCs w:val="28"/>
        </w:rPr>
      </w:pPr>
    </w:p>
    <w:p w:rsidR="007669A7" w:rsidRDefault="007669A7" w:rsidP="00402923">
      <w:pPr>
        <w:rPr>
          <w:sz w:val="28"/>
          <w:szCs w:val="28"/>
        </w:rPr>
      </w:pPr>
    </w:p>
    <w:p w:rsidR="00402923" w:rsidRPr="00FE2197" w:rsidRDefault="00402923" w:rsidP="00402923">
      <w:pPr>
        <w:tabs>
          <w:tab w:val="left" w:pos="1350"/>
        </w:tabs>
        <w:rPr>
          <w:b/>
          <w:sz w:val="28"/>
          <w:szCs w:val="28"/>
        </w:rPr>
      </w:pPr>
      <w:r w:rsidRPr="00FE2197">
        <w:rPr>
          <w:b/>
          <w:sz w:val="28"/>
          <w:szCs w:val="28"/>
        </w:rPr>
        <w:t>Статья 1</w:t>
      </w:r>
      <w:r>
        <w:rPr>
          <w:b/>
          <w:sz w:val="28"/>
          <w:szCs w:val="28"/>
        </w:rPr>
        <w:t>3</w:t>
      </w:r>
      <w:r w:rsidRPr="00FE2197">
        <w:rPr>
          <w:b/>
          <w:sz w:val="28"/>
          <w:szCs w:val="28"/>
        </w:rPr>
        <w:t xml:space="preserve">.  </w:t>
      </w:r>
    </w:p>
    <w:p w:rsidR="00402923" w:rsidRPr="00840B04" w:rsidRDefault="00402923" w:rsidP="00402923">
      <w:pPr>
        <w:tabs>
          <w:tab w:val="left" w:pos="1350"/>
        </w:tabs>
        <w:rPr>
          <w:sz w:val="28"/>
          <w:szCs w:val="28"/>
        </w:rPr>
      </w:pPr>
      <w:r w:rsidRPr="00840B04">
        <w:rPr>
          <w:sz w:val="28"/>
          <w:szCs w:val="28"/>
        </w:rPr>
        <w:t>1. Утвердить объем бюджетных ассигнований дорожного фонда</w:t>
      </w:r>
    </w:p>
    <w:p w:rsidR="00402923" w:rsidRPr="00840B04" w:rsidRDefault="00402923" w:rsidP="00402923">
      <w:pPr>
        <w:tabs>
          <w:tab w:val="left" w:pos="1350"/>
        </w:tabs>
        <w:rPr>
          <w:sz w:val="28"/>
          <w:szCs w:val="28"/>
        </w:rPr>
      </w:pPr>
      <w:proofErr w:type="spellStart"/>
      <w:r>
        <w:rPr>
          <w:sz w:val="28"/>
          <w:szCs w:val="28"/>
        </w:rPr>
        <w:t>Беленинского</w:t>
      </w:r>
      <w:proofErr w:type="spellEnd"/>
      <w:r w:rsidRPr="00840B04">
        <w:rPr>
          <w:sz w:val="28"/>
          <w:szCs w:val="28"/>
        </w:rPr>
        <w:t xml:space="preserve"> сельского поселения </w:t>
      </w:r>
      <w:proofErr w:type="spellStart"/>
      <w:r w:rsidRPr="00840B04">
        <w:rPr>
          <w:sz w:val="28"/>
          <w:szCs w:val="28"/>
        </w:rPr>
        <w:t>Сафоновского</w:t>
      </w:r>
      <w:proofErr w:type="spellEnd"/>
      <w:r w:rsidRPr="00840B04">
        <w:rPr>
          <w:sz w:val="28"/>
          <w:szCs w:val="28"/>
        </w:rPr>
        <w:t xml:space="preserve"> района </w:t>
      </w:r>
      <w:proofErr w:type="gramStart"/>
      <w:r w:rsidRPr="00840B04">
        <w:rPr>
          <w:sz w:val="28"/>
          <w:szCs w:val="28"/>
        </w:rPr>
        <w:t>Смоленской</w:t>
      </w:r>
      <w:proofErr w:type="gramEnd"/>
    </w:p>
    <w:p w:rsidR="00402923" w:rsidRPr="00840B04" w:rsidRDefault="00402923" w:rsidP="00402923">
      <w:pPr>
        <w:tabs>
          <w:tab w:val="left" w:pos="1350"/>
        </w:tabs>
        <w:rPr>
          <w:sz w:val="28"/>
          <w:szCs w:val="28"/>
        </w:rPr>
      </w:pPr>
      <w:r w:rsidRPr="00840B04">
        <w:rPr>
          <w:sz w:val="28"/>
          <w:szCs w:val="28"/>
        </w:rPr>
        <w:t>области на 201</w:t>
      </w:r>
      <w:r>
        <w:rPr>
          <w:sz w:val="28"/>
          <w:szCs w:val="28"/>
        </w:rPr>
        <w:t>8</w:t>
      </w:r>
      <w:r w:rsidRPr="00840B04">
        <w:rPr>
          <w:sz w:val="28"/>
          <w:szCs w:val="28"/>
        </w:rPr>
        <w:t xml:space="preserve"> год в сумме </w:t>
      </w:r>
      <w:r>
        <w:rPr>
          <w:sz w:val="28"/>
          <w:szCs w:val="28"/>
        </w:rPr>
        <w:t xml:space="preserve">332,7 </w:t>
      </w:r>
      <w:r w:rsidRPr="00840B04">
        <w:rPr>
          <w:sz w:val="28"/>
          <w:szCs w:val="28"/>
        </w:rPr>
        <w:t>тыс. рублей, на 201</w:t>
      </w:r>
      <w:r>
        <w:rPr>
          <w:sz w:val="28"/>
          <w:szCs w:val="28"/>
        </w:rPr>
        <w:t>9</w:t>
      </w:r>
      <w:r w:rsidRPr="00840B04">
        <w:rPr>
          <w:sz w:val="28"/>
          <w:szCs w:val="28"/>
        </w:rPr>
        <w:t xml:space="preserve"> год в сумме</w:t>
      </w:r>
    </w:p>
    <w:p w:rsidR="00402923" w:rsidRDefault="00402923" w:rsidP="00402923">
      <w:pPr>
        <w:tabs>
          <w:tab w:val="left" w:pos="1350"/>
        </w:tabs>
        <w:rPr>
          <w:sz w:val="28"/>
          <w:szCs w:val="28"/>
        </w:rPr>
      </w:pPr>
      <w:r>
        <w:rPr>
          <w:sz w:val="28"/>
          <w:szCs w:val="28"/>
        </w:rPr>
        <w:t xml:space="preserve">372,9 </w:t>
      </w:r>
      <w:r w:rsidRPr="00840B04">
        <w:rPr>
          <w:sz w:val="28"/>
          <w:szCs w:val="28"/>
        </w:rPr>
        <w:t>тыс. рублей, на 20</w:t>
      </w:r>
      <w:r>
        <w:rPr>
          <w:sz w:val="28"/>
          <w:szCs w:val="28"/>
        </w:rPr>
        <w:t>20</w:t>
      </w:r>
      <w:r w:rsidRPr="00840B04">
        <w:rPr>
          <w:sz w:val="28"/>
          <w:szCs w:val="28"/>
        </w:rPr>
        <w:t xml:space="preserve"> год в сумме </w:t>
      </w:r>
      <w:r>
        <w:rPr>
          <w:sz w:val="28"/>
          <w:szCs w:val="28"/>
        </w:rPr>
        <w:t>394,1</w:t>
      </w:r>
      <w:r w:rsidRPr="00840B04">
        <w:rPr>
          <w:sz w:val="28"/>
          <w:szCs w:val="28"/>
        </w:rPr>
        <w:t xml:space="preserve"> тыс. рублей.</w:t>
      </w:r>
    </w:p>
    <w:p w:rsidR="00402923" w:rsidRPr="00840B04" w:rsidRDefault="00402923" w:rsidP="00402923">
      <w:pPr>
        <w:tabs>
          <w:tab w:val="left" w:pos="1350"/>
        </w:tabs>
        <w:rPr>
          <w:sz w:val="28"/>
          <w:szCs w:val="28"/>
        </w:rPr>
      </w:pPr>
      <w:r w:rsidRPr="00840B04">
        <w:rPr>
          <w:sz w:val="28"/>
          <w:szCs w:val="28"/>
        </w:rPr>
        <w:t xml:space="preserve">2. Утвердить прогнозируемый объем доходов бюджета </w:t>
      </w:r>
      <w:proofErr w:type="spellStart"/>
      <w:r w:rsidRPr="00BC6BC4">
        <w:rPr>
          <w:sz w:val="28"/>
          <w:szCs w:val="28"/>
        </w:rPr>
        <w:t>Беленинского</w:t>
      </w:r>
      <w:proofErr w:type="spellEnd"/>
    </w:p>
    <w:p w:rsidR="00402923" w:rsidRPr="00840B04" w:rsidRDefault="00402923" w:rsidP="00402923">
      <w:pPr>
        <w:tabs>
          <w:tab w:val="left" w:pos="1350"/>
        </w:tabs>
        <w:rPr>
          <w:sz w:val="28"/>
          <w:szCs w:val="28"/>
        </w:rPr>
      </w:pPr>
      <w:r w:rsidRPr="00840B04">
        <w:rPr>
          <w:sz w:val="28"/>
          <w:szCs w:val="28"/>
        </w:rPr>
        <w:t xml:space="preserve">сельского поселения </w:t>
      </w:r>
      <w:proofErr w:type="spellStart"/>
      <w:r w:rsidRPr="00840B04">
        <w:rPr>
          <w:sz w:val="28"/>
          <w:szCs w:val="28"/>
        </w:rPr>
        <w:t>Сафоновского</w:t>
      </w:r>
      <w:proofErr w:type="spellEnd"/>
      <w:r w:rsidRPr="00840B04">
        <w:rPr>
          <w:sz w:val="28"/>
          <w:szCs w:val="28"/>
        </w:rPr>
        <w:t xml:space="preserve"> района Смоленской области в части</w:t>
      </w:r>
    </w:p>
    <w:p w:rsidR="00402923" w:rsidRPr="00840B04" w:rsidRDefault="00402923" w:rsidP="00402923">
      <w:pPr>
        <w:tabs>
          <w:tab w:val="left" w:pos="1350"/>
        </w:tabs>
        <w:rPr>
          <w:sz w:val="28"/>
          <w:szCs w:val="28"/>
        </w:rPr>
      </w:pPr>
      <w:r w:rsidRPr="00840B04">
        <w:rPr>
          <w:sz w:val="28"/>
          <w:szCs w:val="28"/>
        </w:rPr>
        <w:t xml:space="preserve">доходов, установленных решением Совета депутатов </w:t>
      </w:r>
      <w:proofErr w:type="spellStart"/>
      <w:r w:rsidRPr="00BC6BC4">
        <w:rPr>
          <w:sz w:val="28"/>
          <w:szCs w:val="28"/>
        </w:rPr>
        <w:t>Беленинского</w:t>
      </w:r>
      <w:proofErr w:type="spellEnd"/>
      <w:r w:rsidRPr="00840B04">
        <w:rPr>
          <w:sz w:val="28"/>
          <w:szCs w:val="28"/>
        </w:rPr>
        <w:t xml:space="preserve"> сельского</w:t>
      </w:r>
    </w:p>
    <w:p w:rsidR="00402923" w:rsidRPr="00840B04" w:rsidRDefault="00402923" w:rsidP="00402923">
      <w:pPr>
        <w:tabs>
          <w:tab w:val="left" w:pos="1350"/>
        </w:tabs>
        <w:rPr>
          <w:sz w:val="28"/>
          <w:szCs w:val="28"/>
        </w:rPr>
      </w:pPr>
      <w:r w:rsidRPr="00840B04">
        <w:rPr>
          <w:sz w:val="28"/>
          <w:szCs w:val="28"/>
        </w:rPr>
        <w:t xml:space="preserve">поселения </w:t>
      </w:r>
      <w:proofErr w:type="spellStart"/>
      <w:r w:rsidRPr="00840B04">
        <w:rPr>
          <w:sz w:val="28"/>
          <w:szCs w:val="28"/>
        </w:rPr>
        <w:t>Сафоновского</w:t>
      </w:r>
      <w:proofErr w:type="spellEnd"/>
      <w:r w:rsidRPr="00840B04">
        <w:rPr>
          <w:sz w:val="28"/>
          <w:szCs w:val="28"/>
        </w:rPr>
        <w:t xml:space="preserve"> района Смоленской области от </w:t>
      </w:r>
      <w:r>
        <w:rPr>
          <w:sz w:val="28"/>
          <w:szCs w:val="28"/>
        </w:rPr>
        <w:t>16</w:t>
      </w:r>
      <w:r w:rsidRPr="00840B04">
        <w:rPr>
          <w:sz w:val="28"/>
          <w:szCs w:val="28"/>
        </w:rPr>
        <w:t xml:space="preserve"> декабря 2013</w:t>
      </w:r>
    </w:p>
    <w:p w:rsidR="00402923" w:rsidRPr="00840B04" w:rsidRDefault="00402923" w:rsidP="00402923">
      <w:pPr>
        <w:tabs>
          <w:tab w:val="left" w:pos="1350"/>
        </w:tabs>
        <w:rPr>
          <w:sz w:val="28"/>
          <w:szCs w:val="28"/>
        </w:rPr>
      </w:pPr>
      <w:r w:rsidRPr="00840B04">
        <w:rPr>
          <w:sz w:val="28"/>
          <w:szCs w:val="28"/>
        </w:rPr>
        <w:lastRenderedPageBreak/>
        <w:t xml:space="preserve">года № </w:t>
      </w:r>
      <w:r>
        <w:rPr>
          <w:sz w:val="28"/>
          <w:szCs w:val="28"/>
        </w:rPr>
        <w:t>33</w:t>
      </w:r>
      <w:r w:rsidRPr="00840B04">
        <w:rPr>
          <w:sz w:val="28"/>
          <w:szCs w:val="28"/>
        </w:rPr>
        <w:t xml:space="preserve"> «О дорожном фонде </w:t>
      </w:r>
      <w:proofErr w:type="spellStart"/>
      <w:r w:rsidRPr="00BC6BC4">
        <w:rPr>
          <w:sz w:val="28"/>
          <w:szCs w:val="28"/>
        </w:rPr>
        <w:t>Беленинского</w:t>
      </w:r>
      <w:proofErr w:type="spellEnd"/>
      <w:r w:rsidRPr="00840B04">
        <w:rPr>
          <w:sz w:val="28"/>
          <w:szCs w:val="28"/>
        </w:rPr>
        <w:t xml:space="preserve"> сельского поселения</w:t>
      </w:r>
    </w:p>
    <w:p w:rsidR="00402923" w:rsidRPr="00840B04" w:rsidRDefault="00402923" w:rsidP="00402923">
      <w:pPr>
        <w:tabs>
          <w:tab w:val="left" w:pos="1350"/>
        </w:tabs>
        <w:rPr>
          <w:sz w:val="28"/>
          <w:szCs w:val="28"/>
        </w:rPr>
      </w:pPr>
      <w:proofErr w:type="spellStart"/>
      <w:r w:rsidRPr="00840B04">
        <w:rPr>
          <w:sz w:val="28"/>
          <w:szCs w:val="28"/>
        </w:rPr>
        <w:t>Сафоновского</w:t>
      </w:r>
      <w:proofErr w:type="spellEnd"/>
      <w:r w:rsidRPr="00840B04">
        <w:rPr>
          <w:sz w:val="28"/>
          <w:szCs w:val="28"/>
        </w:rPr>
        <w:t xml:space="preserve"> района Смоленской области»:</w:t>
      </w:r>
    </w:p>
    <w:p w:rsidR="00402923" w:rsidRPr="00840B04" w:rsidRDefault="00402923" w:rsidP="00402923">
      <w:pPr>
        <w:tabs>
          <w:tab w:val="left" w:pos="1350"/>
        </w:tabs>
        <w:rPr>
          <w:sz w:val="28"/>
          <w:szCs w:val="28"/>
        </w:rPr>
      </w:pPr>
      <w:r w:rsidRPr="00840B04">
        <w:rPr>
          <w:sz w:val="28"/>
          <w:szCs w:val="28"/>
        </w:rPr>
        <w:t>1) на 201</w:t>
      </w:r>
      <w:r>
        <w:rPr>
          <w:sz w:val="28"/>
          <w:szCs w:val="28"/>
        </w:rPr>
        <w:t>8</w:t>
      </w:r>
      <w:r w:rsidRPr="00840B04">
        <w:rPr>
          <w:sz w:val="28"/>
          <w:szCs w:val="28"/>
        </w:rPr>
        <w:t xml:space="preserve"> год в сумме </w:t>
      </w:r>
      <w:r>
        <w:rPr>
          <w:sz w:val="28"/>
          <w:szCs w:val="28"/>
        </w:rPr>
        <w:t>332,7</w:t>
      </w:r>
      <w:r w:rsidRPr="00840B04">
        <w:rPr>
          <w:sz w:val="28"/>
          <w:szCs w:val="28"/>
        </w:rPr>
        <w:t xml:space="preserve"> тыс. рублей согласно приложению 17 </w:t>
      </w:r>
      <w:proofErr w:type="gramStart"/>
      <w:r w:rsidRPr="00840B04">
        <w:rPr>
          <w:sz w:val="28"/>
          <w:szCs w:val="28"/>
        </w:rPr>
        <w:t>к</w:t>
      </w:r>
      <w:proofErr w:type="gramEnd"/>
    </w:p>
    <w:p w:rsidR="00402923" w:rsidRPr="00840B04" w:rsidRDefault="00402923" w:rsidP="00402923">
      <w:pPr>
        <w:tabs>
          <w:tab w:val="left" w:pos="1350"/>
        </w:tabs>
        <w:rPr>
          <w:sz w:val="28"/>
          <w:szCs w:val="28"/>
        </w:rPr>
      </w:pPr>
      <w:r w:rsidRPr="00840B04">
        <w:rPr>
          <w:sz w:val="28"/>
          <w:szCs w:val="28"/>
        </w:rPr>
        <w:t>настоящему решению;</w:t>
      </w:r>
    </w:p>
    <w:p w:rsidR="00402923" w:rsidRPr="00840B04" w:rsidRDefault="00402923" w:rsidP="00402923">
      <w:pPr>
        <w:tabs>
          <w:tab w:val="left" w:pos="1350"/>
        </w:tabs>
        <w:rPr>
          <w:sz w:val="28"/>
          <w:szCs w:val="28"/>
        </w:rPr>
      </w:pPr>
      <w:r w:rsidRPr="00840B04">
        <w:rPr>
          <w:sz w:val="28"/>
          <w:szCs w:val="28"/>
        </w:rPr>
        <w:t>2) на 201</w:t>
      </w:r>
      <w:r>
        <w:rPr>
          <w:sz w:val="28"/>
          <w:szCs w:val="28"/>
        </w:rPr>
        <w:t>9</w:t>
      </w:r>
      <w:r w:rsidRPr="00840B04">
        <w:rPr>
          <w:sz w:val="28"/>
          <w:szCs w:val="28"/>
        </w:rPr>
        <w:t xml:space="preserve"> год в сумме </w:t>
      </w:r>
      <w:r>
        <w:rPr>
          <w:sz w:val="28"/>
          <w:szCs w:val="28"/>
        </w:rPr>
        <w:t>372,9</w:t>
      </w:r>
      <w:r w:rsidRPr="00840B04">
        <w:rPr>
          <w:sz w:val="28"/>
          <w:szCs w:val="28"/>
        </w:rPr>
        <w:t xml:space="preserve"> тыс. рублей, на 20</w:t>
      </w:r>
      <w:r>
        <w:rPr>
          <w:sz w:val="28"/>
          <w:szCs w:val="28"/>
        </w:rPr>
        <w:t>20</w:t>
      </w:r>
      <w:r w:rsidRPr="00840B04">
        <w:rPr>
          <w:sz w:val="28"/>
          <w:szCs w:val="28"/>
        </w:rPr>
        <w:t xml:space="preserve"> год в сумме</w:t>
      </w:r>
    </w:p>
    <w:p w:rsidR="00402923" w:rsidRPr="00FE2197" w:rsidRDefault="00402923" w:rsidP="00402923">
      <w:pPr>
        <w:tabs>
          <w:tab w:val="left" w:pos="1350"/>
        </w:tabs>
        <w:rPr>
          <w:b/>
          <w:sz w:val="28"/>
          <w:szCs w:val="28"/>
        </w:rPr>
      </w:pPr>
      <w:r>
        <w:rPr>
          <w:sz w:val="28"/>
          <w:szCs w:val="28"/>
        </w:rPr>
        <w:t>394,1</w:t>
      </w:r>
      <w:r w:rsidRPr="00840B04">
        <w:rPr>
          <w:sz w:val="28"/>
          <w:szCs w:val="28"/>
        </w:rPr>
        <w:t xml:space="preserve"> тыс. рублей согласно приложению 18 к настоящему решению</w:t>
      </w:r>
    </w:p>
    <w:p w:rsidR="00BF0B6B" w:rsidRPr="00BF0B6B" w:rsidRDefault="00BF0B6B" w:rsidP="00BF0B6B">
      <w:pPr>
        <w:tabs>
          <w:tab w:val="left" w:pos="1350"/>
        </w:tabs>
        <w:rPr>
          <w:sz w:val="28"/>
          <w:szCs w:val="28"/>
        </w:rPr>
      </w:pPr>
    </w:p>
    <w:p w:rsidR="00BF0B6B" w:rsidRPr="00FE2197" w:rsidRDefault="00BF0B6B" w:rsidP="00BF0B6B">
      <w:pPr>
        <w:tabs>
          <w:tab w:val="left" w:pos="1350"/>
        </w:tabs>
        <w:rPr>
          <w:b/>
          <w:sz w:val="28"/>
          <w:szCs w:val="28"/>
        </w:rPr>
      </w:pPr>
      <w:r w:rsidRPr="00FE2197">
        <w:rPr>
          <w:b/>
          <w:sz w:val="28"/>
          <w:szCs w:val="28"/>
        </w:rPr>
        <w:t>Статья 14.</w:t>
      </w:r>
    </w:p>
    <w:p w:rsidR="00BC6BC4" w:rsidRPr="00BC6BC4" w:rsidRDefault="00BC6BC4" w:rsidP="00BC6BC4">
      <w:pPr>
        <w:tabs>
          <w:tab w:val="left" w:pos="1350"/>
        </w:tabs>
        <w:rPr>
          <w:sz w:val="28"/>
          <w:szCs w:val="28"/>
        </w:rPr>
      </w:pPr>
      <w:r w:rsidRPr="00BC6BC4">
        <w:rPr>
          <w:sz w:val="28"/>
          <w:szCs w:val="28"/>
        </w:rPr>
        <w:t xml:space="preserve">Утвердить в составе расходов бюджета </w:t>
      </w:r>
      <w:proofErr w:type="spellStart"/>
      <w:r w:rsidRPr="00BC6BC4">
        <w:rPr>
          <w:sz w:val="28"/>
          <w:szCs w:val="28"/>
        </w:rPr>
        <w:t>Беленинского</w:t>
      </w:r>
      <w:proofErr w:type="spellEnd"/>
      <w:r w:rsidRPr="00BC6BC4">
        <w:rPr>
          <w:sz w:val="28"/>
          <w:szCs w:val="28"/>
        </w:rPr>
        <w:t xml:space="preserve"> сельского</w:t>
      </w:r>
    </w:p>
    <w:p w:rsidR="00BC6BC4" w:rsidRPr="00BC6BC4" w:rsidRDefault="00BC6BC4" w:rsidP="00BC6BC4">
      <w:pPr>
        <w:tabs>
          <w:tab w:val="left" w:pos="1350"/>
        </w:tabs>
        <w:rPr>
          <w:sz w:val="28"/>
          <w:szCs w:val="28"/>
        </w:rPr>
      </w:pPr>
      <w:r w:rsidRPr="00BC6BC4">
        <w:rPr>
          <w:sz w:val="28"/>
          <w:szCs w:val="28"/>
        </w:rPr>
        <w:t xml:space="preserve">поселения </w:t>
      </w:r>
      <w:proofErr w:type="spellStart"/>
      <w:r w:rsidRPr="00BC6BC4">
        <w:rPr>
          <w:sz w:val="28"/>
          <w:szCs w:val="28"/>
        </w:rPr>
        <w:t>Сафоновского</w:t>
      </w:r>
      <w:proofErr w:type="spellEnd"/>
      <w:r w:rsidRPr="00BC6BC4">
        <w:rPr>
          <w:sz w:val="28"/>
          <w:szCs w:val="28"/>
        </w:rPr>
        <w:t xml:space="preserve"> района Смоленской области резервный фонд</w:t>
      </w:r>
    </w:p>
    <w:p w:rsidR="00BC6BC4" w:rsidRPr="00BC6BC4" w:rsidRDefault="00BC6BC4" w:rsidP="00BC6BC4">
      <w:pPr>
        <w:tabs>
          <w:tab w:val="left" w:pos="1350"/>
        </w:tabs>
        <w:rPr>
          <w:sz w:val="28"/>
          <w:szCs w:val="28"/>
        </w:rPr>
      </w:pPr>
      <w:r w:rsidRPr="00BC6BC4">
        <w:rPr>
          <w:sz w:val="28"/>
          <w:szCs w:val="28"/>
        </w:rPr>
        <w:t xml:space="preserve">Администрации </w:t>
      </w:r>
      <w:proofErr w:type="spellStart"/>
      <w:r w:rsidRPr="00BC6BC4">
        <w:rPr>
          <w:sz w:val="28"/>
          <w:szCs w:val="28"/>
        </w:rPr>
        <w:t>Беленинского</w:t>
      </w:r>
      <w:proofErr w:type="spellEnd"/>
      <w:r w:rsidRPr="00BC6BC4">
        <w:rPr>
          <w:sz w:val="28"/>
          <w:szCs w:val="28"/>
        </w:rPr>
        <w:t xml:space="preserve"> сельского поселения </w:t>
      </w:r>
      <w:proofErr w:type="spellStart"/>
      <w:r w:rsidRPr="00BC6BC4">
        <w:rPr>
          <w:sz w:val="28"/>
          <w:szCs w:val="28"/>
        </w:rPr>
        <w:t>Сафоновского</w:t>
      </w:r>
      <w:proofErr w:type="spellEnd"/>
      <w:r w:rsidRPr="00BC6BC4">
        <w:rPr>
          <w:sz w:val="28"/>
          <w:szCs w:val="28"/>
        </w:rPr>
        <w:t xml:space="preserve"> района</w:t>
      </w:r>
    </w:p>
    <w:p w:rsidR="00BC6BC4" w:rsidRPr="00BC6BC4" w:rsidRDefault="00BC6BC4" w:rsidP="00BC6BC4">
      <w:pPr>
        <w:tabs>
          <w:tab w:val="left" w:pos="1350"/>
        </w:tabs>
        <w:rPr>
          <w:sz w:val="28"/>
          <w:szCs w:val="28"/>
        </w:rPr>
      </w:pPr>
      <w:r w:rsidRPr="00BC6BC4">
        <w:rPr>
          <w:sz w:val="28"/>
          <w:szCs w:val="28"/>
        </w:rPr>
        <w:t>Смоленской области:1) на 201</w:t>
      </w:r>
      <w:r w:rsidR="00D74CD9">
        <w:rPr>
          <w:sz w:val="28"/>
          <w:szCs w:val="28"/>
        </w:rPr>
        <w:t>8</w:t>
      </w:r>
      <w:r w:rsidRPr="00BC6BC4">
        <w:rPr>
          <w:sz w:val="28"/>
          <w:szCs w:val="28"/>
        </w:rPr>
        <w:t xml:space="preserve"> год в размере </w:t>
      </w:r>
      <w:r w:rsidR="00044E84">
        <w:rPr>
          <w:sz w:val="28"/>
          <w:szCs w:val="28"/>
        </w:rPr>
        <w:t xml:space="preserve">30,0 </w:t>
      </w:r>
      <w:r w:rsidRPr="00BC6BC4">
        <w:rPr>
          <w:sz w:val="28"/>
          <w:szCs w:val="28"/>
        </w:rPr>
        <w:t xml:space="preserve">тыс. рублей, что составляет </w:t>
      </w:r>
      <w:r w:rsidR="00044E84">
        <w:rPr>
          <w:sz w:val="28"/>
          <w:szCs w:val="28"/>
        </w:rPr>
        <w:t>0,</w:t>
      </w:r>
      <w:r w:rsidR="00996ECE">
        <w:rPr>
          <w:sz w:val="28"/>
          <w:szCs w:val="28"/>
        </w:rPr>
        <w:t>8</w:t>
      </w:r>
      <w:r w:rsidR="00044E84">
        <w:rPr>
          <w:sz w:val="28"/>
          <w:szCs w:val="28"/>
        </w:rPr>
        <w:t xml:space="preserve"> </w:t>
      </w:r>
      <w:r w:rsidRPr="00BC6BC4">
        <w:rPr>
          <w:sz w:val="28"/>
          <w:szCs w:val="28"/>
        </w:rPr>
        <w:t xml:space="preserve">процентов от общего объема расходов бюджета </w:t>
      </w:r>
      <w:proofErr w:type="spellStart"/>
      <w:r w:rsidRPr="00BC6BC4">
        <w:rPr>
          <w:sz w:val="28"/>
          <w:szCs w:val="28"/>
        </w:rPr>
        <w:t>Беленинского</w:t>
      </w:r>
      <w:proofErr w:type="spellEnd"/>
      <w:r w:rsidRPr="00BC6BC4">
        <w:rPr>
          <w:sz w:val="28"/>
          <w:szCs w:val="28"/>
        </w:rPr>
        <w:t xml:space="preserve"> сельского</w:t>
      </w:r>
      <w:r w:rsidR="00044E84">
        <w:rPr>
          <w:sz w:val="28"/>
          <w:szCs w:val="28"/>
        </w:rPr>
        <w:t xml:space="preserve"> </w:t>
      </w:r>
      <w:r w:rsidRPr="00BC6BC4">
        <w:rPr>
          <w:sz w:val="28"/>
          <w:szCs w:val="28"/>
        </w:rPr>
        <w:t xml:space="preserve">поселения </w:t>
      </w:r>
      <w:proofErr w:type="spellStart"/>
      <w:r w:rsidRPr="00BC6BC4">
        <w:rPr>
          <w:sz w:val="28"/>
          <w:szCs w:val="28"/>
        </w:rPr>
        <w:t>Сафоновского</w:t>
      </w:r>
      <w:proofErr w:type="spellEnd"/>
      <w:r w:rsidRPr="00BC6BC4">
        <w:rPr>
          <w:sz w:val="28"/>
          <w:szCs w:val="28"/>
        </w:rPr>
        <w:t xml:space="preserve"> района Смоленской области;</w:t>
      </w:r>
    </w:p>
    <w:p w:rsidR="00BC6BC4" w:rsidRPr="00BC6BC4" w:rsidRDefault="00BC6BC4" w:rsidP="00BC6BC4">
      <w:pPr>
        <w:tabs>
          <w:tab w:val="left" w:pos="1350"/>
        </w:tabs>
        <w:rPr>
          <w:sz w:val="28"/>
          <w:szCs w:val="28"/>
        </w:rPr>
      </w:pPr>
      <w:r w:rsidRPr="00BC6BC4">
        <w:rPr>
          <w:sz w:val="28"/>
          <w:szCs w:val="28"/>
        </w:rPr>
        <w:t>2) на 201</w:t>
      </w:r>
      <w:r w:rsidR="00D74CD9">
        <w:rPr>
          <w:sz w:val="28"/>
          <w:szCs w:val="28"/>
        </w:rPr>
        <w:t>9</w:t>
      </w:r>
      <w:r w:rsidRPr="00BC6BC4">
        <w:rPr>
          <w:sz w:val="28"/>
          <w:szCs w:val="28"/>
        </w:rPr>
        <w:t xml:space="preserve"> год в размере </w:t>
      </w:r>
      <w:r w:rsidR="00044E84">
        <w:rPr>
          <w:sz w:val="28"/>
          <w:szCs w:val="28"/>
        </w:rPr>
        <w:t>30,0</w:t>
      </w:r>
      <w:r w:rsidRPr="00BC6BC4">
        <w:rPr>
          <w:sz w:val="28"/>
          <w:szCs w:val="28"/>
        </w:rPr>
        <w:t xml:space="preserve"> тыс. рублей, что составляет </w:t>
      </w:r>
      <w:r w:rsidR="00044E84">
        <w:rPr>
          <w:sz w:val="28"/>
          <w:szCs w:val="28"/>
        </w:rPr>
        <w:t>0,</w:t>
      </w:r>
      <w:r w:rsidR="00996ECE">
        <w:rPr>
          <w:sz w:val="28"/>
          <w:szCs w:val="28"/>
        </w:rPr>
        <w:t>8</w:t>
      </w:r>
    </w:p>
    <w:p w:rsidR="00BC6BC4" w:rsidRPr="00BC6BC4" w:rsidRDefault="00BC6BC4" w:rsidP="00BC6BC4">
      <w:pPr>
        <w:tabs>
          <w:tab w:val="left" w:pos="1350"/>
        </w:tabs>
        <w:rPr>
          <w:sz w:val="28"/>
          <w:szCs w:val="28"/>
        </w:rPr>
      </w:pPr>
      <w:r w:rsidRPr="00BC6BC4">
        <w:rPr>
          <w:sz w:val="28"/>
          <w:szCs w:val="28"/>
        </w:rPr>
        <w:t xml:space="preserve">процентов от общего объема расходов бюджета </w:t>
      </w:r>
      <w:proofErr w:type="spellStart"/>
      <w:r w:rsidRPr="00BC6BC4">
        <w:rPr>
          <w:sz w:val="28"/>
          <w:szCs w:val="28"/>
        </w:rPr>
        <w:t>Беленинского</w:t>
      </w:r>
      <w:proofErr w:type="spellEnd"/>
      <w:r w:rsidRPr="00BC6BC4">
        <w:rPr>
          <w:sz w:val="28"/>
          <w:szCs w:val="28"/>
        </w:rPr>
        <w:t xml:space="preserve"> сельского</w:t>
      </w:r>
    </w:p>
    <w:p w:rsidR="00BC6BC4" w:rsidRPr="00BC6BC4" w:rsidRDefault="00BC6BC4" w:rsidP="00BC6BC4">
      <w:pPr>
        <w:tabs>
          <w:tab w:val="left" w:pos="1350"/>
        </w:tabs>
        <w:rPr>
          <w:sz w:val="28"/>
          <w:szCs w:val="28"/>
        </w:rPr>
      </w:pPr>
      <w:r w:rsidRPr="00BC6BC4">
        <w:rPr>
          <w:sz w:val="28"/>
          <w:szCs w:val="28"/>
        </w:rPr>
        <w:t xml:space="preserve">поселения </w:t>
      </w:r>
      <w:proofErr w:type="spellStart"/>
      <w:r w:rsidRPr="00BC6BC4">
        <w:rPr>
          <w:sz w:val="28"/>
          <w:szCs w:val="28"/>
        </w:rPr>
        <w:t>Сафоновского</w:t>
      </w:r>
      <w:proofErr w:type="spellEnd"/>
      <w:r w:rsidRPr="00BC6BC4">
        <w:rPr>
          <w:sz w:val="28"/>
          <w:szCs w:val="28"/>
        </w:rPr>
        <w:t xml:space="preserve"> района Смоленской области;</w:t>
      </w:r>
    </w:p>
    <w:p w:rsidR="00BC6BC4" w:rsidRPr="00BC6BC4" w:rsidRDefault="00BC6BC4" w:rsidP="00BC6BC4">
      <w:pPr>
        <w:tabs>
          <w:tab w:val="left" w:pos="1350"/>
        </w:tabs>
        <w:rPr>
          <w:sz w:val="28"/>
          <w:szCs w:val="28"/>
        </w:rPr>
      </w:pPr>
      <w:r w:rsidRPr="00BC6BC4">
        <w:rPr>
          <w:sz w:val="28"/>
          <w:szCs w:val="28"/>
        </w:rPr>
        <w:t>3) на 20</w:t>
      </w:r>
      <w:r w:rsidR="00D74CD9">
        <w:rPr>
          <w:sz w:val="28"/>
          <w:szCs w:val="28"/>
        </w:rPr>
        <w:t>20</w:t>
      </w:r>
      <w:r w:rsidRPr="00BC6BC4">
        <w:rPr>
          <w:sz w:val="28"/>
          <w:szCs w:val="28"/>
        </w:rPr>
        <w:t xml:space="preserve"> год в размере </w:t>
      </w:r>
      <w:r w:rsidR="00044E84">
        <w:rPr>
          <w:sz w:val="28"/>
          <w:szCs w:val="28"/>
        </w:rPr>
        <w:t>30,0</w:t>
      </w:r>
      <w:r w:rsidRPr="00BC6BC4">
        <w:rPr>
          <w:sz w:val="28"/>
          <w:szCs w:val="28"/>
        </w:rPr>
        <w:t xml:space="preserve"> тыс. рублей, что составляет </w:t>
      </w:r>
      <w:r w:rsidR="00044E84">
        <w:rPr>
          <w:sz w:val="28"/>
          <w:szCs w:val="28"/>
        </w:rPr>
        <w:t>0,</w:t>
      </w:r>
      <w:r w:rsidR="00996ECE">
        <w:rPr>
          <w:sz w:val="28"/>
          <w:szCs w:val="28"/>
        </w:rPr>
        <w:t>7</w:t>
      </w:r>
    </w:p>
    <w:p w:rsidR="00BC6BC4" w:rsidRPr="00BC6BC4" w:rsidRDefault="00BC6BC4" w:rsidP="00BC6BC4">
      <w:pPr>
        <w:tabs>
          <w:tab w:val="left" w:pos="1350"/>
        </w:tabs>
        <w:rPr>
          <w:sz w:val="28"/>
          <w:szCs w:val="28"/>
        </w:rPr>
      </w:pPr>
      <w:r w:rsidRPr="00BC6BC4">
        <w:rPr>
          <w:sz w:val="28"/>
          <w:szCs w:val="28"/>
        </w:rPr>
        <w:t xml:space="preserve">процентов от общего объема расходов бюджета </w:t>
      </w:r>
      <w:proofErr w:type="spellStart"/>
      <w:r w:rsidR="00044E84" w:rsidRPr="00044E84">
        <w:rPr>
          <w:sz w:val="28"/>
          <w:szCs w:val="28"/>
        </w:rPr>
        <w:t>Беленинского</w:t>
      </w:r>
      <w:proofErr w:type="spellEnd"/>
      <w:r w:rsidRPr="00BC6BC4">
        <w:rPr>
          <w:sz w:val="28"/>
          <w:szCs w:val="28"/>
        </w:rPr>
        <w:t xml:space="preserve"> сельского</w:t>
      </w:r>
    </w:p>
    <w:p w:rsidR="00BF1C74" w:rsidRDefault="00BC6BC4" w:rsidP="00BF1C74">
      <w:pPr>
        <w:tabs>
          <w:tab w:val="left" w:pos="1350"/>
        </w:tabs>
        <w:rPr>
          <w:sz w:val="28"/>
          <w:szCs w:val="28"/>
        </w:rPr>
      </w:pPr>
      <w:r w:rsidRPr="00BC6BC4">
        <w:rPr>
          <w:sz w:val="28"/>
          <w:szCs w:val="28"/>
        </w:rPr>
        <w:t xml:space="preserve">поселения </w:t>
      </w:r>
      <w:proofErr w:type="spellStart"/>
      <w:r w:rsidRPr="00BC6BC4">
        <w:rPr>
          <w:sz w:val="28"/>
          <w:szCs w:val="28"/>
        </w:rPr>
        <w:t>Сафоновского</w:t>
      </w:r>
      <w:proofErr w:type="spellEnd"/>
      <w:r w:rsidRPr="00BC6BC4">
        <w:rPr>
          <w:sz w:val="28"/>
          <w:szCs w:val="28"/>
        </w:rPr>
        <w:t xml:space="preserve"> района Смоленской области.</w:t>
      </w:r>
    </w:p>
    <w:p w:rsidR="00BF1C74" w:rsidRPr="00FE2197" w:rsidRDefault="00BF1C74" w:rsidP="00BF1C74">
      <w:pPr>
        <w:tabs>
          <w:tab w:val="left" w:pos="1350"/>
        </w:tabs>
        <w:rPr>
          <w:b/>
          <w:sz w:val="28"/>
          <w:szCs w:val="28"/>
        </w:rPr>
      </w:pPr>
      <w:r w:rsidRPr="00BF1C74">
        <w:rPr>
          <w:b/>
          <w:sz w:val="28"/>
          <w:szCs w:val="28"/>
        </w:rPr>
        <w:t xml:space="preserve"> </w:t>
      </w:r>
      <w:r w:rsidRPr="00FE2197">
        <w:rPr>
          <w:b/>
          <w:sz w:val="28"/>
          <w:szCs w:val="28"/>
        </w:rPr>
        <w:t>Статья 1</w:t>
      </w:r>
      <w:r>
        <w:rPr>
          <w:b/>
          <w:sz w:val="28"/>
          <w:szCs w:val="28"/>
        </w:rPr>
        <w:t>5</w:t>
      </w:r>
      <w:r w:rsidRPr="00FE2197">
        <w:rPr>
          <w:b/>
          <w:sz w:val="28"/>
          <w:szCs w:val="28"/>
        </w:rPr>
        <w:t>.</w:t>
      </w:r>
    </w:p>
    <w:p w:rsidR="00BF1C74" w:rsidRPr="00BF0B6B" w:rsidRDefault="00BF1C74" w:rsidP="00BF1C74">
      <w:pPr>
        <w:tabs>
          <w:tab w:val="left" w:pos="1350"/>
        </w:tabs>
        <w:rPr>
          <w:sz w:val="28"/>
          <w:szCs w:val="28"/>
        </w:rPr>
      </w:pPr>
      <w:r w:rsidRPr="00BF0B6B">
        <w:rPr>
          <w:sz w:val="28"/>
          <w:szCs w:val="28"/>
        </w:rPr>
        <w:t>1. Установить:</w:t>
      </w:r>
    </w:p>
    <w:p w:rsidR="00BF1C74" w:rsidRPr="00BF0B6B" w:rsidRDefault="00BF1C74" w:rsidP="00BF1C74">
      <w:pPr>
        <w:tabs>
          <w:tab w:val="left" w:pos="1350"/>
        </w:tabs>
        <w:rPr>
          <w:sz w:val="28"/>
          <w:szCs w:val="28"/>
        </w:rPr>
      </w:pPr>
      <w:r w:rsidRPr="00BF0B6B">
        <w:rPr>
          <w:sz w:val="28"/>
          <w:szCs w:val="28"/>
        </w:rPr>
        <w:t xml:space="preserve">1) предельный объем муниципального долга </w:t>
      </w:r>
      <w:proofErr w:type="spellStart"/>
      <w:r w:rsidRPr="00BF0B6B">
        <w:rPr>
          <w:sz w:val="28"/>
          <w:szCs w:val="28"/>
        </w:rPr>
        <w:t>Беленинского</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 на 201</w:t>
      </w:r>
      <w:r>
        <w:rPr>
          <w:sz w:val="28"/>
          <w:szCs w:val="28"/>
        </w:rPr>
        <w:t>8</w:t>
      </w:r>
      <w:r w:rsidRPr="00BF0B6B">
        <w:rPr>
          <w:sz w:val="28"/>
          <w:szCs w:val="28"/>
        </w:rPr>
        <w:t xml:space="preserve"> год</w:t>
      </w:r>
      <w:r>
        <w:rPr>
          <w:sz w:val="28"/>
          <w:szCs w:val="28"/>
        </w:rPr>
        <w:t xml:space="preserve"> и на плановый период 2019 и 2020 годов</w:t>
      </w:r>
      <w:r w:rsidRPr="00BF0B6B">
        <w:rPr>
          <w:sz w:val="28"/>
          <w:szCs w:val="28"/>
        </w:rPr>
        <w:t>, равный нулю.</w:t>
      </w:r>
    </w:p>
    <w:p w:rsidR="00BF1C74" w:rsidRPr="00BF0B6B" w:rsidRDefault="00BF1C74" w:rsidP="00BF1C74">
      <w:pPr>
        <w:tabs>
          <w:tab w:val="left" w:pos="1350"/>
        </w:tabs>
        <w:rPr>
          <w:sz w:val="28"/>
          <w:szCs w:val="28"/>
        </w:rPr>
      </w:pPr>
      <w:r w:rsidRPr="00BF0B6B">
        <w:rPr>
          <w:sz w:val="28"/>
          <w:szCs w:val="28"/>
        </w:rPr>
        <w:t>2) верхний предел муниципального долга на 1 января 201</w:t>
      </w:r>
      <w:r>
        <w:rPr>
          <w:sz w:val="28"/>
          <w:szCs w:val="28"/>
        </w:rPr>
        <w:t>9года</w:t>
      </w:r>
      <w:proofErr w:type="gramStart"/>
      <w:r w:rsidRPr="00BF0B6B">
        <w:rPr>
          <w:sz w:val="28"/>
          <w:szCs w:val="28"/>
        </w:rPr>
        <w:t xml:space="preserve"> </w:t>
      </w:r>
      <w:r>
        <w:rPr>
          <w:sz w:val="28"/>
          <w:szCs w:val="28"/>
        </w:rPr>
        <w:t>,</w:t>
      </w:r>
      <w:proofErr w:type="gramEnd"/>
      <w:r>
        <w:rPr>
          <w:sz w:val="28"/>
          <w:szCs w:val="28"/>
        </w:rPr>
        <w:t xml:space="preserve"> на 1января 2020 </w:t>
      </w:r>
      <w:r w:rsidRPr="00BF0B6B">
        <w:rPr>
          <w:sz w:val="28"/>
          <w:szCs w:val="28"/>
        </w:rPr>
        <w:t>года</w:t>
      </w:r>
      <w:r>
        <w:rPr>
          <w:sz w:val="28"/>
          <w:szCs w:val="28"/>
        </w:rPr>
        <w:t>, на 1 января 2021 года</w:t>
      </w:r>
      <w:r w:rsidRPr="00BF0B6B">
        <w:rPr>
          <w:sz w:val="28"/>
          <w:szCs w:val="28"/>
        </w:rPr>
        <w:t xml:space="preserve"> по долговым обязательствам </w:t>
      </w:r>
      <w:proofErr w:type="spellStart"/>
      <w:r w:rsidRPr="00BF0B6B">
        <w:rPr>
          <w:sz w:val="28"/>
          <w:szCs w:val="28"/>
        </w:rPr>
        <w:t>Беленинского</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 равный нулю, в том числе верхний предел по муниципальным гарантиям </w:t>
      </w:r>
      <w:proofErr w:type="spellStart"/>
      <w:r w:rsidRPr="00BF0B6B">
        <w:rPr>
          <w:sz w:val="28"/>
          <w:szCs w:val="28"/>
        </w:rPr>
        <w:t>Беленинского</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 равный нулю.</w:t>
      </w:r>
    </w:p>
    <w:p w:rsidR="00BF1C74" w:rsidRPr="00BF0B6B" w:rsidRDefault="00BF1C74" w:rsidP="00BF1C74">
      <w:pPr>
        <w:tabs>
          <w:tab w:val="left" w:pos="1350"/>
        </w:tabs>
        <w:rPr>
          <w:sz w:val="28"/>
          <w:szCs w:val="28"/>
        </w:rPr>
      </w:pPr>
      <w:r w:rsidRPr="00BF0B6B">
        <w:rPr>
          <w:sz w:val="28"/>
          <w:szCs w:val="28"/>
        </w:rPr>
        <w:t xml:space="preserve">2. Утвердить предельный объем расходов бюджета </w:t>
      </w:r>
      <w:proofErr w:type="spellStart"/>
      <w:r w:rsidRPr="00BF0B6B">
        <w:rPr>
          <w:sz w:val="28"/>
          <w:szCs w:val="28"/>
        </w:rPr>
        <w:t>Беленинского</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 на 201</w:t>
      </w:r>
      <w:r>
        <w:rPr>
          <w:sz w:val="28"/>
          <w:szCs w:val="28"/>
        </w:rPr>
        <w:t>8</w:t>
      </w:r>
      <w:r w:rsidRPr="00BF0B6B">
        <w:rPr>
          <w:sz w:val="28"/>
          <w:szCs w:val="28"/>
        </w:rPr>
        <w:t xml:space="preserve"> год</w:t>
      </w:r>
      <w:r>
        <w:rPr>
          <w:sz w:val="28"/>
          <w:szCs w:val="28"/>
        </w:rPr>
        <w:t xml:space="preserve"> и на плановый период 2019 и 2020 годов</w:t>
      </w:r>
      <w:r w:rsidRPr="00BF0B6B">
        <w:rPr>
          <w:sz w:val="28"/>
          <w:szCs w:val="28"/>
        </w:rPr>
        <w:t xml:space="preserve"> на обслуживание муниципального долга, равный нулю</w:t>
      </w:r>
    </w:p>
    <w:p w:rsidR="00BF1C74" w:rsidRPr="00956713" w:rsidRDefault="00BF1C74" w:rsidP="00BF1C74">
      <w:pPr>
        <w:outlineLvl w:val="0"/>
        <w:rPr>
          <w:b/>
          <w:sz w:val="28"/>
          <w:szCs w:val="28"/>
        </w:rPr>
      </w:pPr>
      <w:r>
        <w:rPr>
          <w:b/>
          <w:sz w:val="28"/>
          <w:szCs w:val="28"/>
        </w:rPr>
        <w:t>Статья 1</w:t>
      </w:r>
      <w:r w:rsidRPr="00956713">
        <w:rPr>
          <w:b/>
          <w:sz w:val="28"/>
          <w:szCs w:val="28"/>
        </w:rPr>
        <w:t>6</w:t>
      </w:r>
      <w:r>
        <w:rPr>
          <w:b/>
          <w:sz w:val="28"/>
          <w:szCs w:val="28"/>
        </w:rPr>
        <w:t>.</w:t>
      </w:r>
    </w:p>
    <w:p w:rsidR="00BF1C74" w:rsidRDefault="00BF1C74" w:rsidP="00BF1C74">
      <w:pPr>
        <w:rPr>
          <w:sz w:val="28"/>
          <w:szCs w:val="28"/>
        </w:rPr>
      </w:pPr>
      <w:r>
        <w:rPr>
          <w:sz w:val="28"/>
          <w:szCs w:val="28"/>
        </w:rPr>
        <w:t xml:space="preserve">Утвердить Программу муниципальных заимствований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w:t>
      </w:r>
    </w:p>
    <w:p w:rsidR="00BF1C74" w:rsidRDefault="00BF1C74" w:rsidP="00BF1C74">
      <w:pPr>
        <w:rPr>
          <w:sz w:val="28"/>
          <w:szCs w:val="28"/>
        </w:rPr>
      </w:pPr>
      <w:r>
        <w:rPr>
          <w:sz w:val="28"/>
          <w:szCs w:val="28"/>
        </w:rPr>
        <w:t>1)  на 2018 год согласно приложению 19 к настоящему решению;</w:t>
      </w:r>
    </w:p>
    <w:p w:rsidR="00BF1C74" w:rsidRDefault="00BF1C74" w:rsidP="00BF1C74">
      <w:pPr>
        <w:rPr>
          <w:sz w:val="28"/>
          <w:szCs w:val="28"/>
        </w:rPr>
      </w:pPr>
      <w:r>
        <w:rPr>
          <w:sz w:val="28"/>
          <w:szCs w:val="28"/>
        </w:rPr>
        <w:t>2) на плановый период 2019 и 2020 годов согласно приложению 20 к настоящему решению.</w:t>
      </w:r>
    </w:p>
    <w:p w:rsidR="00956713" w:rsidRDefault="00956713" w:rsidP="00956713">
      <w:pPr>
        <w:jc w:val="both"/>
        <w:outlineLvl w:val="0"/>
        <w:rPr>
          <w:b/>
          <w:sz w:val="28"/>
          <w:szCs w:val="28"/>
        </w:rPr>
      </w:pPr>
    </w:p>
    <w:p w:rsidR="00470DBC" w:rsidRDefault="00956713" w:rsidP="00470DBC">
      <w:pPr>
        <w:jc w:val="both"/>
        <w:outlineLvl w:val="0"/>
        <w:rPr>
          <w:b/>
          <w:sz w:val="28"/>
          <w:szCs w:val="28"/>
        </w:rPr>
      </w:pPr>
      <w:r>
        <w:rPr>
          <w:b/>
          <w:sz w:val="28"/>
          <w:szCs w:val="28"/>
        </w:rPr>
        <w:t>Статья 1</w:t>
      </w:r>
      <w:r w:rsidRPr="00AB01D6">
        <w:rPr>
          <w:b/>
          <w:sz w:val="28"/>
          <w:szCs w:val="28"/>
        </w:rPr>
        <w:t>7</w:t>
      </w:r>
      <w:r>
        <w:rPr>
          <w:b/>
          <w:sz w:val="28"/>
          <w:szCs w:val="28"/>
        </w:rPr>
        <w:t>.</w:t>
      </w:r>
    </w:p>
    <w:p w:rsidR="00470DBC" w:rsidRDefault="00956713" w:rsidP="00470DBC">
      <w:pPr>
        <w:jc w:val="both"/>
        <w:outlineLvl w:val="0"/>
        <w:rPr>
          <w:b/>
          <w:sz w:val="28"/>
          <w:szCs w:val="28"/>
        </w:rPr>
      </w:pPr>
      <w:r>
        <w:rPr>
          <w:sz w:val="28"/>
          <w:szCs w:val="28"/>
        </w:rPr>
        <w:t xml:space="preserve"> 1. Утвердить Программу муниципальных гарантий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w:t>
      </w:r>
    </w:p>
    <w:p w:rsidR="00470DBC" w:rsidRDefault="00956713" w:rsidP="00470DBC">
      <w:pPr>
        <w:jc w:val="both"/>
        <w:outlineLvl w:val="0"/>
        <w:rPr>
          <w:b/>
          <w:sz w:val="28"/>
          <w:szCs w:val="28"/>
        </w:rPr>
      </w:pPr>
      <w:r>
        <w:rPr>
          <w:sz w:val="28"/>
          <w:szCs w:val="28"/>
        </w:rPr>
        <w:lastRenderedPageBreak/>
        <w:t>1)  на 201</w:t>
      </w:r>
      <w:r w:rsidR="00996ECE">
        <w:rPr>
          <w:sz w:val="28"/>
          <w:szCs w:val="28"/>
        </w:rPr>
        <w:t>8</w:t>
      </w:r>
      <w:r>
        <w:rPr>
          <w:sz w:val="28"/>
          <w:szCs w:val="28"/>
        </w:rPr>
        <w:t xml:space="preserve"> год согласно приложению 21 к настоящему решению;</w:t>
      </w:r>
    </w:p>
    <w:p w:rsidR="00956713" w:rsidRPr="00470DBC" w:rsidRDefault="00956713" w:rsidP="00470DBC">
      <w:pPr>
        <w:jc w:val="both"/>
        <w:outlineLvl w:val="0"/>
        <w:rPr>
          <w:b/>
          <w:sz w:val="28"/>
          <w:szCs w:val="28"/>
        </w:rPr>
      </w:pPr>
      <w:r>
        <w:rPr>
          <w:sz w:val="28"/>
          <w:szCs w:val="28"/>
        </w:rPr>
        <w:t>2) на плановый период 201</w:t>
      </w:r>
      <w:r w:rsidR="00996ECE">
        <w:rPr>
          <w:sz w:val="28"/>
          <w:szCs w:val="28"/>
        </w:rPr>
        <w:t>9</w:t>
      </w:r>
      <w:r>
        <w:rPr>
          <w:sz w:val="28"/>
          <w:szCs w:val="28"/>
        </w:rPr>
        <w:t xml:space="preserve"> и 20</w:t>
      </w:r>
      <w:r w:rsidR="00996ECE">
        <w:rPr>
          <w:sz w:val="28"/>
          <w:szCs w:val="28"/>
        </w:rPr>
        <w:t>20</w:t>
      </w:r>
      <w:r>
        <w:rPr>
          <w:sz w:val="28"/>
          <w:szCs w:val="28"/>
        </w:rPr>
        <w:t xml:space="preserve"> годов согласно приложению 22 к настоящему решению.</w:t>
      </w:r>
    </w:p>
    <w:p w:rsidR="00956713" w:rsidRDefault="00956713" w:rsidP="00470DBC">
      <w:pPr>
        <w:jc w:val="both"/>
        <w:rPr>
          <w:sz w:val="28"/>
          <w:szCs w:val="28"/>
        </w:rPr>
      </w:pPr>
      <w:r>
        <w:rPr>
          <w:sz w:val="28"/>
          <w:szCs w:val="28"/>
        </w:rPr>
        <w:t xml:space="preserve">2. Утвердить в составе Программы муниципальных гарантий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w:t>
      </w:r>
    </w:p>
    <w:p w:rsidR="00956713" w:rsidRDefault="00956713" w:rsidP="00470DBC">
      <w:pPr>
        <w:jc w:val="both"/>
        <w:rPr>
          <w:sz w:val="28"/>
          <w:szCs w:val="28"/>
        </w:rPr>
      </w:pPr>
      <w:r>
        <w:rPr>
          <w:sz w:val="28"/>
          <w:szCs w:val="28"/>
        </w:rPr>
        <w:t>1) на 201</w:t>
      </w:r>
      <w:r w:rsidR="00996ECE">
        <w:rPr>
          <w:sz w:val="28"/>
          <w:szCs w:val="28"/>
        </w:rPr>
        <w:t>8</w:t>
      </w:r>
      <w:r>
        <w:rPr>
          <w:sz w:val="28"/>
          <w:szCs w:val="28"/>
        </w:rPr>
        <w:t xml:space="preserve"> год общий объем бюджетных ассигнований, предусмотренных на исполнение муниципальных гарантий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по возможным гарантийным случаям в 201</w:t>
      </w:r>
      <w:r w:rsidR="00996ECE">
        <w:rPr>
          <w:sz w:val="28"/>
          <w:szCs w:val="28"/>
        </w:rPr>
        <w:t>8</w:t>
      </w:r>
      <w:r>
        <w:rPr>
          <w:sz w:val="28"/>
          <w:szCs w:val="28"/>
        </w:rPr>
        <w:t xml:space="preserve"> году, в сумме 0,0 тыс</w:t>
      </w:r>
      <w:proofErr w:type="gramStart"/>
      <w:r>
        <w:rPr>
          <w:sz w:val="28"/>
          <w:szCs w:val="28"/>
        </w:rPr>
        <w:t>.р</w:t>
      </w:r>
      <w:proofErr w:type="gramEnd"/>
      <w:r>
        <w:rPr>
          <w:sz w:val="28"/>
          <w:szCs w:val="28"/>
        </w:rPr>
        <w:t>ублей;</w:t>
      </w:r>
    </w:p>
    <w:p w:rsidR="00956713" w:rsidRDefault="00956713" w:rsidP="00470DBC">
      <w:pPr>
        <w:jc w:val="both"/>
        <w:rPr>
          <w:sz w:val="28"/>
          <w:szCs w:val="28"/>
        </w:rPr>
      </w:pPr>
      <w:r>
        <w:rPr>
          <w:sz w:val="28"/>
          <w:szCs w:val="28"/>
        </w:rPr>
        <w:t>2)</w:t>
      </w:r>
      <w:r w:rsidRPr="00A34E7A">
        <w:rPr>
          <w:sz w:val="28"/>
          <w:szCs w:val="28"/>
        </w:rPr>
        <w:t xml:space="preserve"> </w:t>
      </w:r>
      <w:r>
        <w:rPr>
          <w:sz w:val="28"/>
          <w:szCs w:val="28"/>
        </w:rPr>
        <w:t>на плановый период 201</w:t>
      </w:r>
      <w:r w:rsidR="00996ECE">
        <w:rPr>
          <w:sz w:val="28"/>
          <w:szCs w:val="28"/>
        </w:rPr>
        <w:t>9</w:t>
      </w:r>
      <w:r>
        <w:rPr>
          <w:sz w:val="28"/>
          <w:szCs w:val="28"/>
        </w:rPr>
        <w:t xml:space="preserve"> и 20</w:t>
      </w:r>
      <w:r w:rsidR="00996ECE">
        <w:rPr>
          <w:sz w:val="28"/>
          <w:szCs w:val="28"/>
        </w:rPr>
        <w:t>20</w:t>
      </w:r>
      <w:r>
        <w:rPr>
          <w:sz w:val="28"/>
          <w:szCs w:val="28"/>
        </w:rPr>
        <w:t xml:space="preserve"> годов  общий объем бюджетных ассигнований, предусмотренных на исполнение муниципальных гарантий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по возможным гарантийным случаям, в 201</w:t>
      </w:r>
      <w:r w:rsidR="00996ECE">
        <w:rPr>
          <w:sz w:val="28"/>
          <w:szCs w:val="28"/>
        </w:rPr>
        <w:t>9</w:t>
      </w:r>
      <w:r>
        <w:rPr>
          <w:sz w:val="28"/>
          <w:szCs w:val="28"/>
        </w:rPr>
        <w:t xml:space="preserve"> году в сумме 0,0 тыс. рублей, в 20</w:t>
      </w:r>
      <w:r w:rsidR="00996ECE">
        <w:rPr>
          <w:sz w:val="28"/>
          <w:szCs w:val="28"/>
        </w:rPr>
        <w:t>20</w:t>
      </w:r>
      <w:r>
        <w:rPr>
          <w:sz w:val="28"/>
          <w:szCs w:val="28"/>
        </w:rPr>
        <w:t xml:space="preserve"> году в сумме 0,0 тыс. рублей»</w:t>
      </w:r>
    </w:p>
    <w:p w:rsidR="00BF1C74" w:rsidRPr="00FE2197" w:rsidRDefault="00BF1C74" w:rsidP="00BF1C74">
      <w:pPr>
        <w:tabs>
          <w:tab w:val="left" w:pos="1350"/>
        </w:tabs>
        <w:rPr>
          <w:b/>
          <w:sz w:val="28"/>
          <w:szCs w:val="28"/>
        </w:rPr>
      </w:pPr>
      <w:r w:rsidRPr="00FE2197">
        <w:rPr>
          <w:b/>
          <w:sz w:val="28"/>
          <w:szCs w:val="28"/>
        </w:rPr>
        <w:t>Статья 1</w:t>
      </w:r>
      <w:r>
        <w:rPr>
          <w:b/>
          <w:sz w:val="28"/>
          <w:szCs w:val="28"/>
        </w:rPr>
        <w:t>8</w:t>
      </w:r>
      <w:r w:rsidRPr="00FE2197">
        <w:rPr>
          <w:b/>
          <w:sz w:val="28"/>
          <w:szCs w:val="28"/>
        </w:rPr>
        <w:t>.</w:t>
      </w:r>
    </w:p>
    <w:p w:rsidR="00BF1C74" w:rsidRPr="00BF0B6B" w:rsidRDefault="00BF1C74" w:rsidP="00BF1C74">
      <w:pPr>
        <w:tabs>
          <w:tab w:val="left" w:pos="1350"/>
        </w:tabs>
        <w:rPr>
          <w:sz w:val="28"/>
          <w:szCs w:val="28"/>
        </w:rPr>
      </w:pPr>
      <w:r w:rsidRPr="00BF0B6B">
        <w:rPr>
          <w:sz w:val="28"/>
          <w:szCs w:val="28"/>
        </w:rPr>
        <w:t xml:space="preserve">В течение финансового года Совет депутатов </w:t>
      </w:r>
      <w:proofErr w:type="spellStart"/>
      <w:r w:rsidRPr="00BF0B6B">
        <w:rPr>
          <w:sz w:val="28"/>
          <w:szCs w:val="28"/>
        </w:rPr>
        <w:t>Беленинского</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 не вправе принимать решения, приводящие к увеличению расходов, или снижению (выпадению) доходов бюджета </w:t>
      </w:r>
      <w:proofErr w:type="spellStart"/>
      <w:r w:rsidRPr="00BF0B6B">
        <w:rPr>
          <w:sz w:val="28"/>
          <w:szCs w:val="28"/>
        </w:rPr>
        <w:t>Беленинского</w:t>
      </w:r>
      <w:proofErr w:type="spellEnd"/>
      <w:r w:rsidRPr="00BF0B6B">
        <w:rPr>
          <w:sz w:val="28"/>
          <w:szCs w:val="28"/>
        </w:rPr>
        <w:t xml:space="preserve"> сельского  поселения </w:t>
      </w:r>
      <w:proofErr w:type="spellStart"/>
      <w:r w:rsidRPr="00BF0B6B">
        <w:rPr>
          <w:sz w:val="28"/>
          <w:szCs w:val="28"/>
        </w:rPr>
        <w:t>Сафоновского</w:t>
      </w:r>
      <w:proofErr w:type="spellEnd"/>
      <w:r w:rsidRPr="00BF0B6B">
        <w:rPr>
          <w:sz w:val="28"/>
          <w:szCs w:val="28"/>
        </w:rPr>
        <w:t xml:space="preserve"> района Смоленской области, без внесения изменений, предусматривающих компенсацию увеличения расходов либо снижения (выпадения) доходов, в настоящее решение.</w:t>
      </w:r>
    </w:p>
    <w:p w:rsidR="00BF0B6B" w:rsidRPr="00FE2197" w:rsidRDefault="00BF0B6B" w:rsidP="00BF0B6B">
      <w:pPr>
        <w:tabs>
          <w:tab w:val="left" w:pos="1350"/>
        </w:tabs>
        <w:rPr>
          <w:b/>
          <w:sz w:val="28"/>
          <w:szCs w:val="28"/>
        </w:rPr>
      </w:pPr>
      <w:r w:rsidRPr="00FE2197">
        <w:rPr>
          <w:b/>
          <w:sz w:val="28"/>
          <w:szCs w:val="28"/>
        </w:rPr>
        <w:t xml:space="preserve">Статья </w:t>
      </w:r>
      <w:r w:rsidR="00956713">
        <w:rPr>
          <w:b/>
          <w:sz w:val="28"/>
          <w:szCs w:val="28"/>
        </w:rPr>
        <w:t>1</w:t>
      </w:r>
      <w:r w:rsidR="00BF1C74">
        <w:rPr>
          <w:b/>
          <w:sz w:val="28"/>
          <w:szCs w:val="28"/>
        </w:rPr>
        <w:t>9</w:t>
      </w:r>
      <w:r w:rsidRPr="00FE2197">
        <w:rPr>
          <w:b/>
          <w:sz w:val="28"/>
          <w:szCs w:val="28"/>
        </w:rPr>
        <w:t>.</w:t>
      </w:r>
    </w:p>
    <w:p w:rsidR="00BF0B6B" w:rsidRPr="00BF0B6B" w:rsidRDefault="00BF0B6B" w:rsidP="00BF0B6B">
      <w:pPr>
        <w:tabs>
          <w:tab w:val="left" w:pos="1350"/>
        </w:tabs>
        <w:rPr>
          <w:sz w:val="28"/>
          <w:szCs w:val="28"/>
        </w:rPr>
      </w:pPr>
      <w:r w:rsidRPr="00BF0B6B">
        <w:rPr>
          <w:sz w:val="28"/>
          <w:szCs w:val="28"/>
        </w:rPr>
        <w:t>Настоящее решение вступает в силу с 1 января 201</w:t>
      </w:r>
      <w:r w:rsidR="00956713">
        <w:rPr>
          <w:sz w:val="28"/>
          <w:szCs w:val="28"/>
        </w:rPr>
        <w:t>8</w:t>
      </w:r>
      <w:r w:rsidRPr="00BF0B6B">
        <w:rPr>
          <w:sz w:val="28"/>
          <w:szCs w:val="28"/>
        </w:rPr>
        <w:t xml:space="preserve"> года.</w:t>
      </w:r>
    </w:p>
    <w:p w:rsidR="00BF0B6B" w:rsidRPr="00BF0B6B" w:rsidRDefault="00BF0B6B" w:rsidP="00BF0B6B">
      <w:pPr>
        <w:tabs>
          <w:tab w:val="left" w:pos="1350"/>
        </w:tabs>
        <w:rPr>
          <w:sz w:val="28"/>
          <w:szCs w:val="28"/>
        </w:rPr>
      </w:pPr>
    </w:p>
    <w:p w:rsidR="00BF0B6B" w:rsidRPr="00BF0B6B" w:rsidRDefault="00BF0B6B" w:rsidP="00BF0B6B">
      <w:pPr>
        <w:tabs>
          <w:tab w:val="left" w:pos="1350"/>
        </w:tabs>
        <w:rPr>
          <w:sz w:val="28"/>
          <w:szCs w:val="28"/>
        </w:rPr>
      </w:pPr>
    </w:p>
    <w:p w:rsidR="00BF0B6B" w:rsidRPr="00BF0B6B" w:rsidRDefault="00BF0B6B" w:rsidP="00BF0B6B">
      <w:pPr>
        <w:tabs>
          <w:tab w:val="left" w:pos="1350"/>
        </w:tabs>
        <w:rPr>
          <w:sz w:val="28"/>
          <w:szCs w:val="28"/>
        </w:rPr>
      </w:pPr>
    </w:p>
    <w:p w:rsidR="00BF0B6B" w:rsidRPr="00BF0B6B" w:rsidRDefault="00BF0B6B" w:rsidP="00BF0B6B">
      <w:pPr>
        <w:tabs>
          <w:tab w:val="left" w:pos="1350"/>
        </w:tabs>
        <w:rPr>
          <w:sz w:val="28"/>
          <w:szCs w:val="28"/>
        </w:rPr>
      </w:pPr>
      <w:r w:rsidRPr="00BF0B6B">
        <w:rPr>
          <w:sz w:val="28"/>
          <w:szCs w:val="28"/>
        </w:rPr>
        <w:t xml:space="preserve">Глава муниципального образования </w:t>
      </w:r>
    </w:p>
    <w:p w:rsidR="00BF0B6B" w:rsidRPr="00BF0B6B" w:rsidRDefault="00BF0B6B" w:rsidP="00BF0B6B">
      <w:pPr>
        <w:tabs>
          <w:tab w:val="left" w:pos="1350"/>
        </w:tabs>
        <w:rPr>
          <w:sz w:val="28"/>
          <w:szCs w:val="28"/>
        </w:rPr>
      </w:pPr>
      <w:proofErr w:type="spellStart"/>
      <w:r w:rsidRPr="00BF0B6B">
        <w:rPr>
          <w:sz w:val="28"/>
          <w:szCs w:val="28"/>
        </w:rPr>
        <w:t>Беленинского</w:t>
      </w:r>
      <w:proofErr w:type="spellEnd"/>
      <w:r w:rsidRPr="00BF0B6B">
        <w:rPr>
          <w:sz w:val="28"/>
          <w:szCs w:val="28"/>
        </w:rPr>
        <w:t xml:space="preserve"> сельского  поселения </w:t>
      </w:r>
    </w:p>
    <w:p w:rsidR="00E92C68" w:rsidRDefault="00BF0B6B" w:rsidP="00BF0B6B">
      <w:pPr>
        <w:tabs>
          <w:tab w:val="left" w:pos="1350"/>
        </w:tabs>
        <w:rPr>
          <w:sz w:val="28"/>
          <w:szCs w:val="28"/>
        </w:rPr>
      </w:pPr>
      <w:proofErr w:type="spellStart"/>
      <w:r w:rsidRPr="00BF0B6B">
        <w:rPr>
          <w:sz w:val="28"/>
          <w:szCs w:val="28"/>
        </w:rPr>
        <w:t>Сафоновского</w:t>
      </w:r>
      <w:proofErr w:type="spellEnd"/>
      <w:r w:rsidRPr="00BF0B6B">
        <w:rPr>
          <w:sz w:val="28"/>
          <w:szCs w:val="28"/>
        </w:rPr>
        <w:t xml:space="preserve"> района Смоленской области         </w:t>
      </w:r>
      <w:r w:rsidR="00771F4D">
        <w:rPr>
          <w:sz w:val="28"/>
          <w:szCs w:val="28"/>
        </w:rPr>
        <w:t xml:space="preserve">                     Л.В.Петрик</w:t>
      </w:r>
    </w:p>
    <w:p w:rsidR="00167B4A" w:rsidRDefault="00167B4A" w:rsidP="00BF0B6B">
      <w:pPr>
        <w:tabs>
          <w:tab w:val="left" w:pos="1350"/>
        </w:tabs>
        <w:rPr>
          <w:sz w:val="28"/>
          <w:szCs w:val="28"/>
        </w:rPr>
      </w:pPr>
    </w:p>
    <w:p w:rsidR="00167B4A" w:rsidRDefault="00167B4A" w:rsidP="00BF0B6B">
      <w:pPr>
        <w:tabs>
          <w:tab w:val="left" w:pos="1350"/>
        </w:tabs>
        <w:rPr>
          <w:sz w:val="28"/>
          <w:szCs w:val="28"/>
        </w:rPr>
      </w:pPr>
    </w:p>
    <w:p w:rsidR="009779DB" w:rsidRDefault="009779DB" w:rsidP="00BF0B6B">
      <w:pPr>
        <w:tabs>
          <w:tab w:val="left" w:pos="1350"/>
        </w:tabs>
        <w:rPr>
          <w:sz w:val="28"/>
          <w:szCs w:val="28"/>
        </w:rPr>
      </w:pPr>
    </w:p>
    <w:p w:rsidR="009779DB" w:rsidRDefault="009779DB" w:rsidP="00BF0B6B">
      <w:pPr>
        <w:tabs>
          <w:tab w:val="left" w:pos="1350"/>
        </w:tabs>
        <w:rPr>
          <w:sz w:val="28"/>
          <w:szCs w:val="28"/>
        </w:rPr>
      </w:pPr>
    </w:p>
    <w:p w:rsidR="009779DB" w:rsidRDefault="009779DB" w:rsidP="00BF0B6B">
      <w:pPr>
        <w:tabs>
          <w:tab w:val="left" w:pos="1350"/>
        </w:tabs>
        <w:rPr>
          <w:sz w:val="28"/>
          <w:szCs w:val="28"/>
        </w:rPr>
      </w:pPr>
    </w:p>
    <w:p w:rsidR="009779DB" w:rsidRDefault="009779DB" w:rsidP="00BF0B6B">
      <w:pPr>
        <w:tabs>
          <w:tab w:val="left" w:pos="1350"/>
        </w:tabs>
        <w:rPr>
          <w:sz w:val="28"/>
          <w:szCs w:val="28"/>
        </w:rPr>
      </w:pPr>
    </w:p>
    <w:p w:rsidR="009779DB" w:rsidRDefault="009779DB" w:rsidP="00BF0B6B">
      <w:pPr>
        <w:tabs>
          <w:tab w:val="left" w:pos="1350"/>
        </w:tabs>
        <w:rPr>
          <w:sz w:val="28"/>
          <w:szCs w:val="28"/>
        </w:rPr>
      </w:pPr>
    </w:p>
    <w:p w:rsidR="00292245" w:rsidRDefault="00292245" w:rsidP="00BF0B6B">
      <w:pPr>
        <w:tabs>
          <w:tab w:val="left" w:pos="1350"/>
        </w:tabs>
        <w:rPr>
          <w:sz w:val="28"/>
          <w:szCs w:val="28"/>
        </w:rPr>
      </w:pPr>
    </w:p>
    <w:p w:rsidR="00167B4A" w:rsidRDefault="00167B4A" w:rsidP="00BF0B6B">
      <w:pPr>
        <w:tabs>
          <w:tab w:val="left" w:pos="1350"/>
        </w:tabs>
        <w:rPr>
          <w:sz w:val="28"/>
          <w:szCs w:val="28"/>
        </w:rPr>
      </w:pPr>
    </w:p>
    <w:p w:rsidR="00C225EF" w:rsidRDefault="00C225EF" w:rsidP="00BF0B6B">
      <w:pPr>
        <w:tabs>
          <w:tab w:val="left" w:pos="1350"/>
        </w:tabs>
        <w:rPr>
          <w:sz w:val="28"/>
          <w:szCs w:val="28"/>
        </w:rPr>
      </w:pPr>
    </w:p>
    <w:p w:rsidR="00C225EF" w:rsidRDefault="00C225EF" w:rsidP="00BF0B6B">
      <w:pPr>
        <w:tabs>
          <w:tab w:val="left" w:pos="1350"/>
        </w:tabs>
        <w:rPr>
          <w:sz w:val="28"/>
          <w:szCs w:val="28"/>
        </w:rPr>
      </w:pPr>
    </w:p>
    <w:p w:rsidR="00C225EF" w:rsidRDefault="00C225EF" w:rsidP="00BF0B6B">
      <w:pPr>
        <w:tabs>
          <w:tab w:val="left" w:pos="1350"/>
        </w:tabs>
        <w:rPr>
          <w:sz w:val="28"/>
          <w:szCs w:val="28"/>
        </w:rPr>
      </w:pPr>
    </w:p>
    <w:p w:rsidR="00C225EF" w:rsidRDefault="00C225EF" w:rsidP="00BF0B6B">
      <w:pPr>
        <w:tabs>
          <w:tab w:val="left" w:pos="1350"/>
        </w:tabs>
        <w:rPr>
          <w:sz w:val="28"/>
          <w:szCs w:val="28"/>
        </w:rPr>
      </w:pPr>
    </w:p>
    <w:p w:rsidR="00FC4944" w:rsidRDefault="00FC4944" w:rsidP="00BF0B6B">
      <w:pPr>
        <w:tabs>
          <w:tab w:val="left" w:pos="1350"/>
        </w:tabs>
        <w:rPr>
          <w:sz w:val="28"/>
          <w:szCs w:val="28"/>
        </w:rPr>
      </w:pPr>
    </w:p>
    <w:p w:rsidR="00FC4944" w:rsidRDefault="00FC4944" w:rsidP="00BF0B6B">
      <w:pPr>
        <w:tabs>
          <w:tab w:val="left" w:pos="1350"/>
        </w:tabs>
        <w:rPr>
          <w:sz w:val="28"/>
          <w:szCs w:val="28"/>
        </w:rPr>
      </w:pPr>
    </w:p>
    <w:p w:rsidR="00FC4944" w:rsidRDefault="00FC4944" w:rsidP="00BF0B6B">
      <w:pPr>
        <w:tabs>
          <w:tab w:val="left" w:pos="1350"/>
        </w:tabs>
        <w:rPr>
          <w:sz w:val="28"/>
          <w:szCs w:val="28"/>
        </w:rPr>
      </w:pPr>
    </w:p>
    <w:p w:rsidR="00BF0B6B" w:rsidRPr="007C12EE" w:rsidRDefault="00DE1AF3" w:rsidP="00BF0B6B">
      <w:pPr>
        <w:tabs>
          <w:tab w:val="left" w:pos="1350"/>
        </w:tabs>
        <w:jc w:val="right"/>
        <w:rPr>
          <w:sz w:val="22"/>
          <w:szCs w:val="22"/>
        </w:rPr>
      </w:pPr>
      <w:r w:rsidRPr="00DE1AF3">
        <w:rPr>
          <w:sz w:val="28"/>
          <w:szCs w:val="28"/>
        </w:rPr>
        <w:t xml:space="preserve">     </w:t>
      </w:r>
      <w:r w:rsidRPr="007C12EE">
        <w:rPr>
          <w:sz w:val="22"/>
          <w:szCs w:val="22"/>
        </w:rPr>
        <w:t xml:space="preserve">                                                                                                            </w:t>
      </w:r>
      <w:r w:rsidR="00BF0B6B" w:rsidRPr="007C12EE">
        <w:rPr>
          <w:sz w:val="22"/>
          <w:szCs w:val="22"/>
        </w:rPr>
        <w:t>Приложение 1</w:t>
      </w:r>
    </w:p>
    <w:p w:rsidR="00BF0B6B" w:rsidRPr="007C12EE" w:rsidRDefault="00BF0B6B" w:rsidP="00BF0B6B">
      <w:pPr>
        <w:tabs>
          <w:tab w:val="left" w:pos="1350"/>
        </w:tabs>
        <w:jc w:val="right"/>
        <w:rPr>
          <w:sz w:val="22"/>
          <w:szCs w:val="22"/>
        </w:rPr>
      </w:pPr>
      <w:r w:rsidRPr="007C12EE">
        <w:rPr>
          <w:sz w:val="22"/>
          <w:szCs w:val="22"/>
        </w:rPr>
        <w:t>к решению Совета депутатов</w:t>
      </w:r>
    </w:p>
    <w:p w:rsidR="007C12EE" w:rsidRDefault="007C12EE" w:rsidP="00BF0B6B">
      <w:pPr>
        <w:tabs>
          <w:tab w:val="left" w:pos="1350"/>
        </w:tabs>
        <w:jc w:val="right"/>
        <w:rPr>
          <w:sz w:val="22"/>
          <w:szCs w:val="22"/>
        </w:rPr>
      </w:pPr>
      <w:proofErr w:type="spellStart"/>
      <w:r>
        <w:rPr>
          <w:sz w:val="22"/>
          <w:szCs w:val="22"/>
        </w:rPr>
        <w:t>Беленинского</w:t>
      </w:r>
      <w:proofErr w:type="spellEnd"/>
      <w:r>
        <w:rPr>
          <w:sz w:val="22"/>
          <w:szCs w:val="22"/>
        </w:rPr>
        <w:t xml:space="preserve"> сельского</w:t>
      </w:r>
    </w:p>
    <w:p w:rsidR="00BF0B6B" w:rsidRPr="007C12EE" w:rsidRDefault="00BF0B6B" w:rsidP="00BF0B6B">
      <w:pPr>
        <w:tabs>
          <w:tab w:val="left" w:pos="1350"/>
        </w:tabs>
        <w:jc w:val="right"/>
        <w:rPr>
          <w:sz w:val="22"/>
          <w:szCs w:val="22"/>
        </w:rPr>
      </w:pPr>
      <w:r w:rsidRPr="007C12EE">
        <w:rPr>
          <w:sz w:val="22"/>
          <w:szCs w:val="22"/>
        </w:rPr>
        <w:t xml:space="preserve"> поселения </w:t>
      </w:r>
      <w:proofErr w:type="spellStart"/>
      <w:r w:rsidRPr="007C12EE">
        <w:rPr>
          <w:sz w:val="22"/>
          <w:szCs w:val="22"/>
        </w:rPr>
        <w:t>Сафоновского</w:t>
      </w:r>
      <w:proofErr w:type="spellEnd"/>
      <w:r w:rsidRPr="007C12EE">
        <w:rPr>
          <w:sz w:val="22"/>
          <w:szCs w:val="22"/>
        </w:rPr>
        <w:t xml:space="preserve"> района Смоленской области</w:t>
      </w:r>
    </w:p>
    <w:p w:rsidR="007C12EE" w:rsidRDefault="00BF0B6B" w:rsidP="00BF0B6B">
      <w:pPr>
        <w:tabs>
          <w:tab w:val="left" w:pos="1350"/>
        </w:tabs>
        <w:jc w:val="right"/>
        <w:rPr>
          <w:sz w:val="22"/>
          <w:szCs w:val="22"/>
        </w:rPr>
      </w:pPr>
      <w:r w:rsidRPr="007C12EE">
        <w:rPr>
          <w:sz w:val="22"/>
          <w:szCs w:val="22"/>
        </w:rPr>
        <w:t xml:space="preserve">«О бюджете </w:t>
      </w:r>
      <w:proofErr w:type="spellStart"/>
      <w:r w:rsidRPr="007C12EE">
        <w:rPr>
          <w:sz w:val="22"/>
          <w:szCs w:val="22"/>
        </w:rPr>
        <w:t>Беленинского</w:t>
      </w:r>
      <w:proofErr w:type="spellEnd"/>
      <w:r w:rsidRPr="007C12EE">
        <w:rPr>
          <w:sz w:val="22"/>
          <w:szCs w:val="22"/>
        </w:rPr>
        <w:t xml:space="preserve"> сельского поселения</w:t>
      </w:r>
    </w:p>
    <w:p w:rsidR="007C12EE" w:rsidRDefault="00BF0B6B" w:rsidP="00BF0B6B">
      <w:pPr>
        <w:tabs>
          <w:tab w:val="left" w:pos="1350"/>
        </w:tabs>
        <w:jc w:val="right"/>
        <w:rPr>
          <w:sz w:val="22"/>
          <w:szCs w:val="22"/>
        </w:rPr>
      </w:pPr>
      <w:r w:rsidRPr="007C12EE">
        <w:rPr>
          <w:sz w:val="22"/>
          <w:szCs w:val="22"/>
        </w:rPr>
        <w:t xml:space="preserve"> </w:t>
      </w:r>
      <w:proofErr w:type="spellStart"/>
      <w:r w:rsidRPr="007C12EE">
        <w:rPr>
          <w:sz w:val="22"/>
          <w:szCs w:val="22"/>
        </w:rPr>
        <w:t>Сафоновского</w:t>
      </w:r>
      <w:proofErr w:type="spellEnd"/>
      <w:r w:rsidRPr="007C12EE">
        <w:rPr>
          <w:sz w:val="22"/>
          <w:szCs w:val="22"/>
        </w:rPr>
        <w:t xml:space="preserve"> района</w:t>
      </w:r>
      <w:r w:rsidR="007C12EE">
        <w:rPr>
          <w:sz w:val="22"/>
          <w:szCs w:val="22"/>
        </w:rPr>
        <w:t xml:space="preserve"> </w:t>
      </w:r>
      <w:r w:rsidRPr="007C12EE">
        <w:rPr>
          <w:sz w:val="22"/>
          <w:szCs w:val="22"/>
        </w:rPr>
        <w:t>Смоленской области на 201</w:t>
      </w:r>
      <w:r w:rsidR="00382401">
        <w:rPr>
          <w:sz w:val="22"/>
          <w:szCs w:val="22"/>
        </w:rPr>
        <w:t>8</w:t>
      </w:r>
      <w:r w:rsidRPr="007C12EE">
        <w:rPr>
          <w:sz w:val="22"/>
          <w:szCs w:val="22"/>
        </w:rPr>
        <w:t xml:space="preserve"> год</w:t>
      </w:r>
      <w:r w:rsidR="007C12EE">
        <w:rPr>
          <w:sz w:val="22"/>
          <w:szCs w:val="22"/>
        </w:rPr>
        <w:t xml:space="preserve"> </w:t>
      </w:r>
    </w:p>
    <w:p w:rsidR="00BF0B6B" w:rsidRPr="007C12EE" w:rsidRDefault="007C12EE" w:rsidP="00BF0B6B">
      <w:pPr>
        <w:tabs>
          <w:tab w:val="left" w:pos="1350"/>
        </w:tabs>
        <w:jc w:val="right"/>
        <w:rPr>
          <w:sz w:val="22"/>
          <w:szCs w:val="22"/>
        </w:rPr>
      </w:pPr>
      <w:r>
        <w:rPr>
          <w:sz w:val="22"/>
          <w:szCs w:val="22"/>
        </w:rPr>
        <w:t xml:space="preserve">и </w:t>
      </w:r>
      <w:r w:rsidR="00CD20C4">
        <w:rPr>
          <w:sz w:val="22"/>
          <w:szCs w:val="22"/>
        </w:rPr>
        <w:t xml:space="preserve">на </w:t>
      </w:r>
      <w:r>
        <w:rPr>
          <w:sz w:val="22"/>
          <w:szCs w:val="22"/>
        </w:rPr>
        <w:t>плановый период 201</w:t>
      </w:r>
      <w:r w:rsidR="00382401">
        <w:rPr>
          <w:sz w:val="22"/>
          <w:szCs w:val="22"/>
        </w:rPr>
        <w:t>9</w:t>
      </w:r>
      <w:r>
        <w:rPr>
          <w:sz w:val="22"/>
          <w:szCs w:val="22"/>
        </w:rPr>
        <w:t xml:space="preserve"> и 20</w:t>
      </w:r>
      <w:r w:rsidR="00382401">
        <w:rPr>
          <w:sz w:val="22"/>
          <w:szCs w:val="22"/>
        </w:rPr>
        <w:t>20</w:t>
      </w:r>
      <w:r>
        <w:rPr>
          <w:sz w:val="22"/>
          <w:szCs w:val="22"/>
        </w:rPr>
        <w:t xml:space="preserve"> годов</w:t>
      </w:r>
      <w:r w:rsidR="00BF0B6B" w:rsidRPr="007C12EE">
        <w:rPr>
          <w:sz w:val="22"/>
          <w:szCs w:val="22"/>
        </w:rPr>
        <w:t xml:space="preserve">»   </w:t>
      </w:r>
    </w:p>
    <w:p w:rsidR="00BF0B6B" w:rsidRPr="00BF0B6B" w:rsidRDefault="00BF0B6B" w:rsidP="00BF0B6B">
      <w:pPr>
        <w:tabs>
          <w:tab w:val="left" w:pos="1350"/>
        </w:tabs>
        <w:jc w:val="right"/>
        <w:rPr>
          <w:sz w:val="28"/>
          <w:szCs w:val="28"/>
        </w:rPr>
      </w:pPr>
    </w:p>
    <w:p w:rsidR="00BF0B6B" w:rsidRDefault="00BF0B6B" w:rsidP="00C87511">
      <w:pPr>
        <w:tabs>
          <w:tab w:val="left" w:pos="1350"/>
        </w:tabs>
        <w:jc w:val="center"/>
        <w:rPr>
          <w:b/>
          <w:sz w:val="28"/>
          <w:szCs w:val="28"/>
        </w:rPr>
      </w:pPr>
      <w:r w:rsidRPr="00BF0B6B">
        <w:rPr>
          <w:b/>
          <w:sz w:val="28"/>
          <w:szCs w:val="28"/>
        </w:rPr>
        <w:t xml:space="preserve">Источники финансирования дефицита бюджета </w:t>
      </w:r>
      <w:proofErr w:type="spellStart"/>
      <w:r w:rsidRPr="00BF0B6B">
        <w:rPr>
          <w:b/>
          <w:sz w:val="28"/>
          <w:szCs w:val="28"/>
        </w:rPr>
        <w:t>Беленинского</w:t>
      </w:r>
      <w:proofErr w:type="spellEnd"/>
      <w:r w:rsidRPr="00BF0B6B">
        <w:rPr>
          <w:b/>
          <w:sz w:val="28"/>
          <w:szCs w:val="28"/>
        </w:rPr>
        <w:t xml:space="preserve"> сельского поселения </w:t>
      </w:r>
      <w:proofErr w:type="spellStart"/>
      <w:r w:rsidRPr="00BF0B6B">
        <w:rPr>
          <w:b/>
          <w:sz w:val="28"/>
          <w:szCs w:val="28"/>
        </w:rPr>
        <w:t>Сафоновского</w:t>
      </w:r>
      <w:proofErr w:type="spellEnd"/>
      <w:r w:rsidRPr="00BF0B6B">
        <w:rPr>
          <w:b/>
          <w:sz w:val="28"/>
          <w:szCs w:val="28"/>
        </w:rPr>
        <w:t xml:space="preserve"> района Смоленской области на 201</w:t>
      </w:r>
      <w:r w:rsidR="00382401">
        <w:rPr>
          <w:b/>
          <w:sz w:val="28"/>
          <w:szCs w:val="28"/>
        </w:rPr>
        <w:t>8</w:t>
      </w:r>
      <w:r w:rsidRPr="00BF0B6B">
        <w:rPr>
          <w:b/>
          <w:sz w:val="28"/>
          <w:szCs w:val="28"/>
        </w:rPr>
        <w:t xml:space="preserve"> год</w:t>
      </w:r>
    </w:p>
    <w:p w:rsidR="00C87511" w:rsidRPr="00BF0B6B" w:rsidRDefault="00C87511" w:rsidP="00BF0B6B">
      <w:pPr>
        <w:tabs>
          <w:tab w:val="left" w:pos="1350"/>
        </w:tabs>
        <w:jc w:val="right"/>
        <w:rPr>
          <w:b/>
          <w:sz w:val="28"/>
          <w:szCs w:val="28"/>
        </w:rPr>
      </w:pPr>
    </w:p>
    <w:p w:rsidR="00BF0B6B" w:rsidRPr="00BF0B6B" w:rsidRDefault="00BF0B6B" w:rsidP="00BF0B6B">
      <w:pPr>
        <w:tabs>
          <w:tab w:val="left" w:pos="1350"/>
        </w:tabs>
        <w:jc w:val="right"/>
        <w:rPr>
          <w:sz w:val="28"/>
          <w:szCs w:val="28"/>
        </w:rPr>
      </w:pPr>
      <w:r w:rsidRPr="00BF0B6B">
        <w:rPr>
          <w:sz w:val="28"/>
          <w:szCs w:val="28"/>
        </w:rPr>
        <w:t>(тыс</w:t>
      </w:r>
      <w:proofErr w:type="gramStart"/>
      <w:r w:rsidRPr="00BF0B6B">
        <w:rPr>
          <w:sz w:val="28"/>
          <w:szCs w:val="28"/>
        </w:rPr>
        <w:t>.р</w:t>
      </w:r>
      <w:proofErr w:type="gramEnd"/>
      <w:r w:rsidRPr="00BF0B6B">
        <w:rPr>
          <w:sz w:val="28"/>
          <w:szCs w:val="28"/>
        </w:rPr>
        <w:t>ублей)</w:t>
      </w:r>
    </w:p>
    <w:tbl>
      <w:tblPr>
        <w:tblW w:w="10620" w:type="dxa"/>
        <w:jc w:val="center"/>
        <w:tblInd w:w="-34" w:type="dxa"/>
        <w:tblLayout w:type="fixed"/>
        <w:tblLook w:val="0000"/>
      </w:tblPr>
      <w:tblGrid>
        <w:gridCol w:w="3544"/>
        <w:gridCol w:w="5796"/>
        <w:gridCol w:w="1280"/>
      </w:tblGrid>
      <w:tr w:rsidR="00BF0B6B" w:rsidRPr="00BF0B6B" w:rsidTr="007C12EE">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b/>
                <w:sz w:val="28"/>
                <w:szCs w:val="28"/>
              </w:rPr>
            </w:pPr>
            <w:r w:rsidRPr="00BF0B6B">
              <w:rPr>
                <w:b/>
                <w:sz w:val="28"/>
                <w:szCs w:val="28"/>
              </w:rPr>
              <w:t>Код</w:t>
            </w:r>
          </w:p>
        </w:tc>
        <w:tc>
          <w:tcPr>
            <w:tcW w:w="5796"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b/>
                <w:sz w:val="28"/>
                <w:szCs w:val="28"/>
              </w:rPr>
            </w:pPr>
            <w:r w:rsidRPr="00BF0B6B">
              <w:rPr>
                <w:b/>
                <w:sz w:val="28"/>
                <w:szCs w:val="28"/>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w:t>
            </w:r>
          </w:p>
        </w:tc>
        <w:tc>
          <w:tcPr>
            <w:tcW w:w="1280" w:type="dxa"/>
            <w:tcBorders>
              <w:top w:val="single" w:sz="4" w:space="0" w:color="auto"/>
              <w:left w:val="single" w:sz="4" w:space="0" w:color="auto"/>
              <w:bottom w:val="single" w:sz="4" w:space="0" w:color="auto"/>
              <w:right w:val="single" w:sz="4" w:space="0" w:color="auto"/>
            </w:tcBorders>
            <w:vAlign w:val="center"/>
          </w:tcPr>
          <w:p w:rsidR="00BF0B6B" w:rsidRDefault="00BF0B6B" w:rsidP="006F0C42">
            <w:pPr>
              <w:tabs>
                <w:tab w:val="left" w:pos="1350"/>
              </w:tabs>
              <w:jc w:val="center"/>
              <w:rPr>
                <w:b/>
                <w:sz w:val="28"/>
                <w:szCs w:val="28"/>
              </w:rPr>
            </w:pPr>
            <w:r w:rsidRPr="00BF0B6B">
              <w:rPr>
                <w:b/>
                <w:sz w:val="28"/>
                <w:szCs w:val="28"/>
              </w:rPr>
              <w:t>Сумма</w:t>
            </w:r>
          </w:p>
          <w:p w:rsidR="006F0C42" w:rsidRPr="00BF0B6B" w:rsidRDefault="006F0C42" w:rsidP="006F0C42">
            <w:pPr>
              <w:tabs>
                <w:tab w:val="left" w:pos="1350"/>
              </w:tabs>
              <w:jc w:val="center"/>
              <w:rPr>
                <w:b/>
                <w:sz w:val="28"/>
                <w:szCs w:val="28"/>
              </w:rPr>
            </w:pPr>
            <w:r>
              <w:rPr>
                <w:b/>
                <w:sz w:val="28"/>
                <w:szCs w:val="28"/>
              </w:rPr>
              <w:t>на 2018 год</w:t>
            </w:r>
          </w:p>
        </w:tc>
      </w:tr>
      <w:tr w:rsidR="00BF0B6B" w:rsidRPr="00BF0B6B" w:rsidTr="007C12EE">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b/>
                <w:sz w:val="28"/>
                <w:szCs w:val="28"/>
              </w:rPr>
            </w:pPr>
            <w:r w:rsidRPr="00BF0B6B">
              <w:rPr>
                <w:b/>
                <w:sz w:val="28"/>
                <w:szCs w:val="28"/>
              </w:rPr>
              <w:t xml:space="preserve">01 00 </w:t>
            </w:r>
            <w:proofErr w:type="spellStart"/>
            <w:r w:rsidRPr="00BF0B6B">
              <w:rPr>
                <w:b/>
                <w:sz w:val="28"/>
                <w:szCs w:val="28"/>
              </w:rPr>
              <w:t>00</w:t>
            </w:r>
            <w:proofErr w:type="spellEnd"/>
            <w:r w:rsidRPr="00BF0B6B">
              <w:rPr>
                <w:b/>
                <w:sz w:val="28"/>
                <w:szCs w:val="28"/>
              </w:rPr>
              <w:t xml:space="preserve"> </w:t>
            </w:r>
            <w:proofErr w:type="spellStart"/>
            <w:r w:rsidRPr="00BF0B6B">
              <w:rPr>
                <w:b/>
                <w:sz w:val="28"/>
                <w:szCs w:val="28"/>
              </w:rPr>
              <w:t>00</w:t>
            </w:r>
            <w:proofErr w:type="spellEnd"/>
            <w:r w:rsidRPr="00BF0B6B">
              <w:rPr>
                <w:b/>
                <w:sz w:val="28"/>
                <w:szCs w:val="28"/>
              </w:rPr>
              <w:t xml:space="preserve"> </w:t>
            </w:r>
            <w:proofErr w:type="spellStart"/>
            <w:r w:rsidRPr="00BF0B6B">
              <w:rPr>
                <w:b/>
                <w:sz w:val="28"/>
                <w:szCs w:val="28"/>
              </w:rPr>
              <w:t>00</w:t>
            </w:r>
            <w:proofErr w:type="spellEnd"/>
            <w:r w:rsidRPr="00BF0B6B">
              <w:rPr>
                <w:b/>
                <w:sz w:val="28"/>
                <w:szCs w:val="28"/>
              </w:rPr>
              <w:t xml:space="preserve"> 0000 000</w:t>
            </w:r>
          </w:p>
        </w:tc>
        <w:tc>
          <w:tcPr>
            <w:tcW w:w="5796"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b/>
                <w:sz w:val="28"/>
                <w:szCs w:val="28"/>
              </w:rPr>
            </w:pPr>
            <w:r w:rsidRPr="00BF0B6B">
              <w:rPr>
                <w:b/>
                <w:sz w:val="28"/>
                <w:szCs w:val="28"/>
              </w:rPr>
              <w:t>Источники внутреннего финансирования дефицитов бюджетов</w:t>
            </w:r>
          </w:p>
        </w:tc>
        <w:tc>
          <w:tcPr>
            <w:tcW w:w="1280"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b/>
                <w:sz w:val="28"/>
                <w:szCs w:val="28"/>
              </w:rPr>
            </w:pPr>
            <w:r w:rsidRPr="00BF0B6B">
              <w:rPr>
                <w:b/>
                <w:sz w:val="28"/>
                <w:szCs w:val="28"/>
              </w:rPr>
              <w:t>0,0</w:t>
            </w:r>
          </w:p>
        </w:tc>
      </w:tr>
      <w:tr w:rsidR="00BF0B6B" w:rsidRPr="00BF0B6B" w:rsidTr="007C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sz w:val="28"/>
                <w:szCs w:val="28"/>
              </w:rPr>
            </w:pPr>
            <w:r w:rsidRPr="00BF0B6B">
              <w:rPr>
                <w:sz w:val="28"/>
                <w:szCs w:val="28"/>
              </w:rPr>
              <w:t xml:space="preserve">01 05 00 </w:t>
            </w:r>
            <w:proofErr w:type="spellStart"/>
            <w:r w:rsidRPr="00BF0B6B">
              <w:rPr>
                <w:sz w:val="28"/>
                <w:szCs w:val="28"/>
              </w:rPr>
              <w:t>00</w:t>
            </w:r>
            <w:proofErr w:type="spellEnd"/>
            <w:r w:rsidRPr="00BF0B6B">
              <w:rPr>
                <w:sz w:val="28"/>
                <w:szCs w:val="28"/>
              </w:rPr>
              <w:t xml:space="preserve"> </w:t>
            </w:r>
            <w:proofErr w:type="spellStart"/>
            <w:r w:rsidRPr="00BF0B6B">
              <w:rPr>
                <w:sz w:val="28"/>
                <w:szCs w:val="28"/>
              </w:rPr>
              <w:t>00</w:t>
            </w:r>
            <w:proofErr w:type="spellEnd"/>
            <w:r w:rsidRPr="00BF0B6B">
              <w:rPr>
                <w:sz w:val="28"/>
                <w:szCs w:val="28"/>
              </w:rPr>
              <w:t xml:space="preserve"> 0000 000</w:t>
            </w:r>
          </w:p>
        </w:tc>
        <w:tc>
          <w:tcPr>
            <w:tcW w:w="5796"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b/>
                <w:sz w:val="28"/>
                <w:szCs w:val="28"/>
              </w:rPr>
            </w:pPr>
            <w:r w:rsidRPr="00BF0B6B">
              <w:rPr>
                <w:b/>
                <w:sz w:val="28"/>
                <w:szCs w:val="28"/>
              </w:rPr>
              <w:t>Изменение остатков средств на счетах по учету средств бюджета</w:t>
            </w:r>
          </w:p>
        </w:tc>
        <w:tc>
          <w:tcPr>
            <w:tcW w:w="1280"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sz w:val="28"/>
                <w:szCs w:val="28"/>
              </w:rPr>
            </w:pPr>
            <w:r w:rsidRPr="00BF0B6B">
              <w:rPr>
                <w:sz w:val="28"/>
                <w:szCs w:val="28"/>
              </w:rPr>
              <w:t>0,0</w:t>
            </w:r>
          </w:p>
        </w:tc>
      </w:tr>
      <w:tr w:rsidR="00BF0B6B" w:rsidRPr="00BF0B6B" w:rsidTr="007C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sz w:val="28"/>
                <w:szCs w:val="28"/>
              </w:rPr>
            </w:pPr>
            <w:r w:rsidRPr="00BF0B6B">
              <w:rPr>
                <w:sz w:val="28"/>
                <w:szCs w:val="28"/>
              </w:rPr>
              <w:t xml:space="preserve">01 05 00 </w:t>
            </w:r>
            <w:proofErr w:type="spellStart"/>
            <w:r w:rsidRPr="00BF0B6B">
              <w:rPr>
                <w:sz w:val="28"/>
                <w:szCs w:val="28"/>
              </w:rPr>
              <w:t>00</w:t>
            </w:r>
            <w:proofErr w:type="spellEnd"/>
            <w:r w:rsidRPr="00BF0B6B">
              <w:rPr>
                <w:sz w:val="28"/>
                <w:szCs w:val="28"/>
              </w:rPr>
              <w:t xml:space="preserve"> </w:t>
            </w:r>
            <w:proofErr w:type="spellStart"/>
            <w:r w:rsidRPr="00BF0B6B">
              <w:rPr>
                <w:sz w:val="28"/>
                <w:szCs w:val="28"/>
              </w:rPr>
              <w:t>00</w:t>
            </w:r>
            <w:proofErr w:type="spellEnd"/>
            <w:r w:rsidRPr="00BF0B6B">
              <w:rPr>
                <w:sz w:val="28"/>
                <w:szCs w:val="28"/>
              </w:rPr>
              <w:t xml:space="preserve"> 0000 500</w:t>
            </w:r>
          </w:p>
        </w:tc>
        <w:tc>
          <w:tcPr>
            <w:tcW w:w="5796" w:type="dxa"/>
            <w:tcBorders>
              <w:top w:val="single" w:sz="4" w:space="0" w:color="auto"/>
              <w:left w:val="single" w:sz="4" w:space="0" w:color="auto"/>
              <w:bottom w:val="single" w:sz="4" w:space="0" w:color="auto"/>
              <w:right w:val="single" w:sz="4" w:space="0" w:color="auto"/>
            </w:tcBorders>
            <w:vAlign w:val="center"/>
          </w:tcPr>
          <w:p w:rsidR="00BF0B6B" w:rsidRPr="00BF0B6B" w:rsidRDefault="00BF0B6B" w:rsidP="00BF0B6B">
            <w:pPr>
              <w:tabs>
                <w:tab w:val="left" w:pos="1350"/>
              </w:tabs>
              <w:jc w:val="right"/>
              <w:rPr>
                <w:b/>
                <w:sz w:val="28"/>
                <w:szCs w:val="28"/>
              </w:rPr>
            </w:pPr>
            <w:r w:rsidRPr="00BF0B6B">
              <w:rPr>
                <w:b/>
                <w:sz w:val="28"/>
                <w:szCs w:val="28"/>
              </w:rPr>
              <w:t>Увеличение остатков средств бюджетов</w:t>
            </w:r>
          </w:p>
        </w:tc>
        <w:tc>
          <w:tcPr>
            <w:tcW w:w="1280" w:type="dxa"/>
            <w:tcBorders>
              <w:top w:val="single" w:sz="4" w:space="0" w:color="auto"/>
              <w:left w:val="single" w:sz="4" w:space="0" w:color="auto"/>
              <w:bottom w:val="single" w:sz="4" w:space="0" w:color="auto"/>
              <w:right w:val="single" w:sz="4" w:space="0" w:color="auto"/>
            </w:tcBorders>
          </w:tcPr>
          <w:p w:rsidR="00BF0B6B" w:rsidRPr="00BF0B6B" w:rsidRDefault="00107286" w:rsidP="00996ECE">
            <w:pPr>
              <w:tabs>
                <w:tab w:val="left" w:pos="1350"/>
              </w:tabs>
              <w:jc w:val="right"/>
              <w:rPr>
                <w:sz w:val="28"/>
                <w:szCs w:val="28"/>
              </w:rPr>
            </w:pPr>
            <w:r>
              <w:rPr>
                <w:sz w:val="28"/>
                <w:szCs w:val="28"/>
              </w:rPr>
              <w:t>-</w:t>
            </w:r>
            <w:r w:rsidR="00996ECE">
              <w:rPr>
                <w:sz w:val="28"/>
                <w:szCs w:val="28"/>
              </w:rPr>
              <w:t>3885,7</w:t>
            </w:r>
          </w:p>
        </w:tc>
      </w:tr>
      <w:tr w:rsidR="00996ECE" w:rsidRPr="00BF0B6B" w:rsidTr="007C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996ECE" w:rsidRPr="00BF0B6B" w:rsidRDefault="00996ECE" w:rsidP="00BF0B6B">
            <w:pPr>
              <w:tabs>
                <w:tab w:val="left" w:pos="1350"/>
              </w:tabs>
              <w:jc w:val="right"/>
              <w:rPr>
                <w:sz w:val="28"/>
                <w:szCs w:val="28"/>
              </w:rPr>
            </w:pPr>
            <w:r w:rsidRPr="00BF0B6B">
              <w:rPr>
                <w:sz w:val="28"/>
                <w:szCs w:val="28"/>
              </w:rPr>
              <w:t xml:space="preserve">01 05 02 00 </w:t>
            </w:r>
            <w:proofErr w:type="spellStart"/>
            <w:r w:rsidRPr="00BF0B6B">
              <w:rPr>
                <w:sz w:val="28"/>
                <w:szCs w:val="28"/>
              </w:rPr>
              <w:t>00</w:t>
            </w:r>
            <w:proofErr w:type="spellEnd"/>
            <w:r w:rsidRPr="00BF0B6B">
              <w:rPr>
                <w:sz w:val="28"/>
                <w:szCs w:val="28"/>
              </w:rPr>
              <w:t xml:space="preserve"> 0000 500</w:t>
            </w:r>
          </w:p>
        </w:tc>
        <w:tc>
          <w:tcPr>
            <w:tcW w:w="5796" w:type="dxa"/>
            <w:tcBorders>
              <w:top w:val="single" w:sz="4" w:space="0" w:color="auto"/>
              <w:left w:val="single" w:sz="4" w:space="0" w:color="auto"/>
              <w:bottom w:val="single" w:sz="4" w:space="0" w:color="auto"/>
              <w:right w:val="single" w:sz="4" w:space="0" w:color="auto"/>
            </w:tcBorders>
            <w:vAlign w:val="center"/>
          </w:tcPr>
          <w:p w:rsidR="00996ECE" w:rsidRPr="00BF0B6B" w:rsidRDefault="00996ECE" w:rsidP="00BF0B6B">
            <w:pPr>
              <w:tabs>
                <w:tab w:val="left" w:pos="1350"/>
              </w:tabs>
              <w:jc w:val="right"/>
              <w:rPr>
                <w:sz w:val="28"/>
                <w:szCs w:val="28"/>
              </w:rPr>
            </w:pPr>
            <w:r w:rsidRPr="00BF0B6B">
              <w:rPr>
                <w:sz w:val="28"/>
                <w:szCs w:val="28"/>
              </w:rPr>
              <w:t>Увеличение прочих остатков средств бюджетов</w:t>
            </w:r>
          </w:p>
        </w:tc>
        <w:tc>
          <w:tcPr>
            <w:tcW w:w="1280" w:type="dxa"/>
            <w:tcBorders>
              <w:top w:val="single" w:sz="4" w:space="0" w:color="auto"/>
              <w:left w:val="single" w:sz="4" w:space="0" w:color="auto"/>
              <w:bottom w:val="single" w:sz="4" w:space="0" w:color="auto"/>
              <w:right w:val="single" w:sz="4" w:space="0" w:color="auto"/>
            </w:tcBorders>
          </w:tcPr>
          <w:p w:rsidR="00996ECE" w:rsidRPr="00BF0B6B" w:rsidRDefault="00996ECE" w:rsidP="007F1C3B">
            <w:pPr>
              <w:tabs>
                <w:tab w:val="left" w:pos="1350"/>
              </w:tabs>
              <w:jc w:val="right"/>
              <w:rPr>
                <w:sz w:val="28"/>
                <w:szCs w:val="28"/>
              </w:rPr>
            </w:pPr>
            <w:r>
              <w:rPr>
                <w:sz w:val="28"/>
                <w:szCs w:val="28"/>
              </w:rPr>
              <w:t>-3885,7</w:t>
            </w:r>
          </w:p>
        </w:tc>
      </w:tr>
      <w:tr w:rsidR="00996ECE" w:rsidRPr="00BF0B6B" w:rsidTr="007C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996ECE" w:rsidRPr="00BF0B6B" w:rsidRDefault="00996ECE" w:rsidP="00BF0B6B">
            <w:pPr>
              <w:tabs>
                <w:tab w:val="left" w:pos="1350"/>
              </w:tabs>
              <w:jc w:val="right"/>
              <w:rPr>
                <w:sz w:val="28"/>
                <w:szCs w:val="28"/>
              </w:rPr>
            </w:pPr>
            <w:r w:rsidRPr="00BF0B6B">
              <w:rPr>
                <w:sz w:val="28"/>
                <w:szCs w:val="28"/>
              </w:rPr>
              <w:t>01 05 02 01 00 0000 510</w:t>
            </w:r>
          </w:p>
        </w:tc>
        <w:tc>
          <w:tcPr>
            <w:tcW w:w="5796" w:type="dxa"/>
            <w:tcBorders>
              <w:top w:val="single" w:sz="4" w:space="0" w:color="auto"/>
              <w:left w:val="single" w:sz="4" w:space="0" w:color="auto"/>
              <w:bottom w:val="single" w:sz="4" w:space="0" w:color="auto"/>
              <w:right w:val="single" w:sz="4" w:space="0" w:color="auto"/>
            </w:tcBorders>
            <w:vAlign w:val="center"/>
          </w:tcPr>
          <w:p w:rsidR="00996ECE" w:rsidRPr="00BF0B6B" w:rsidRDefault="00996ECE" w:rsidP="00BF0B6B">
            <w:pPr>
              <w:tabs>
                <w:tab w:val="left" w:pos="1350"/>
              </w:tabs>
              <w:jc w:val="right"/>
              <w:rPr>
                <w:sz w:val="28"/>
                <w:szCs w:val="28"/>
              </w:rPr>
            </w:pPr>
            <w:r w:rsidRPr="00BF0B6B">
              <w:rPr>
                <w:sz w:val="28"/>
                <w:szCs w:val="28"/>
              </w:rPr>
              <w:t>Увеличение прочих остатков денежных средств бюджетов</w:t>
            </w:r>
          </w:p>
        </w:tc>
        <w:tc>
          <w:tcPr>
            <w:tcW w:w="1280" w:type="dxa"/>
            <w:tcBorders>
              <w:top w:val="single" w:sz="4" w:space="0" w:color="auto"/>
              <w:left w:val="single" w:sz="4" w:space="0" w:color="auto"/>
              <w:bottom w:val="single" w:sz="4" w:space="0" w:color="auto"/>
              <w:right w:val="single" w:sz="4" w:space="0" w:color="auto"/>
            </w:tcBorders>
          </w:tcPr>
          <w:p w:rsidR="00996ECE" w:rsidRPr="00BF0B6B" w:rsidRDefault="00996ECE" w:rsidP="007F1C3B">
            <w:pPr>
              <w:tabs>
                <w:tab w:val="left" w:pos="1350"/>
              </w:tabs>
              <w:jc w:val="right"/>
              <w:rPr>
                <w:sz w:val="28"/>
                <w:szCs w:val="28"/>
              </w:rPr>
            </w:pPr>
            <w:r>
              <w:rPr>
                <w:sz w:val="28"/>
                <w:szCs w:val="28"/>
              </w:rPr>
              <w:t>-3885,7</w:t>
            </w:r>
          </w:p>
        </w:tc>
      </w:tr>
      <w:tr w:rsidR="00996ECE" w:rsidRPr="00BF0B6B" w:rsidTr="007C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996ECE" w:rsidRPr="00BF0B6B" w:rsidRDefault="00996ECE" w:rsidP="00BF0B6B">
            <w:pPr>
              <w:tabs>
                <w:tab w:val="left" w:pos="1350"/>
              </w:tabs>
              <w:jc w:val="right"/>
              <w:rPr>
                <w:sz w:val="28"/>
                <w:szCs w:val="28"/>
              </w:rPr>
            </w:pPr>
            <w:r w:rsidRPr="00BF0B6B">
              <w:rPr>
                <w:sz w:val="28"/>
                <w:szCs w:val="28"/>
              </w:rPr>
              <w:t>01 05 02 01 10 0000 510</w:t>
            </w:r>
          </w:p>
        </w:tc>
        <w:tc>
          <w:tcPr>
            <w:tcW w:w="5796" w:type="dxa"/>
            <w:tcBorders>
              <w:top w:val="single" w:sz="4" w:space="0" w:color="auto"/>
              <w:left w:val="single" w:sz="4" w:space="0" w:color="auto"/>
              <w:bottom w:val="single" w:sz="4" w:space="0" w:color="auto"/>
              <w:right w:val="single" w:sz="4" w:space="0" w:color="auto"/>
            </w:tcBorders>
            <w:vAlign w:val="center"/>
          </w:tcPr>
          <w:p w:rsidR="00996ECE" w:rsidRPr="00BF0B6B" w:rsidRDefault="00996ECE" w:rsidP="00BF0B6B">
            <w:pPr>
              <w:tabs>
                <w:tab w:val="left" w:pos="1350"/>
              </w:tabs>
              <w:jc w:val="right"/>
              <w:rPr>
                <w:sz w:val="28"/>
                <w:szCs w:val="28"/>
              </w:rPr>
            </w:pPr>
            <w:r w:rsidRPr="00BF0B6B">
              <w:rPr>
                <w:sz w:val="28"/>
                <w:szCs w:val="28"/>
              </w:rPr>
              <w:t>Увеличение прочих остатков денежных средств бюджетов сельских поселений</w:t>
            </w:r>
          </w:p>
        </w:tc>
        <w:tc>
          <w:tcPr>
            <w:tcW w:w="1280" w:type="dxa"/>
            <w:tcBorders>
              <w:top w:val="single" w:sz="4" w:space="0" w:color="auto"/>
              <w:left w:val="single" w:sz="4" w:space="0" w:color="auto"/>
              <w:bottom w:val="single" w:sz="4" w:space="0" w:color="auto"/>
              <w:right w:val="single" w:sz="4" w:space="0" w:color="auto"/>
            </w:tcBorders>
          </w:tcPr>
          <w:p w:rsidR="00996ECE" w:rsidRPr="00BF0B6B" w:rsidRDefault="00996ECE" w:rsidP="007F1C3B">
            <w:pPr>
              <w:tabs>
                <w:tab w:val="left" w:pos="1350"/>
              </w:tabs>
              <w:jc w:val="right"/>
              <w:rPr>
                <w:sz w:val="28"/>
                <w:szCs w:val="28"/>
              </w:rPr>
            </w:pPr>
            <w:r>
              <w:rPr>
                <w:sz w:val="28"/>
                <w:szCs w:val="28"/>
              </w:rPr>
              <w:t>-3885,7</w:t>
            </w:r>
          </w:p>
        </w:tc>
      </w:tr>
      <w:tr w:rsidR="00E06999" w:rsidRPr="00BF0B6B" w:rsidTr="007C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jc w:val="center"/>
        </w:trPr>
        <w:tc>
          <w:tcPr>
            <w:tcW w:w="3544" w:type="dxa"/>
            <w:tcBorders>
              <w:top w:val="single" w:sz="4" w:space="0" w:color="auto"/>
              <w:left w:val="single" w:sz="4" w:space="0" w:color="auto"/>
              <w:bottom w:val="single" w:sz="4" w:space="0" w:color="auto"/>
              <w:right w:val="single" w:sz="4" w:space="0" w:color="auto"/>
            </w:tcBorders>
            <w:vAlign w:val="center"/>
          </w:tcPr>
          <w:p w:rsidR="00E06999" w:rsidRPr="00BF0B6B" w:rsidRDefault="00E06999" w:rsidP="00BF0B6B">
            <w:pPr>
              <w:tabs>
                <w:tab w:val="left" w:pos="1350"/>
              </w:tabs>
              <w:jc w:val="right"/>
              <w:rPr>
                <w:sz w:val="28"/>
                <w:szCs w:val="28"/>
              </w:rPr>
            </w:pPr>
            <w:r w:rsidRPr="00BF0B6B">
              <w:rPr>
                <w:sz w:val="28"/>
                <w:szCs w:val="28"/>
              </w:rPr>
              <w:t xml:space="preserve">01 05 00 </w:t>
            </w:r>
            <w:proofErr w:type="spellStart"/>
            <w:r w:rsidRPr="00BF0B6B">
              <w:rPr>
                <w:sz w:val="28"/>
                <w:szCs w:val="28"/>
              </w:rPr>
              <w:t>00</w:t>
            </w:r>
            <w:proofErr w:type="spellEnd"/>
            <w:r w:rsidRPr="00BF0B6B">
              <w:rPr>
                <w:sz w:val="28"/>
                <w:szCs w:val="28"/>
              </w:rPr>
              <w:t xml:space="preserve"> </w:t>
            </w:r>
            <w:proofErr w:type="spellStart"/>
            <w:r w:rsidRPr="00BF0B6B">
              <w:rPr>
                <w:sz w:val="28"/>
                <w:szCs w:val="28"/>
              </w:rPr>
              <w:t>00</w:t>
            </w:r>
            <w:proofErr w:type="spellEnd"/>
            <w:r w:rsidRPr="00BF0B6B">
              <w:rPr>
                <w:sz w:val="28"/>
                <w:szCs w:val="28"/>
              </w:rPr>
              <w:t xml:space="preserve"> 0000 600</w:t>
            </w:r>
          </w:p>
        </w:tc>
        <w:tc>
          <w:tcPr>
            <w:tcW w:w="5796" w:type="dxa"/>
            <w:tcBorders>
              <w:top w:val="single" w:sz="4" w:space="0" w:color="auto"/>
              <w:left w:val="single" w:sz="4" w:space="0" w:color="auto"/>
              <w:bottom w:val="single" w:sz="4" w:space="0" w:color="auto"/>
              <w:right w:val="single" w:sz="4" w:space="0" w:color="auto"/>
            </w:tcBorders>
            <w:vAlign w:val="center"/>
          </w:tcPr>
          <w:p w:rsidR="00E06999" w:rsidRPr="00BF0B6B" w:rsidRDefault="00E06999" w:rsidP="00BF0B6B">
            <w:pPr>
              <w:tabs>
                <w:tab w:val="left" w:pos="1350"/>
              </w:tabs>
              <w:jc w:val="right"/>
              <w:rPr>
                <w:b/>
                <w:sz w:val="28"/>
                <w:szCs w:val="28"/>
              </w:rPr>
            </w:pPr>
            <w:r w:rsidRPr="00BF0B6B">
              <w:rPr>
                <w:b/>
                <w:sz w:val="28"/>
                <w:szCs w:val="28"/>
              </w:rPr>
              <w:t>Уменьшение остатков средств бюджетов</w:t>
            </w:r>
          </w:p>
        </w:tc>
        <w:tc>
          <w:tcPr>
            <w:tcW w:w="1280" w:type="dxa"/>
            <w:tcBorders>
              <w:top w:val="single" w:sz="4" w:space="0" w:color="auto"/>
              <w:left w:val="single" w:sz="4" w:space="0" w:color="auto"/>
              <w:bottom w:val="single" w:sz="4" w:space="0" w:color="auto"/>
              <w:right w:val="single" w:sz="4" w:space="0" w:color="auto"/>
            </w:tcBorders>
          </w:tcPr>
          <w:p w:rsidR="00E06999" w:rsidRPr="00BF0B6B" w:rsidRDefault="00E06999" w:rsidP="007F1C3B">
            <w:pPr>
              <w:tabs>
                <w:tab w:val="left" w:pos="1350"/>
              </w:tabs>
              <w:jc w:val="right"/>
              <w:rPr>
                <w:sz w:val="28"/>
                <w:szCs w:val="28"/>
              </w:rPr>
            </w:pPr>
            <w:r>
              <w:rPr>
                <w:sz w:val="28"/>
                <w:szCs w:val="28"/>
              </w:rPr>
              <w:t>3885,7</w:t>
            </w:r>
          </w:p>
        </w:tc>
      </w:tr>
      <w:tr w:rsidR="00E06999" w:rsidRPr="00BF0B6B" w:rsidTr="007C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E06999" w:rsidRPr="00BF0B6B" w:rsidRDefault="00E06999" w:rsidP="00BF0B6B">
            <w:pPr>
              <w:tabs>
                <w:tab w:val="left" w:pos="1350"/>
              </w:tabs>
              <w:jc w:val="right"/>
              <w:rPr>
                <w:sz w:val="28"/>
                <w:szCs w:val="28"/>
              </w:rPr>
            </w:pPr>
            <w:r w:rsidRPr="00BF0B6B">
              <w:rPr>
                <w:sz w:val="28"/>
                <w:szCs w:val="28"/>
              </w:rPr>
              <w:t xml:space="preserve">01 05 02 00 </w:t>
            </w:r>
            <w:proofErr w:type="spellStart"/>
            <w:r w:rsidRPr="00BF0B6B">
              <w:rPr>
                <w:sz w:val="28"/>
                <w:szCs w:val="28"/>
              </w:rPr>
              <w:t>00</w:t>
            </w:r>
            <w:proofErr w:type="spellEnd"/>
            <w:r w:rsidRPr="00BF0B6B">
              <w:rPr>
                <w:sz w:val="28"/>
                <w:szCs w:val="28"/>
              </w:rPr>
              <w:t xml:space="preserve"> 0000 600</w:t>
            </w:r>
          </w:p>
        </w:tc>
        <w:tc>
          <w:tcPr>
            <w:tcW w:w="5796" w:type="dxa"/>
            <w:tcBorders>
              <w:top w:val="single" w:sz="4" w:space="0" w:color="auto"/>
              <w:left w:val="single" w:sz="4" w:space="0" w:color="auto"/>
              <w:bottom w:val="single" w:sz="4" w:space="0" w:color="auto"/>
              <w:right w:val="single" w:sz="4" w:space="0" w:color="auto"/>
            </w:tcBorders>
            <w:vAlign w:val="center"/>
          </w:tcPr>
          <w:p w:rsidR="00E06999" w:rsidRPr="00BF0B6B" w:rsidRDefault="00E06999" w:rsidP="00BF0B6B">
            <w:pPr>
              <w:tabs>
                <w:tab w:val="left" w:pos="1350"/>
              </w:tabs>
              <w:jc w:val="right"/>
              <w:rPr>
                <w:sz w:val="28"/>
                <w:szCs w:val="28"/>
              </w:rPr>
            </w:pPr>
            <w:r w:rsidRPr="00BF0B6B">
              <w:rPr>
                <w:sz w:val="28"/>
                <w:szCs w:val="28"/>
              </w:rPr>
              <w:t>Уменьшение  прочих остатков средств бюджетов</w:t>
            </w:r>
          </w:p>
        </w:tc>
        <w:tc>
          <w:tcPr>
            <w:tcW w:w="1280" w:type="dxa"/>
            <w:tcBorders>
              <w:top w:val="single" w:sz="4" w:space="0" w:color="auto"/>
              <w:left w:val="single" w:sz="4" w:space="0" w:color="auto"/>
              <w:bottom w:val="single" w:sz="4" w:space="0" w:color="auto"/>
              <w:right w:val="single" w:sz="4" w:space="0" w:color="auto"/>
            </w:tcBorders>
          </w:tcPr>
          <w:p w:rsidR="00E06999" w:rsidRPr="00BF0B6B" w:rsidRDefault="00E06999" w:rsidP="007F1C3B">
            <w:pPr>
              <w:tabs>
                <w:tab w:val="left" w:pos="1350"/>
              </w:tabs>
              <w:jc w:val="right"/>
              <w:rPr>
                <w:sz w:val="28"/>
                <w:szCs w:val="28"/>
              </w:rPr>
            </w:pPr>
            <w:r>
              <w:rPr>
                <w:sz w:val="28"/>
                <w:szCs w:val="28"/>
              </w:rPr>
              <w:t>3885,7</w:t>
            </w:r>
          </w:p>
        </w:tc>
      </w:tr>
      <w:tr w:rsidR="00E06999" w:rsidRPr="00BF0B6B" w:rsidTr="007C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E06999" w:rsidRPr="00BF0B6B" w:rsidRDefault="00E06999" w:rsidP="00BF0B6B">
            <w:pPr>
              <w:tabs>
                <w:tab w:val="left" w:pos="1350"/>
              </w:tabs>
              <w:jc w:val="right"/>
              <w:rPr>
                <w:sz w:val="28"/>
                <w:szCs w:val="28"/>
              </w:rPr>
            </w:pPr>
            <w:r w:rsidRPr="00BF0B6B">
              <w:rPr>
                <w:sz w:val="28"/>
                <w:szCs w:val="28"/>
              </w:rPr>
              <w:t>01 05 02 01 00 0000 610</w:t>
            </w:r>
          </w:p>
        </w:tc>
        <w:tc>
          <w:tcPr>
            <w:tcW w:w="5796" w:type="dxa"/>
            <w:tcBorders>
              <w:top w:val="single" w:sz="4" w:space="0" w:color="auto"/>
              <w:left w:val="single" w:sz="4" w:space="0" w:color="auto"/>
              <w:bottom w:val="single" w:sz="4" w:space="0" w:color="auto"/>
              <w:right w:val="single" w:sz="4" w:space="0" w:color="auto"/>
            </w:tcBorders>
            <w:vAlign w:val="center"/>
          </w:tcPr>
          <w:p w:rsidR="00E06999" w:rsidRPr="00BF0B6B" w:rsidRDefault="00E06999" w:rsidP="00BF0B6B">
            <w:pPr>
              <w:tabs>
                <w:tab w:val="left" w:pos="1350"/>
              </w:tabs>
              <w:jc w:val="right"/>
              <w:rPr>
                <w:sz w:val="28"/>
                <w:szCs w:val="28"/>
              </w:rPr>
            </w:pPr>
            <w:r w:rsidRPr="00BF0B6B">
              <w:rPr>
                <w:sz w:val="28"/>
                <w:szCs w:val="28"/>
              </w:rPr>
              <w:t>Уменьшение прочих остатков денежных средств бюджетов</w:t>
            </w:r>
          </w:p>
        </w:tc>
        <w:tc>
          <w:tcPr>
            <w:tcW w:w="1280" w:type="dxa"/>
            <w:tcBorders>
              <w:top w:val="single" w:sz="4" w:space="0" w:color="auto"/>
              <w:left w:val="single" w:sz="4" w:space="0" w:color="auto"/>
              <w:bottom w:val="single" w:sz="4" w:space="0" w:color="auto"/>
              <w:right w:val="single" w:sz="4" w:space="0" w:color="auto"/>
            </w:tcBorders>
          </w:tcPr>
          <w:p w:rsidR="00E06999" w:rsidRPr="00BF0B6B" w:rsidRDefault="00E06999" w:rsidP="007F1C3B">
            <w:pPr>
              <w:tabs>
                <w:tab w:val="left" w:pos="1350"/>
              </w:tabs>
              <w:jc w:val="right"/>
              <w:rPr>
                <w:sz w:val="28"/>
                <w:szCs w:val="28"/>
              </w:rPr>
            </w:pPr>
            <w:r>
              <w:rPr>
                <w:sz w:val="28"/>
                <w:szCs w:val="28"/>
              </w:rPr>
              <w:t>3885,7</w:t>
            </w:r>
          </w:p>
        </w:tc>
      </w:tr>
      <w:tr w:rsidR="00C87511" w:rsidRPr="00BF0B6B" w:rsidTr="007C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C87511" w:rsidRPr="00BF0B6B" w:rsidRDefault="00C87511" w:rsidP="00BF0B6B">
            <w:pPr>
              <w:tabs>
                <w:tab w:val="left" w:pos="1350"/>
              </w:tabs>
              <w:jc w:val="right"/>
              <w:rPr>
                <w:sz w:val="28"/>
                <w:szCs w:val="28"/>
              </w:rPr>
            </w:pPr>
            <w:r w:rsidRPr="00BF0B6B">
              <w:rPr>
                <w:sz w:val="28"/>
                <w:szCs w:val="28"/>
              </w:rPr>
              <w:t>01 05 02 01 10 0000 610</w:t>
            </w:r>
          </w:p>
        </w:tc>
        <w:tc>
          <w:tcPr>
            <w:tcW w:w="5796" w:type="dxa"/>
            <w:tcBorders>
              <w:top w:val="single" w:sz="4" w:space="0" w:color="auto"/>
              <w:left w:val="single" w:sz="4" w:space="0" w:color="auto"/>
              <w:bottom w:val="single" w:sz="4" w:space="0" w:color="auto"/>
              <w:right w:val="single" w:sz="4" w:space="0" w:color="auto"/>
            </w:tcBorders>
            <w:vAlign w:val="center"/>
          </w:tcPr>
          <w:p w:rsidR="00C87511" w:rsidRPr="00BF0B6B" w:rsidRDefault="00C87511" w:rsidP="00BF0B6B">
            <w:pPr>
              <w:tabs>
                <w:tab w:val="left" w:pos="1350"/>
              </w:tabs>
              <w:jc w:val="right"/>
              <w:rPr>
                <w:sz w:val="28"/>
                <w:szCs w:val="28"/>
              </w:rPr>
            </w:pPr>
            <w:r w:rsidRPr="00BF0B6B">
              <w:rPr>
                <w:sz w:val="28"/>
                <w:szCs w:val="28"/>
              </w:rPr>
              <w:t>Уменьшение прочих остатков денежных средств бюджетов сельских поселений</w:t>
            </w:r>
          </w:p>
        </w:tc>
        <w:tc>
          <w:tcPr>
            <w:tcW w:w="1280" w:type="dxa"/>
            <w:tcBorders>
              <w:top w:val="single" w:sz="4" w:space="0" w:color="auto"/>
              <w:left w:val="single" w:sz="4" w:space="0" w:color="auto"/>
              <w:bottom w:val="single" w:sz="4" w:space="0" w:color="auto"/>
              <w:right w:val="single" w:sz="4" w:space="0" w:color="auto"/>
            </w:tcBorders>
          </w:tcPr>
          <w:p w:rsidR="00C87511" w:rsidRPr="00BF0B6B" w:rsidRDefault="00E06999" w:rsidP="00C87511">
            <w:pPr>
              <w:tabs>
                <w:tab w:val="left" w:pos="1350"/>
              </w:tabs>
              <w:jc w:val="right"/>
              <w:rPr>
                <w:sz w:val="28"/>
                <w:szCs w:val="28"/>
              </w:rPr>
            </w:pPr>
            <w:r>
              <w:rPr>
                <w:sz w:val="28"/>
                <w:szCs w:val="28"/>
              </w:rPr>
              <w:t>3885,7</w:t>
            </w:r>
          </w:p>
        </w:tc>
      </w:tr>
    </w:tbl>
    <w:p w:rsidR="00BF0B6B" w:rsidRPr="00BF0B6B" w:rsidRDefault="00BF0B6B" w:rsidP="00BF0B6B">
      <w:pPr>
        <w:tabs>
          <w:tab w:val="left" w:pos="1350"/>
        </w:tabs>
        <w:jc w:val="right"/>
        <w:rPr>
          <w:sz w:val="28"/>
          <w:szCs w:val="28"/>
        </w:rPr>
      </w:pPr>
    </w:p>
    <w:p w:rsidR="00BF0B6B" w:rsidRPr="00BF0B6B" w:rsidRDefault="00BF0B6B" w:rsidP="00BF0B6B">
      <w:pPr>
        <w:tabs>
          <w:tab w:val="left" w:pos="1350"/>
        </w:tabs>
        <w:jc w:val="right"/>
        <w:rPr>
          <w:sz w:val="28"/>
          <w:szCs w:val="28"/>
        </w:rPr>
      </w:pPr>
    </w:p>
    <w:p w:rsidR="009D6BB5" w:rsidRDefault="009D6BB5" w:rsidP="00C87511">
      <w:pPr>
        <w:tabs>
          <w:tab w:val="left" w:pos="1350"/>
        </w:tabs>
        <w:jc w:val="right"/>
        <w:rPr>
          <w:sz w:val="22"/>
          <w:szCs w:val="22"/>
        </w:rPr>
      </w:pPr>
    </w:p>
    <w:p w:rsidR="009D6BB5" w:rsidRDefault="009D6BB5" w:rsidP="00C87511">
      <w:pPr>
        <w:tabs>
          <w:tab w:val="left" w:pos="1350"/>
        </w:tabs>
        <w:jc w:val="right"/>
        <w:rPr>
          <w:sz w:val="22"/>
          <w:szCs w:val="22"/>
        </w:rPr>
      </w:pPr>
    </w:p>
    <w:p w:rsidR="009D6BB5" w:rsidRDefault="009D6BB5" w:rsidP="00C87511">
      <w:pPr>
        <w:tabs>
          <w:tab w:val="left" w:pos="1350"/>
        </w:tabs>
        <w:jc w:val="right"/>
        <w:rPr>
          <w:sz w:val="22"/>
          <w:szCs w:val="22"/>
        </w:rPr>
      </w:pPr>
    </w:p>
    <w:p w:rsidR="009D6BB5" w:rsidRDefault="009D6BB5" w:rsidP="00C87511">
      <w:pPr>
        <w:tabs>
          <w:tab w:val="left" w:pos="1350"/>
        </w:tabs>
        <w:jc w:val="right"/>
        <w:rPr>
          <w:sz w:val="22"/>
          <w:szCs w:val="22"/>
        </w:rPr>
      </w:pPr>
    </w:p>
    <w:p w:rsidR="009D6BB5" w:rsidRDefault="009D6BB5" w:rsidP="00C87511">
      <w:pPr>
        <w:tabs>
          <w:tab w:val="left" w:pos="1350"/>
        </w:tabs>
        <w:jc w:val="right"/>
        <w:rPr>
          <w:sz w:val="22"/>
          <w:szCs w:val="22"/>
        </w:rPr>
      </w:pPr>
    </w:p>
    <w:p w:rsidR="009D6BB5" w:rsidRDefault="009D6BB5" w:rsidP="00C87511">
      <w:pPr>
        <w:tabs>
          <w:tab w:val="left" w:pos="1350"/>
        </w:tabs>
        <w:jc w:val="right"/>
        <w:rPr>
          <w:sz w:val="22"/>
          <w:szCs w:val="22"/>
        </w:rPr>
      </w:pPr>
    </w:p>
    <w:p w:rsidR="009D6BB5" w:rsidRDefault="009D6BB5" w:rsidP="00C87511">
      <w:pPr>
        <w:tabs>
          <w:tab w:val="left" w:pos="1350"/>
        </w:tabs>
        <w:jc w:val="right"/>
        <w:rPr>
          <w:sz w:val="22"/>
          <w:szCs w:val="22"/>
        </w:rPr>
      </w:pPr>
    </w:p>
    <w:p w:rsidR="009D6BB5" w:rsidRDefault="009D6BB5" w:rsidP="00C87511">
      <w:pPr>
        <w:tabs>
          <w:tab w:val="left" w:pos="1350"/>
        </w:tabs>
        <w:jc w:val="right"/>
        <w:rPr>
          <w:sz w:val="22"/>
          <w:szCs w:val="22"/>
        </w:rPr>
      </w:pPr>
    </w:p>
    <w:p w:rsidR="009D6BB5" w:rsidRDefault="009D6BB5" w:rsidP="00C87511">
      <w:pPr>
        <w:tabs>
          <w:tab w:val="left" w:pos="1350"/>
        </w:tabs>
        <w:jc w:val="right"/>
        <w:rPr>
          <w:sz w:val="22"/>
          <w:szCs w:val="22"/>
        </w:rPr>
      </w:pPr>
    </w:p>
    <w:p w:rsidR="00C87511" w:rsidRPr="00C87511" w:rsidRDefault="00C87511" w:rsidP="00C87511">
      <w:pPr>
        <w:tabs>
          <w:tab w:val="left" w:pos="1350"/>
        </w:tabs>
        <w:jc w:val="right"/>
        <w:rPr>
          <w:sz w:val="22"/>
          <w:szCs w:val="22"/>
        </w:rPr>
      </w:pPr>
      <w:r w:rsidRPr="00C87511">
        <w:rPr>
          <w:sz w:val="22"/>
          <w:szCs w:val="22"/>
        </w:rPr>
        <w:t xml:space="preserve">                                                                                                                 Приложение 2</w:t>
      </w:r>
    </w:p>
    <w:p w:rsidR="00C87511" w:rsidRPr="00C87511" w:rsidRDefault="00C87511" w:rsidP="00C87511">
      <w:pPr>
        <w:tabs>
          <w:tab w:val="left" w:pos="1350"/>
        </w:tabs>
        <w:jc w:val="right"/>
        <w:rPr>
          <w:sz w:val="22"/>
          <w:szCs w:val="22"/>
        </w:rPr>
      </w:pPr>
      <w:r w:rsidRPr="00C87511">
        <w:rPr>
          <w:sz w:val="22"/>
          <w:szCs w:val="22"/>
        </w:rPr>
        <w:t>к решению Совета депутатов</w:t>
      </w:r>
    </w:p>
    <w:p w:rsidR="00C87511" w:rsidRPr="00C87511" w:rsidRDefault="00C87511" w:rsidP="00C87511">
      <w:pPr>
        <w:tabs>
          <w:tab w:val="left" w:pos="1350"/>
        </w:tabs>
        <w:jc w:val="right"/>
        <w:rPr>
          <w:sz w:val="22"/>
          <w:szCs w:val="22"/>
        </w:rPr>
      </w:pPr>
      <w:proofErr w:type="spellStart"/>
      <w:r w:rsidRPr="00C87511">
        <w:rPr>
          <w:sz w:val="22"/>
          <w:szCs w:val="22"/>
        </w:rPr>
        <w:t>Беленинского</w:t>
      </w:r>
      <w:proofErr w:type="spellEnd"/>
      <w:r w:rsidRPr="00C87511">
        <w:rPr>
          <w:sz w:val="22"/>
          <w:szCs w:val="22"/>
        </w:rPr>
        <w:t xml:space="preserve"> сельского</w:t>
      </w:r>
    </w:p>
    <w:p w:rsidR="00C87511" w:rsidRPr="00C87511" w:rsidRDefault="00C87511" w:rsidP="00C87511">
      <w:pPr>
        <w:tabs>
          <w:tab w:val="left" w:pos="1350"/>
        </w:tabs>
        <w:jc w:val="right"/>
        <w:rPr>
          <w:sz w:val="22"/>
          <w:szCs w:val="22"/>
        </w:rPr>
      </w:pPr>
      <w:r w:rsidRPr="00C87511">
        <w:rPr>
          <w:sz w:val="22"/>
          <w:szCs w:val="22"/>
        </w:rPr>
        <w:t xml:space="preserve"> поселения </w:t>
      </w:r>
      <w:proofErr w:type="spellStart"/>
      <w:r w:rsidRPr="00C87511">
        <w:rPr>
          <w:sz w:val="22"/>
          <w:szCs w:val="22"/>
        </w:rPr>
        <w:t>Сафоновского</w:t>
      </w:r>
      <w:proofErr w:type="spellEnd"/>
      <w:r w:rsidRPr="00C87511">
        <w:rPr>
          <w:sz w:val="22"/>
          <w:szCs w:val="22"/>
        </w:rPr>
        <w:t xml:space="preserve"> района Смоленской области</w:t>
      </w:r>
    </w:p>
    <w:p w:rsidR="00C87511" w:rsidRPr="00C87511" w:rsidRDefault="00C87511" w:rsidP="00C87511">
      <w:pPr>
        <w:tabs>
          <w:tab w:val="left" w:pos="1350"/>
        </w:tabs>
        <w:jc w:val="right"/>
        <w:rPr>
          <w:sz w:val="22"/>
          <w:szCs w:val="22"/>
        </w:rPr>
      </w:pPr>
      <w:r w:rsidRPr="00C87511">
        <w:rPr>
          <w:sz w:val="22"/>
          <w:szCs w:val="22"/>
        </w:rPr>
        <w:t xml:space="preserve">«О бюджете </w:t>
      </w:r>
      <w:proofErr w:type="spellStart"/>
      <w:r w:rsidRPr="00C87511">
        <w:rPr>
          <w:sz w:val="22"/>
          <w:szCs w:val="22"/>
        </w:rPr>
        <w:t>Беленинского</w:t>
      </w:r>
      <w:proofErr w:type="spellEnd"/>
      <w:r w:rsidRPr="00C87511">
        <w:rPr>
          <w:sz w:val="22"/>
          <w:szCs w:val="22"/>
        </w:rPr>
        <w:t xml:space="preserve"> сельского поселения</w:t>
      </w:r>
    </w:p>
    <w:p w:rsidR="00C87511" w:rsidRPr="00C87511" w:rsidRDefault="00C87511" w:rsidP="00C87511">
      <w:pPr>
        <w:tabs>
          <w:tab w:val="left" w:pos="1350"/>
        </w:tabs>
        <w:jc w:val="right"/>
        <w:rPr>
          <w:sz w:val="22"/>
          <w:szCs w:val="22"/>
        </w:rPr>
      </w:pPr>
      <w:r w:rsidRPr="00C87511">
        <w:rPr>
          <w:sz w:val="22"/>
          <w:szCs w:val="22"/>
        </w:rPr>
        <w:t xml:space="preserve"> </w:t>
      </w:r>
      <w:proofErr w:type="spellStart"/>
      <w:r w:rsidRPr="00C87511">
        <w:rPr>
          <w:sz w:val="22"/>
          <w:szCs w:val="22"/>
        </w:rPr>
        <w:t>Сафоновского</w:t>
      </w:r>
      <w:proofErr w:type="spellEnd"/>
      <w:r w:rsidRPr="00C87511">
        <w:rPr>
          <w:sz w:val="22"/>
          <w:szCs w:val="22"/>
        </w:rPr>
        <w:t xml:space="preserve"> района Смоленской области на 201</w:t>
      </w:r>
      <w:r w:rsidR="00382401">
        <w:rPr>
          <w:sz w:val="22"/>
          <w:szCs w:val="22"/>
        </w:rPr>
        <w:t>8</w:t>
      </w:r>
      <w:r w:rsidRPr="00C87511">
        <w:rPr>
          <w:sz w:val="22"/>
          <w:szCs w:val="22"/>
        </w:rPr>
        <w:t xml:space="preserve"> год </w:t>
      </w:r>
    </w:p>
    <w:p w:rsidR="00C87511" w:rsidRPr="00C87511" w:rsidRDefault="00C87511" w:rsidP="00C87511">
      <w:pPr>
        <w:tabs>
          <w:tab w:val="left" w:pos="1350"/>
        </w:tabs>
        <w:jc w:val="right"/>
        <w:rPr>
          <w:sz w:val="22"/>
          <w:szCs w:val="22"/>
        </w:rPr>
      </w:pPr>
      <w:r w:rsidRPr="00C87511">
        <w:rPr>
          <w:sz w:val="22"/>
          <w:szCs w:val="22"/>
        </w:rPr>
        <w:t xml:space="preserve">и </w:t>
      </w:r>
      <w:r w:rsidR="00CD20C4">
        <w:rPr>
          <w:sz w:val="22"/>
          <w:szCs w:val="22"/>
        </w:rPr>
        <w:t xml:space="preserve">на </w:t>
      </w:r>
      <w:r w:rsidRPr="00C87511">
        <w:rPr>
          <w:sz w:val="22"/>
          <w:szCs w:val="22"/>
        </w:rPr>
        <w:t>плановый период 201</w:t>
      </w:r>
      <w:r w:rsidR="00382401">
        <w:rPr>
          <w:sz w:val="22"/>
          <w:szCs w:val="22"/>
        </w:rPr>
        <w:t>9</w:t>
      </w:r>
      <w:r w:rsidRPr="00C87511">
        <w:rPr>
          <w:sz w:val="22"/>
          <w:szCs w:val="22"/>
        </w:rPr>
        <w:t xml:space="preserve"> и 20</w:t>
      </w:r>
      <w:r w:rsidR="00382401">
        <w:rPr>
          <w:sz w:val="22"/>
          <w:szCs w:val="22"/>
        </w:rPr>
        <w:t>20</w:t>
      </w:r>
      <w:r w:rsidRPr="00C87511">
        <w:rPr>
          <w:sz w:val="22"/>
          <w:szCs w:val="22"/>
        </w:rPr>
        <w:t xml:space="preserve"> годов»   </w:t>
      </w:r>
    </w:p>
    <w:p w:rsidR="00C87511" w:rsidRPr="00C87511" w:rsidRDefault="00C87511" w:rsidP="00C87511">
      <w:pPr>
        <w:tabs>
          <w:tab w:val="left" w:pos="1350"/>
        </w:tabs>
        <w:jc w:val="right"/>
        <w:rPr>
          <w:sz w:val="28"/>
          <w:szCs w:val="28"/>
        </w:rPr>
      </w:pPr>
    </w:p>
    <w:p w:rsidR="00C87511" w:rsidRPr="002335FE" w:rsidRDefault="00C87511" w:rsidP="00C87511">
      <w:pPr>
        <w:tabs>
          <w:tab w:val="left" w:pos="1350"/>
        </w:tabs>
        <w:jc w:val="center"/>
        <w:rPr>
          <w:b/>
          <w:sz w:val="28"/>
          <w:szCs w:val="28"/>
        </w:rPr>
      </w:pPr>
      <w:r w:rsidRPr="002335FE">
        <w:rPr>
          <w:b/>
          <w:sz w:val="28"/>
          <w:szCs w:val="28"/>
        </w:rPr>
        <w:t xml:space="preserve">Источники финансирования дефицита бюджета </w:t>
      </w:r>
      <w:proofErr w:type="spellStart"/>
      <w:r w:rsidRPr="002335FE">
        <w:rPr>
          <w:b/>
          <w:sz w:val="28"/>
          <w:szCs w:val="28"/>
        </w:rPr>
        <w:t>Беленинского</w:t>
      </w:r>
      <w:proofErr w:type="spellEnd"/>
      <w:r w:rsidRPr="002335FE">
        <w:rPr>
          <w:b/>
          <w:sz w:val="28"/>
          <w:szCs w:val="28"/>
        </w:rPr>
        <w:t xml:space="preserve"> сельского поселения </w:t>
      </w:r>
      <w:proofErr w:type="spellStart"/>
      <w:r w:rsidRPr="002335FE">
        <w:rPr>
          <w:b/>
          <w:sz w:val="28"/>
          <w:szCs w:val="28"/>
        </w:rPr>
        <w:t>Сафоновского</w:t>
      </w:r>
      <w:proofErr w:type="spellEnd"/>
      <w:r w:rsidRPr="002335FE">
        <w:rPr>
          <w:b/>
          <w:sz w:val="28"/>
          <w:szCs w:val="28"/>
        </w:rPr>
        <w:t xml:space="preserve"> района Смоленской области на  плановый период 201</w:t>
      </w:r>
      <w:r w:rsidR="00382401">
        <w:rPr>
          <w:b/>
          <w:sz w:val="28"/>
          <w:szCs w:val="28"/>
        </w:rPr>
        <w:t>9</w:t>
      </w:r>
      <w:r w:rsidRPr="002335FE">
        <w:rPr>
          <w:b/>
          <w:sz w:val="28"/>
          <w:szCs w:val="28"/>
        </w:rPr>
        <w:t xml:space="preserve"> и 20</w:t>
      </w:r>
      <w:r w:rsidR="00382401">
        <w:rPr>
          <w:b/>
          <w:sz w:val="28"/>
          <w:szCs w:val="28"/>
        </w:rPr>
        <w:t>20</w:t>
      </w:r>
      <w:r w:rsidRPr="002335FE">
        <w:rPr>
          <w:b/>
          <w:sz w:val="28"/>
          <w:szCs w:val="28"/>
        </w:rPr>
        <w:t xml:space="preserve"> годов</w:t>
      </w:r>
    </w:p>
    <w:p w:rsidR="00C87511" w:rsidRPr="00C87511" w:rsidRDefault="00C87511" w:rsidP="00C87511">
      <w:pPr>
        <w:tabs>
          <w:tab w:val="left" w:pos="1350"/>
        </w:tabs>
        <w:jc w:val="right"/>
        <w:rPr>
          <w:b/>
        </w:rPr>
      </w:pPr>
    </w:p>
    <w:p w:rsidR="00C87511" w:rsidRPr="00C87511" w:rsidRDefault="00C87511" w:rsidP="00C87511">
      <w:pPr>
        <w:tabs>
          <w:tab w:val="left" w:pos="1350"/>
        </w:tabs>
        <w:jc w:val="right"/>
      </w:pPr>
      <w:r w:rsidRPr="00C87511">
        <w:t>(тыс</w:t>
      </w:r>
      <w:proofErr w:type="gramStart"/>
      <w:r w:rsidRPr="00C87511">
        <w:t>.р</w:t>
      </w:r>
      <w:proofErr w:type="gramEnd"/>
      <w:r w:rsidRPr="00C87511">
        <w:t>ублей)</w:t>
      </w:r>
    </w:p>
    <w:tbl>
      <w:tblPr>
        <w:tblW w:w="10620" w:type="dxa"/>
        <w:jc w:val="center"/>
        <w:tblInd w:w="-34" w:type="dxa"/>
        <w:tblLayout w:type="fixed"/>
        <w:tblLook w:val="0000"/>
      </w:tblPr>
      <w:tblGrid>
        <w:gridCol w:w="2912"/>
        <w:gridCol w:w="4536"/>
        <w:gridCol w:w="1560"/>
        <w:gridCol w:w="1612"/>
      </w:tblGrid>
      <w:tr w:rsidR="00EF21B9" w:rsidRPr="00C87511" w:rsidTr="00EF21B9">
        <w:trPr>
          <w:trHeight w:val="1945"/>
          <w:jc w:val="center"/>
        </w:trPr>
        <w:tc>
          <w:tcPr>
            <w:tcW w:w="2912" w:type="dxa"/>
            <w:tcBorders>
              <w:top w:val="single" w:sz="4" w:space="0" w:color="auto"/>
              <w:left w:val="single" w:sz="4" w:space="0" w:color="auto"/>
              <w:right w:val="single" w:sz="4" w:space="0" w:color="auto"/>
            </w:tcBorders>
            <w:vAlign w:val="center"/>
          </w:tcPr>
          <w:p w:rsidR="00EF21B9" w:rsidRPr="00C87511" w:rsidRDefault="00EF21B9" w:rsidP="00C87511">
            <w:pPr>
              <w:tabs>
                <w:tab w:val="left" w:pos="1350"/>
              </w:tabs>
              <w:jc w:val="right"/>
              <w:rPr>
                <w:b/>
              </w:rPr>
            </w:pPr>
            <w:r w:rsidRPr="00C87511">
              <w:rPr>
                <w:b/>
              </w:rPr>
              <w:t>Код</w:t>
            </w:r>
          </w:p>
        </w:tc>
        <w:tc>
          <w:tcPr>
            <w:tcW w:w="4536" w:type="dxa"/>
            <w:tcBorders>
              <w:top w:val="single" w:sz="4" w:space="0" w:color="auto"/>
              <w:left w:val="single" w:sz="4" w:space="0" w:color="auto"/>
              <w:right w:val="single" w:sz="4" w:space="0" w:color="auto"/>
            </w:tcBorders>
            <w:vAlign w:val="center"/>
          </w:tcPr>
          <w:p w:rsidR="00EF21B9" w:rsidRPr="00C87511" w:rsidRDefault="00EF21B9" w:rsidP="00C87511">
            <w:pPr>
              <w:tabs>
                <w:tab w:val="left" w:pos="1350"/>
              </w:tabs>
              <w:jc w:val="right"/>
              <w:rPr>
                <w:b/>
              </w:rPr>
            </w:pPr>
            <w:r w:rsidRPr="00C87511">
              <w:rPr>
                <w:b/>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w:t>
            </w:r>
          </w:p>
        </w:tc>
        <w:tc>
          <w:tcPr>
            <w:tcW w:w="1560" w:type="dxa"/>
            <w:tcBorders>
              <w:top w:val="single" w:sz="4" w:space="0" w:color="auto"/>
              <w:left w:val="single" w:sz="4" w:space="0" w:color="auto"/>
              <w:right w:val="single" w:sz="4" w:space="0" w:color="auto"/>
            </w:tcBorders>
            <w:vAlign w:val="center"/>
          </w:tcPr>
          <w:p w:rsidR="00EF21B9" w:rsidRPr="00EF21B9" w:rsidRDefault="00EF21B9" w:rsidP="00382401">
            <w:pPr>
              <w:tabs>
                <w:tab w:val="left" w:pos="1350"/>
              </w:tabs>
              <w:jc w:val="center"/>
              <w:rPr>
                <w:b/>
              </w:rPr>
            </w:pPr>
            <w:r>
              <w:rPr>
                <w:b/>
              </w:rPr>
              <w:t xml:space="preserve"> Сумма на </w:t>
            </w:r>
            <w:r w:rsidRPr="00EF21B9">
              <w:rPr>
                <w:b/>
              </w:rPr>
              <w:t>2019 год</w:t>
            </w:r>
          </w:p>
        </w:tc>
        <w:tc>
          <w:tcPr>
            <w:tcW w:w="1612" w:type="dxa"/>
            <w:tcBorders>
              <w:top w:val="single" w:sz="4" w:space="0" w:color="auto"/>
              <w:left w:val="single" w:sz="4" w:space="0" w:color="auto"/>
              <w:right w:val="single" w:sz="4" w:space="0" w:color="auto"/>
            </w:tcBorders>
            <w:vAlign w:val="center"/>
          </w:tcPr>
          <w:p w:rsidR="00EF21B9" w:rsidRPr="00C87511" w:rsidRDefault="00EF21B9" w:rsidP="00EF21B9">
            <w:pPr>
              <w:tabs>
                <w:tab w:val="left" w:pos="1350"/>
              </w:tabs>
              <w:jc w:val="center"/>
              <w:rPr>
                <w:b/>
              </w:rPr>
            </w:pPr>
            <w:r>
              <w:rPr>
                <w:b/>
              </w:rPr>
              <w:t xml:space="preserve">Сумма на </w:t>
            </w:r>
            <w:r w:rsidRPr="00EF21B9">
              <w:rPr>
                <w:b/>
              </w:rPr>
              <w:t>20</w:t>
            </w:r>
            <w:r>
              <w:rPr>
                <w:b/>
              </w:rPr>
              <w:t>20</w:t>
            </w:r>
            <w:r w:rsidRPr="00EF21B9">
              <w:rPr>
                <w:b/>
              </w:rPr>
              <w:t xml:space="preserve"> год</w:t>
            </w:r>
          </w:p>
        </w:tc>
      </w:tr>
      <w:tr w:rsidR="00C87511" w:rsidRPr="00C87511" w:rsidTr="00C87511">
        <w:trPr>
          <w:jc w:val="center"/>
        </w:trPr>
        <w:tc>
          <w:tcPr>
            <w:tcW w:w="2912" w:type="dxa"/>
            <w:tcBorders>
              <w:top w:val="single" w:sz="4" w:space="0" w:color="auto"/>
              <w:left w:val="single" w:sz="4" w:space="0" w:color="auto"/>
              <w:bottom w:val="single" w:sz="4" w:space="0" w:color="auto"/>
              <w:right w:val="single" w:sz="4" w:space="0" w:color="auto"/>
            </w:tcBorders>
            <w:vAlign w:val="center"/>
          </w:tcPr>
          <w:p w:rsidR="00C87511" w:rsidRPr="00C87511" w:rsidRDefault="00C87511" w:rsidP="00C87511">
            <w:pPr>
              <w:tabs>
                <w:tab w:val="left" w:pos="1350"/>
              </w:tabs>
              <w:jc w:val="right"/>
              <w:rPr>
                <w:b/>
              </w:rPr>
            </w:pPr>
            <w:r w:rsidRPr="00C87511">
              <w:rPr>
                <w:b/>
              </w:rPr>
              <w:t xml:space="preserve">01 00 </w:t>
            </w:r>
            <w:proofErr w:type="spellStart"/>
            <w:r w:rsidRPr="00C87511">
              <w:rPr>
                <w:b/>
              </w:rPr>
              <w:t>00</w:t>
            </w:r>
            <w:proofErr w:type="spellEnd"/>
            <w:r w:rsidRPr="00C87511">
              <w:rPr>
                <w:b/>
              </w:rPr>
              <w:t xml:space="preserve"> </w:t>
            </w:r>
            <w:proofErr w:type="spellStart"/>
            <w:r w:rsidRPr="00C87511">
              <w:rPr>
                <w:b/>
              </w:rPr>
              <w:t>00</w:t>
            </w:r>
            <w:proofErr w:type="spellEnd"/>
            <w:r w:rsidRPr="00C87511">
              <w:rPr>
                <w:b/>
              </w:rPr>
              <w:t xml:space="preserve"> </w:t>
            </w:r>
            <w:proofErr w:type="spellStart"/>
            <w:r w:rsidRPr="00C87511">
              <w:rPr>
                <w:b/>
              </w:rPr>
              <w:t>00</w:t>
            </w:r>
            <w:proofErr w:type="spellEnd"/>
            <w:r w:rsidRPr="00C87511">
              <w:rPr>
                <w:b/>
              </w:rPr>
              <w:t xml:space="preserve"> 0000 000</w:t>
            </w:r>
          </w:p>
        </w:tc>
        <w:tc>
          <w:tcPr>
            <w:tcW w:w="4536" w:type="dxa"/>
            <w:tcBorders>
              <w:top w:val="single" w:sz="4" w:space="0" w:color="auto"/>
              <w:left w:val="single" w:sz="4" w:space="0" w:color="auto"/>
              <w:bottom w:val="single" w:sz="4" w:space="0" w:color="auto"/>
              <w:right w:val="single" w:sz="4" w:space="0" w:color="auto"/>
            </w:tcBorders>
            <w:vAlign w:val="center"/>
          </w:tcPr>
          <w:p w:rsidR="00C87511" w:rsidRPr="00C87511" w:rsidRDefault="00C87511" w:rsidP="00C87511">
            <w:pPr>
              <w:tabs>
                <w:tab w:val="left" w:pos="1350"/>
              </w:tabs>
              <w:jc w:val="right"/>
              <w:rPr>
                <w:b/>
              </w:rPr>
            </w:pPr>
            <w:r w:rsidRPr="00C87511">
              <w:rPr>
                <w:b/>
              </w:rPr>
              <w:t>Источники внутреннего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C87511" w:rsidRPr="00C87511" w:rsidRDefault="00C87511" w:rsidP="00C87511">
            <w:pPr>
              <w:tabs>
                <w:tab w:val="left" w:pos="1350"/>
              </w:tabs>
              <w:jc w:val="right"/>
              <w:rPr>
                <w:b/>
              </w:rPr>
            </w:pPr>
            <w:r>
              <w:rPr>
                <w:b/>
              </w:rPr>
              <w:t>0,0</w:t>
            </w:r>
          </w:p>
        </w:tc>
        <w:tc>
          <w:tcPr>
            <w:tcW w:w="1612" w:type="dxa"/>
            <w:tcBorders>
              <w:top w:val="single" w:sz="4" w:space="0" w:color="auto"/>
              <w:left w:val="single" w:sz="4" w:space="0" w:color="auto"/>
              <w:bottom w:val="single" w:sz="4" w:space="0" w:color="auto"/>
              <w:right w:val="single" w:sz="4" w:space="0" w:color="auto"/>
            </w:tcBorders>
            <w:vAlign w:val="center"/>
          </w:tcPr>
          <w:p w:rsidR="00C87511" w:rsidRPr="00C87511" w:rsidRDefault="00292245" w:rsidP="00C87511">
            <w:pPr>
              <w:tabs>
                <w:tab w:val="left" w:pos="1350"/>
              </w:tabs>
              <w:jc w:val="right"/>
              <w:rPr>
                <w:b/>
              </w:rPr>
            </w:pPr>
            <w:r>
              <w:rPr>
                <w:b/>
              </w:rPr>
              <w:t>0,0</w:t>
            </w:r>
          </w:p>
        </w:tc>
      </w:tr>
      <w:tr w:rsidR="00C87511" w:rsidRPr="00C87511" w:rsidTr="00C8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912" w:type="dxa"/>
            <w:tcBorders>
              <w:top w:val="single" w:sz="4" w:space="0" w:color="auto"/>
              <w:left w:val="single" w:sz="4" w:space="0" w:color="auto"/>
              <w:bottom w:val="single" w:sz="4" w:space="0" w:color="auto"/>
              <w:right w:val="single" w:sz="4" w:space="0" w:color="auto"/>
            </w:tcBorders>
            <w:vAlign w:val="center"/>
          </w:tcPr>
          <w:p w:rsidR="00C87511" w:rsidRPr="00C87511" w:rsidRDefault="00C87511" w:rsidP="00C87511">
            <w:pPr>
              <w:tabs>
                <w:tab w:val="left" w:pos="1350"/>
              </w:tabs>
              <w:jc w:val="right"/>
            </w:pPr>
            <w:r w:rsidRPr="00C87511">
              <w:t xml:space="preserve">01 05 00 </w:t>
            </w:r>
            <w:proofErr w:type="spellStart"/>
            <w:r w:rsidRPr="00C87511">
              <w:t>00</w:t>
            </w:r>
            <w:proofErr w:type="spellEnd"/>
            <w:r w:rsidRPr="00C87511">
              <w:t xml:space="preserve"> </w:t>
            </w:r>
            <w:proofErr w:type="spellStart"/>
            <w:r w:rsidRPr="00C87511">
              <w:t>00</w:t>
            </w:r>
            <w:proofErr w:type="spellEnd"/>
            <w:r w:rsidRPr="00C87511">
              <w:t xml:space="preserve"> 0000 000</w:t>
            </w:r>
          </w:p>
        </w:tc>
        <w:tc>
          <w:tcPr>
            <w:tcW w:w="4536" w:type="dxa"/>
            <w:tcBorders>
              <w:top w:val="single" w:sz="4" w:space="0" w:color="auto"/>
              <w:left w:val="single" w:sz="4" w:space="0" w:color="auto"/>
              <w:bottom w:val="single" w:sz="4" w:space="0" w:color="auto"/>
              <w:right w:val="single" w:sz="4" w:space="0" w:color="auto"/>
            </w:tcBorders>
            <w:vAlign w:val="center"/>
          </w:tcPr>
          <w:p w:rsidR="00C87511" w:rsidRPr="00C87511" w:rsidRDefault="00C87511" w:rsidP="00C87511">
            <w:pPr>
              <w:tabs>
                <w:tab w:val="left" w:pos="1350"/>
              </w:tabs>
              <w:jc w:val="right"/>
              <w:rPr>
                <w:b/>
              </w:rPr>
            </w:pPr>
            <w:r w:rsidRPr="00C87511">
              <w:rPr>
                <w:b/>
              </w:rPr>
              <w:t>Изменение остатков средств на счетах по учету средств бюджета</w:t>
            </w:r>
          </w:p>
        </w:tc>
        <w:tc>
          <w:tcPr>
            <w:tcW w:w="1560" w:type="dxa"/>
            <w:tcBorders>
              <w:top w:val="single" w:sz="4" w:space="0" w:color="auto"/>
              <w:left w:val="single" w:sz="4" w:space="0" w:color="auto"/>
              <w:bottom w:val="single" w:sz="4" w:space="0" w:color="auto"/>
              <w:right w:val="single" w:sz="4" w:space="0" w:color="auto"/>
            </w:tcBorders>
            <w:vAlign w:val="center"/>
          </w:tcPr>
          <w:p w:rsidR="00C87511" w:rsidRPr="00C87511" w:rsidRDefault="00C87511" w:rsidP="00C87511">
            <w:pPr>
              <w:tabs>
                <w:tab w:val="left" w:pos="1350"/>
              </w:tabs>
              <w:jc w:val="right"/>
            </w:pPr>
            <w:r>
              <w:t>0,0</w:t>
            </w:r>
          </w:p>
        </w:tc>
        <w:tc>
          <w:tcPr>
            <w:tcW w:w="1612" w:type="dxa"/>
            <w:tcBorders>
              <w:top w:val="single" w:sz="4" w:space="0" w:color="auto"/>
              <w:left w:val="single" w:sz="4" w:space="0" w:color="auto"/>
              <w:bottom w:val="single" w:sz="4" w:space="0" w:color="auto"/>
              <w:right w:val="single" w:sz="4" w:space="0" w:color="auto"/>
            </w:tcBorders>
            <w:vAlign w:val="center"/>
          </w:tcPr>
          <w:p w:rsidR="00C87511" w:rsidRPr="00C87511" w:rsidRDefault="00292245" w:rsidP="00C87511">
            <w:pPr>
              <w:tabs>
                <w:tab w:val="left" w:pos="1350"/>
              </w:tabs>
              <w:jc w:val="right"/>
            </w:pPr>
            <w:r>
              <w:t>0,0</w:t>
            </w:r>
          </w:p>
        </w:tc>
      </w:tr>
      <w:tr w:rsidR="00E06999" w:rsidRPr="00C87511" w:rsidTr="00C8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912" w:type="dxa"/>
            <w:tcBorders>
              <w:top w:val="single" w:sz="4" w:space="0" w:color="auto"/>
              <w:left w:val="single" w:sz="4" w:space="0" w:color="auto"/>
              <w:bottom w:val="single" w:sz="4" w:space="0" w:color="auto"/>
              <w:right w:val="single" w:sz="4" w:space="0" w:color="auto"/>
            </w:tcBorders>
            <w:vAlign w:val="center"/>
          </w:tcPr>
          <w:p w:rsidR="00E06999" w:rsidRPr="00C87511" w:rsidRDefault="00E06999" w:rsidP="00C87511">
            <w:pPr>
              <w:tabs>
                <w:tab w:val="left" w:pos="1350"/>
              </w:tabs>
              <w:jc w:val="right"/>
            </w:pPr>
            <w:r w:rsidRPr="00C87511">
              <w:t xml:space="preserve">01 05 00 </w:t>
            </w:r>
            <w:proofErr w:type="spellStart"/>
            <w:r w:rsidRPr="00C87511">
              <w:t>00</w:t>
            </w:r>
            <w:proofErr w:type="spellEnd"/>
            <w:r w:rsidRPr="00C87511">
              <w:t xml:space="preserve"> </w:t>
            </w:r>
            <w:proofErr w:type="spellStart"/>
            <w:r w:rsidRPr="00C87511">
              <w:t>00</w:t>
            </w:r>
            <w:proofErr w:type="spellEnd"/>
            <w:r w:rsidRPr="00C87511">
              <w:t xml:space="preserve"> 0000 500</w:t>
            </w:r>
          </w:p>
        </w:tc>
        <w:tc>
          <w:tcPr>
            <w:tcW w:w="4536" w:type="dxa"/>
            <w:tcBorders>
              <w:top w:val="single" w:sz="4" w:space="0" w:color="auto"/>
              <w:left w:val="single" w:sz="4" w:space="0" w:color="auto"/>
              <w:bottom w:val="single" w:sz="4" w:space="0" w:color="auto"/>
              <w:right w:val="single" w:sz="4" w:space="0" w:color="auto"/>
            </w:tcBorders>
            <w:vAlign w:val="center"/>
          </w:tcPr>
          <w:p w:rsidR="00E06999" w:rsidRPr="00C87511" w:rsidRDefault="00E06999" w:rsidP="00C87511">
            <w:pPr>
              <w:tabs>
                <w:tab w:val="left" w:pos="1350"/>
              </w:tabs>
              <w:jc w:val="right"/>
              <w:rPr>
                <w:b/>
              </w:rPr>
            </w:pPr>
            <w:r w:rsidRPr="00C87511">
              <w:rPr>
                <w:b/>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tcPr>
          <w:p w:rsidR="00E06999" w:rsidRPr="00C87511" w:rsidRDefault="00E06999" w:rsidP="007F1C3B">
            <w:pPr>
              <w:tabs>
                <w:tab w:val="left" w:pos="1350"/>
              </w:tabs>
              <w:jc w:val="right"/>
            </w:pPr>
            <w:r>
              <w:t>-3946,9</w:t>
            </w:r>
          </w:p>
        </w:tc>
        <w:tc>
          <w:tcPr>
            <w:tcW w:w="1612" w:type="dxa"/>
            <w:tcBorders>
              <w:top w:val="single" w:sz="4" w:space="0" w:color="auto"/>
              <w:left w:val="single" w:sz="4" w:space="0" w:color="auto"/>
              <w:bottom w:val="single" w:sz="4" w:space="0" w:color="auto"/>
              <w:right w:val="single" w:sz="4" w:space="0" w:color="auto"/>
            </w:tcBorders>
          </w:tcPr>
          <w:p w:rsidR="00E06999" w:rsidRPr="00C87511" w:rsidRDefault="00E06999" w:rsidP="007F1C3B">
            <w:pPr>
              <w:tabs>
                <w:tab w:val="left" w:pos="1350"/>
              </w:tabs>
              <w:jc w:val="right"/>
            </w:pPr>
            <w:r>
              <w:t>-4006,4</w:t>
            </w:r>
          </w:p>
        </w:tc>
      </w:tr>
      <w:tr w:rsidR="00E06999" w:rsidRPr="00C87511" w:rsidTr="00C8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912" w:type="dxa"/>
            <w:tcBorders>
              <w:top w:val="single" w:sz="4" w:space="0" w:color="auto"/>
              <w:left w:val="single" w:sz="4" w:space="0" w:color="auto"/>
              <w:bottom w:val="single" w:sz="4" w:space="0" w:color="auto"/>
              <w:right w:val="single" w:sz="4" w:space="0" w:color="auto"/>
            </w:tcBorders>
            <w:vAlign w:val="center"/>
          </w:tcPr>
          <w:p w:rsidR="00E06999" w:rsidRPr="00C87511" w:rsidRDefault="00E06999" w:rsidP="00C87511">
            <w:pPr>
              <w:tabs>
                <w:tab w:val="left" w:pos="1350"/>
              </w:tabs>
              <w:jc w:val="right"/>
            </w:pPr>
            <w:r w:rsidRPr="00C87511">
              <w:t xml:space="preserve">01 05 02 00 </w:t>
            </w:r>
            <w:proofErr w:type="spellStart"/>
            <w:r w:rsidRPr="00C87511">
              <w:t>00</w:t>
            </w:r>
            <w:proofErr w:type="spellEnd"/>
            <w:r w:rsidRPr="00C87511">
              <w:t xml:space="preserve"> 0000 500</w:t>
            </w:r>
          </w:p>
        </w:tc>
        <w:tc>
          <w:tcPr>
            <w:tcW w:w="4536" w:type="dxa"/>
            <w:tcBorders>
              <w:top w:val="single" w:sz="4" w:space="0" w:color="auto"/>
              <w:left w:val="single" w:sz="4" w:space="0" w:color="auto"/>
              <w:bottom w:val="single" w:sz="4" w:space="0" w:color="auto"/>
              <w:right w:val="single" w:sz="4" w:space="0" w:color="auto"/>
            </w:tcBorders>
            <w:vAlign w:val="center"/>
          </w:tcPr>
          <w:p w:rsidR="00E06999" w:rsidRPr="00C87511" w:rsidRDefault="00E06999" w:rsidP="00C87511">
            <w:pPr>
              <w:tabs>
                <w:tab w:val="left" w:pos="1350"/>
              </w:tabs>
              <w:jc w:val="right"/>
            </w:pPr>
            <w:r w:rsidRPr="00C87511">
              <w:t>Увеличение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tcPr>
          <w:p w:rsidR="00E06999" w:rsidRPr="00C87511" w:rsidRDefault="00E06999" w:rsidP="007F1C3B">
            <w:pPr>
              <w:tabs>
                <w:tab w:val="left" w:pos="1350"/>
              </w:tabs>
              <w:jc w:val="right"/>
            </w:pPr>
            <w:r>
              <w:t>-3946,9</w:t>
            </w:r>
          </w:p>
        </w:tc>
        <w:tc>
          <w:tcPr>
            <w:tcW w:w="1612" w:type="dxa"/>
            <w:tcBorders>
              <w:top w:val="single" w:sz="4" w:space="0" w:color="auto"/>
              <w:left w:val="single" w:sz="4" w:space="0" w:color="auto"/>
              <w:bottom w:val="single" w:sz="4" w:space="0" w:color="auto"/>
              <w:right w:val="single" w:sz="4" w:space="0" w:color="auto"/>
            </w:tcBorders>
          </w:tcPr>
          <w:p w:rsidR="00E06999" w:rsidRPr="00C87511" w:rsidRDefault="00E06999" w:rsidP="007F1C3B">
            <w:pPr>
              <w:tabs>
                <w:tab w:val="left" w:pos="1350"/>
              </w:tabs>
              <w:jc w:val="right"/>
            </w:pPr>
            <w:r>
              <w:t>-4006,4</w:t>
            </w:r>
          </w:p>
        </w:tc>
      </w:tr>
      <w:tr w:rsidR="00E06999" w:rsidRPr="00C87511" w:rsidTr="00C8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912" w:type="dxa"/>
            <w:tcBorders>
              <w:top w:val="single" w:sz="4" w:space="0" w:color="auto"/>
              <w:left w:val="single" w:sz="4" w:space="0" w:color="auto"/>
              <w:bottom w:val="single" w:sz="4" w:space="0" w:color="auto"/>
              <w:right w:val="single" w:sz="4" w:space="0" w:color="auto"/>
            </w:tcBorders>
            <w:vAlign w:val="center"/>
          </w:tcPr>
          <w:p w:rsidR="00E06999" w:rsidRPr="00C87511" w:rsidRDefault="00E06999" w:rsidP="00C87511">
            <w:pPr>
              <w:tabs>
                <w:tab w:val="left" w:pos="1350"/>
              </w:tabs>
              <w:jc w:val="right"/>
            </w:pPr>
            <w:r w:rsidRPr="00C87511">
              <w:t>01 05 02 01 00 0000 510</w:t>
            </w:r>
          </w:p>
        </w:tc>
        <w:tc>
          <w:tcPr>
            <w:tcW w:w="4536" w:type="dxa"/>
            <w:tcBorders>
              <w:top w:val="single" w:sz="4" w:space="0" w:color="auto"/>
              <w:left w:val="single" w:sz="4" w:space="0" w:color="auto"/>
              <w:bottom w:val="single" w:sz="4" w:space="0" w:color="auto"/>
              <w:right w:val="single" w:sz="4" w:space="0" w:color="auto"/>
            </w:tcBorders>
            <w:vAlign w:val="center"/>
          </w:tcPr>
          <w:p w:rsidR="00E06999" w:rsidRPr="00C87511" w:rsidRDefault="00E06999" w:rsidP="00C87511">
            <w:pPr>
              <w:tabs>
                <w:tab w:val="left" w:pos="1350"/>
              </w:tabs>
              <w:jc w:val="right"/>
            </w:pPr>
            <w:r w:rsidRPr="00C87511">
              <w:t>Увеличение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tcPr>
          <w:p w:rsidR="00E06999" w:rsidRPr="00C87511" w:rsidRDefault="00E06999" w:rsidP="007F1C3B">
            <w:pPr>
              <w:tabs>
                <w:tab w:val="left" w:pos="1350"/>
              </w:tabs>
              <w:jc w:val="right"/>
            </w:pPr>
            <w:r>
              <w:t>-3946,9</w:t>
            </w:r>
          </w:p>
        </w:tc>
        <w:tc>
          <w:tcPr>
            <w:tcW w:w="1612" w:type="dxa"/>
            <w:tcBorders>
              <w:top w:val="single" w:sz="4" w:space="0" w:color="auto"/>
              <w:left w:val="single" w:sz="4" w:space="0" w:color="auto"/>
              <w:bottom w:val="single" w:sz="4" w:space="0" w:color="auto"/>
              <w:right w:val="single" w:sz="4" w:space="0" w:color="auto"/>
            </w:tcBorders>
          </w:tcPr>
          <w:p w:rsidR="00E06999" w:rsidRPr="00C87511" w:rsidRDefault="00E06999" w:rsidP="007F1C3B">
            <w:pPr>
              <w:tabs>
                <w:tab w:val="left" w:pos="1350"/>
              </w:tabs>
              <w:jc w:val="right"/>
            </w:pPr>
            <w:r>
              <w:t>-4006,4</w:t>
            </w:r>
          </w:p>
        </w:tc>
      </w:tr>
      <w:tr w:rsidR="00C87511" w:rsidRPr="00C87511" w:rsidTr="00C8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912" w:type="dxa"/>
            <w:tcBorders>
              <w:top w:val="single" w:sz="4" w:space="0" w:color="auto"/>
              <w:left w:val="single" w:sz="4" w:space="0" w:color="auto"/>
              <w:bottom w:val="single" w:sz="4" w:space="0" w:color="auto"/>
              <w:right w:val="single" w:sz="4" w:space="0" w:color="auto"/>
            </w:tcBorders>
            <w:vAlign w:val="center"/>
          </w:tcPr>
          <w:p w:rsidR="00C87511" w:rsidRPr="00C87511" w:rsidRDefault="00C87511" w:rsidP="00C87511">
            <w:pPr>
              <w:tabs>
                <w:tab w:val="left" w:pos="1350"/>
              </w:tabs>
              <w:jc w:val="right"/>
            </w:pPr>
            <w:r w:rsidRPr="00C87511">
              <w:t>01 05 02 01 10 0000 510</w:t>
            </w:r>
          </w:p>
        </w:tc>
        <w:tc>
          <w:tcPr>
            <w:tcW w:w="4536" w:type="dxa"/>
            <w:tcBorders>
              <w:top w:val="single" w:sz="4" w:space="0" w:color="auto"/>
              <w:left w:val="single" w:sz="4" w:space="0" w:color="auto"/>
              <w:bottom w:val="single" w:sz="4" w:space="0" w:color="auto"/>
              <w:right w:val="single" w:sz="4" w:space="0" w:color="auto"/>
            </w:tcBorders>
            <w:vAlign w:val="center"/>
          </w:tcPr>
          <w:p w:rsidR="00C87511" w:rsidRPr="00C87511" w:rsidRDefault="00C87511" w:rsidP="00C87511">
            <w:pPr>
              <w:tabs>
                <w:tab w:val="left" w:pos="1350"/>
              </w:tabs>
              <w:jc w:val="right"/>
            </w:pPr>
            <w:r w:rsidRPr="00C87511">
              <w:t>Увеличение прочих остатков денежных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C87511" w:rsidRPr="00C87511" w:rsidRDefault="00107286" w:rsidP="00E06999">
            <w:pPr>
              <w:tabs>
                <w:tab w:val="left" w:pos="1350"/>
              </w:tabs>
              <w:jc w:val="right"/>
            </w:pPr>
            <w:r>
              <w:t>-</w:t>
            </w:r>
            <w:r w:rsidR="00E06999">
              <w:t>3946,9</w:t>
            </w:r>
          </w:p>
        </w:tc>
        <w:tc>
          <w:tcPr>
            <w:tcW w:w="1612" w:type="dxa"/>
            <w:tcBorders>
              <w:top w:val="single" w:sz="4" w:space="0" w:color="auto"/>
              <w:left w:val="single" w:sz="4" w:space="0" w:color="auto"/>
              <w:bottom w:val="single" w:sz="4" w:space="0" w:color="auto"/>
              <w:right w:val="single" w:sz="4" w:space="0" w:color="auto"/>
            </w:tcBorders>
          </w:tcPr>
          <w:p w:rsidR="00C87511" w:rsidRPr="00C87511" w:rsidRDefault="00107286" w:rsidP="00E06999">
            <w:pPr>
              <w:tabs>
                <w:tab w:val="left" w:pos="1350"/>
              </w:tabs>
              <w:jc w:val="right"/>
            </w:pPr>
            <w:r>
              <w:t>-</w:t>
            </w:r>
            <w:r w:rsidR="00E06999">
              <w:t>4006,4</w:t>
            </w:r>
          </w:p>
        </w:tc>
      </w:tr>
      <w:tr w:rsidR="00292245" w:rsidRPr="00C87511" w:rsidTr="00C8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jc w:val="center"/>
        </w:trPr>
        <w:tc>
          <w:tcPr>
            <w:tcW w:w="2912" w:type="dxa"/>
            <w:tcBorders>
              <w:top w:val="single" w:sz="4" w:space="0" w:color="auto"/>
              <w:left w:val="single" w:sz="4" w:space="0" w:color="auto"/>
              <w:bottom w:val="single" w:sz="4" w:space="0" w:color="auto"/>
              <w:right w:val="single" w:sz="4" w:space="0" w:color="auto"/>
            </w:tcBorders>
            <w:vAlign w:val="center"/>
          </w:tcPr>
          <w:p w:rsidR="00292245" w:rsidRPr="00C87511" w:rsidRDefault="00292245" w:rsidP="00C87511">
            <w:pPr>
              <w:tabs>
                <w:tab w:val="left" w:pos="1350"/>
              </w:tabs>
              <w:jc w:val="right"/>
            </w:pPr>
            <w:r w:rsidRPr="00C87511">
              <w:t xml:space="preserve">01 05 00 </w:t>
            </w:r>
            <w:proofErr w:type="spellStart"/>
            <w:r w:rsidRPr="00C87511">
              <w:t>00</w:t>
            </w:r>
            <w:proofErr w:type="spellEnd"/>
            <w:r w:rsidRPr="00C87511">
              <w:t xml:space="preserve"> </w:t>
            </w:r>
            <w:proofErr w:type="spellStart"/>
            <w:r w:rsidRPr="00C87511">
              <w:t>00</w:t>
            </w:r>
            <w:proofErr w:type="spellEnd"/>
            <w:r w:rsidRPr="00C87511">
              <w:t xml:space="preserve"> 0000 600</w:t>
            </w:r>
          </w:p>
        </w:tc>
        <w:tc>
          <w:tcPr>
            <w:tcW w:w="4536" w:type="dxa"/>
            <w:tcBorders>
              <w:top w:val="single" w:sz="4" w:space="0" w:color="auto"/>
              <w:left w:val="single" w:sz="4" w:space="0" w:color="auto"/>
              <w:bottom w:val="single" w:sz="4" w:space="0" w:color="auto"/>
              <w:right w:val="single" w:sz="4" w:space="0" w:color="auto"/>
            </w:tcBorders>
            <w:vAlign w:val="center"/>
          </w:tcPr>
          <w:p w:rsidR="00292245" w:rsidRPr="00C87511" w:rsidRDefault="00292245" w:rsidP="00C87511">
            <w:pPr>
              <w:tabs>
                <w:tab w:val="left" w:pos="1350"/>
              </w:tabs>
              <w:jc w:val="right"/>
              <w:rPr>
                <w:b/>
              </w:rPr>
            </w:pPr>
            <w:r w:rsidRPr="00C87511">
              <w:rPr>
                <w:b/>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tcPr>
          <w:p w:rsidR="00292245" w:rsidRPr="00C87511" w:rsidRDefault="00292245" w:rsidP="007F1C3B">
            <w:pPr>
              <w:tabs>
                <w:tab w:val="left" w:pos="1350"/>
              </w:tabs>
              <w:jc w:val="right"/>
            </w:pPr>
            <w:r>
              <w:t>3946,9</w:t>
            </w:r>
          </w:p>
        </w:tc>
        <w:tc>
          <w:tcPr>
            <w:tcW w:w="1612" w:type="dxa"/>
            <w:tcBorders>
              <w:top w:val="single" w:sz="4" w:space="0" w:color="auto"/>
              <w:left w:val="single" w:sz="4" w:space="0" w:color="auto"/>
              <w:bottom w:val="single" w:sz="4" w:space="0" w:color="auto"/>
              <w:right w:val="single" w:sz="4" w:space="0" w:color="auto"/>
            </w:tcBorders>
          </w:tcPr>
          <w:p w:rsidR="00292245" w:rsidRDefault="00292245" w:rsidP="00292245">
            <w:pPr>
              <w:jc w:val="right"/>
            </w:pPr>
            <w:r w:rsidRPr="00DF510F">
              <w:t>4006,4</w:t>
            </w:r>
          </w:p>
        </w:tc>
      </w:tr>
      <w:tr w:rsidR="00292245" w:rsidRPr="00C87511" w:rsidTr="00C8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912" w:type="dxa"/>
            <w:tcBorders>
              <w:top w:val="single" w:sz="4" w:space="0" w:color="auto"/>
              <w:left w:val="single" w:sz="4" w:space="0" w:color="auto"/>
              <w:bottom w:val="single" w:sz="4" w:space="0" w:color="auto"/>
              <w:right w:val="single" w:sz="4" w:space="0" w:color="auto"/>
            </w:tcBorders>
            <w:vAlign w:val="center"/>
          </w:tcPr>
          <w:p w:rsidR="00292245" w:rsidRPr="00C87511" w:rsidRDefault="00292245" w:rsidP="00C87511">
            <w:pPr>
              <w:tabs>
                <w:tab w:val="left" w:pos="1350"/>
              </w:tabs>
              <w:jc w:val="right"/>
            </w:pPr>
            <w:r w:rsidRPr="00C87511">
              <w:t xml:space="preserve">01 05 02 00 </w:t>
            </w:r>
            <w:proofErr w:type="spellStart"/>
            <w:r w:rsidRPr="00C87511">
              <w:t>00</w:t>
            </w:r>
            <w:proofErr w:type="spellEnd"/>
            <w:r w:rsidRPr="00C87511">
              <w:t xml:space="preserve"> 0000 600</w:t>
            </w:r>
          </w:p>
        </w:tc>
        <w:tc>
          <w:tcPr>
            <w:tcW w:w="4536" w:type="dxa"/>
            <w:tcBorders>
              <w:top w:val="single" w:sz="4" w:space="0" w:color="auto"/>
              <w:left w:val="single" w:sz="4" w:space="0" w:color="auto"/>
              <w:bottom w:val="single" w:sz="4" w:space="0" w:color="auto"/>
              <w:right w:val="single" w:sz="4" w:space="0" w:color="auto"/>
            </w:tcBorders>
            <w:vAlign w:val="center"/>
          </w:tcPr>
          <w:p w:rsidR="00292245" w:rsidRPr="00C87511" w:rsidRDefault="00292245" w:rsidP="00C87511">
            <w:pPr>
              <w:tabs>
                <w:tab w:val="left" w:pos="1350"/>
              </w:tabs>
              <w:jc w:val="right"/>
            </w:pPr>
            <w:r w:rsidRPr="00C87511">
              <w:t>Уменьшение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tcPr>
          <w:p w:rsidR="00292245" w:rsidRPr="00C87511" w:rsidRDefault="00292245" w:rsidP="007F1C3B">
            <w:pPr>
              <w:tabs>
                <w:tab w:val="left" w:pos="1350"/>
              </w:tabs>
              <w:jc w:val="right"/>
            </w:pPr>
            <w:r>
              <w:t>3946,9</w:t>
            </w:r>
          </w:p>
        </w:tc>
        <w:tc>
          <w:tcPr>
            <w:tcW w:w="1612" w:type="dxa"/>
            <w:tcBorders>
              <w:top w:val="single" w:sz="4" w:space="0" w:color="auto"/>
              <w:left w:val="single" w:sz="4" w:space="0" w:color="auto"/>
              <w:bottom w:val="single" w:sz="4" w:space="0" w:color="auto"/>
              <w:right w:val="single" w:sz="4" w:space="0" w:color="auto"/>
            </w:tcBorders>
          </w:tcPr>
          <w:p w:rsidR="00292245" w:rsidRDefault="00292245" w:rsidP="00292245">
            <w:pPr>
              <w:jc w:val="right"/>
            </w:pPr>
            <w:r w:rsidRPr="00DF510F">
              <w:t>4006,4</w:t>
            </w:r>
          </w:p>
        </w:tc>
      </w:tr>
      <w:tr w:rsidR="00292245" w:rsidRPr="00C87511" w:rsidTr="00C8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912" w:type="dxa"/>
            <w:tcBorders>
              <w:top w:val="single" w:sz="4" w:space="0" w:color="auto"/>
              <w:left w:val="single" w:sz="4" w:space="0" w:color="auto"/>
              <w:bottom w:val="single" w:sz="4" w:space="0" w:color="auto"/>
              <w:right w:val="single" w:sz="4" w:space="0" w:color="auto"/>
            </w:tcBorders>
            <w:vAlign w:val="center"/>
          </w:tcPr>
          <w:p w:rsidR="00292245" w:rsidRPr="00C87511" w:rsidRDefault="00292245" w:rsidP="00C87511">
            <w:pPr>
              <w:tabs>
                <w:tab w:val="left" w:pos="1350"/>
              </w:tabs>
              <w:jc w:val="right"/>
            </w:pPr>
            <w:r w:rsidRPr="00C87511">
              <w:t>01 05 02 01 00 0000 610</w:t>
            </w:r>
          </w:p>
        </w:tc>
        <w:tc>
          <w:tcPr>
            <w:tcW w:w="4536" w:type="dxa"/>
            <w:tcBorders>
              <w:top w:val="single" w:sz="4" w:space="0" w:color="auto"/>
              <w:left w:val="single" w:sz="4" w:space="0" w:color="auto"/>
              <w:bottom w:val="single" w:sz="4" w:space="0" w:color="auto"/>
              <w:right w:val="single" w:sz="4" w:space="0" w:color="auto"/>
            </w:tcBorders>
            <w:vAlign w:val="center"/>
          </w:tcPr>
          <w:p w:rsidR="00292245" w:rsidRPr="00C87511" w:rsidRDefault="00292245" w:rsidP="00C87511">
            <w:pPr>
              <w:tabs>
                <w:tab w:val="left" w:pos="1350"/>
              </w:tabs>
              <w:jc w:val="right"/>
            </w:pPr>
            <w:r w:rsidRPr="00C87511">
              <w:t>Уменьшение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tcPr>
          <w:p w:rsidR="00292245" w:rsidRPr="00C87511" w:rsidRDefault="00292245" w:rsidP="007F1C3B">
            <w:pPr>
              <w:tabs>
                <w:tab w:val="left" w:pos="1350"/>
              </w:tabs>
              <w:jc w:val="right"/>
            </w:pPr>
            <w:r>
              <w:t>3946,9</w:t>
            </w:r>
          </w:p>
        </w:tc>
        <w:tc>
          <w:tcPr>
            <w:tcW w:w="1612" w:type="dxa"/>
            <w:tcBorders>
              <w:top w:val="single" w:sz="4" w:space="0" w:color="auto"/>
              <w:left w:val="single" w:sz="4" w:space="0" w:color="auto"/>
              <w:bottom w:val="single" w:sz="4" w:space="0" w:color="auto"/>
              <w:right w:val="single" w:sz="4" w:space="0" w:color="auto"/>
            </w:tcBorders>
          </w:tcPr>
          <w:p w:rsidR="00292245" w:rsidRDefault="00292245" w:rsidP="00292245">
            <w:pPr>
              <w:jc w:val="right"/>
            </w:pPr>
            <w:r w:rsidRPr="00DF510F">
              <w:t>4006,4</w:t>
            </w:r>
          </w:p>
        </w:tc>
      </w:tr>
      <w:tr w:rsidR="00292245" w:rsidRPr="00C87511" w:rsidTr="00C8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912" w:type="dxa"/>
            <w:tcBorders>
              <w:top w:val="single" w:sz="4" w:space="0" w:color="auto"/>
              <w:left w:val="single" w:sz="4" w:space="0" w:color="auto"/>
              <w:bottom w:val="single" w:sz="4" w:space="0" w:color="auto"/>
              <w:right w:val="single" w:sz="4" w:space="0" w:color="auto"/>
            </w:tcBorders>
            <w:vAlign w:val="center"/>
          </w:tcPr>
          <w:p w:rsidR="00292245" w:rsidRPr="00C87511" w:rsidRDefault="00292245" w:rsidP="00C87511">
            <w:pPr>
              <w:tabs>
                <w:tab w:val="left" w:pos="1350"/>
              </w:tabs>
              <w:jc w:val="right"/>
            </w:pPr>
            <w:r w:rsidRPr="00C87511">
              <w:t>01 05 02 01 10 0000 610</w:t>
            </w:r>
          </w:p>
        </w:tc>
        <w:tc>
          <w:tcPr>
            <w:tcW w:w="4536" w:type="dxa"/>
            <w:tcBorders>
              <w:top w:val="single" w:sz="4" w:space="0" w:color="auto"/>
              <w:left w:val="single" w:sz="4" w:space="0" w:color="auto"/>
              <w:bottom w:val="single" w:sz="4" w:space="0" w:color="auto"/>
              <w:right w:val="single" w:sz="4" w:space="0" w:color="auto"/>
            </w:tcBorders>
            <w:vAlign w:val="center"/>
          </w:tcPr>
          <w:p w:rsidR="00292245" w:rsidRPr="00C87511" w:rsidRDefault="00292245" w:rsidP="00C87511">
            <w:pPr>
              <w:tabs>
                <w:tab w:val="left" w:pos="1350"/>
              </w:tabs>
              <w:jc w:val="right"/>
            </w:pPr>
            <w:r w:rsidRPr="00C87511">
              <w:t>Уменьшение прочих остатков денежных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292245" w:rsidRPr="00C87511" w:rsidRDefault="00292245" w:rsidP="00C87511">
            <w:pPr>
              <w:tabs>
                <w:tab w:val="left" w:pos="1350"/>
              </w:tabs>
              <w:jc w:val="right"/>
            </w:pPr>
            <w:r>
              <w:t>3946,9</w:t>
            </w:r>
          </w:p>
        </w:tc>
        <w:tc>
          <w:tcPr>
            <w:tcW w:w="1612" w:type="dxa"/>
            <w:tcBorders>
              <w:top w:val="single" w:sz="4" w:space="0" w:color="auto"/>
              <w:left w:val="single" w:sz="4" w:space="0" w:color="auto"/>
              <w:bottom w:val="single" w:sz="4" w:space="0" w:color="auto"/>
              <w:right w:val="single" w:sz="4" w:space="0" w:color="auto"/>
            </w:tcBorders>
          </w:tcPr>
          <w:p w:rsidR="00292245" w:rsidRDefault="00292245" w:rsidP="00292245">
            <w:pPr>
              <w:jc w:val="right"/>
            </w:pPr>
            <w:r w:rsidRPr="00DF510F">
              <w:t>4006,4</w:t>
            </w:r>
          </w:p>
        </w:tc>
      </w:tr>
    </w:tbl>
    <w:p w:rsidR="00BF0B6B" w:rsidRPr="00BF0B6B" w:rsidRDefault="00BF0B6B" w:rsidP="00BF0B6B">
      <w:pPr>
        <w:tabs>
          <w:tab w:val="left" w:pos="1350"/>
        </w:tabs>
        <w:jc w:val="right"/>
        <w:rPr>
          <w:sz w:val="28"/>
          <w:szCs w:val="28"/>
        </w:rPr>
      </w:pPr>
    </w:p>
    <w:p w:rsidR="00BF0B6B" w:rsidRDefault="00BF0B6B" w:rsidP="00222966">
      <w:pPr>
        <w:tabs>
          <w:tab w:val="left" w:pos="1350"/>
        </w:tabs>
        <w:rPr>
          <w:sz w:val="28"/>
          <w:szCs w:val="28"/>
        </w:rPr>
      </w:pPr>
    </w:p>
    <w:p w:rsidR="009779DB" w:rsidRDefault="009779DB" w:rsidP="00222966">
      <w:pPr>
        <w:tabs>
          <w:tab w:val="left" w:pos="1350"/>
        </w:tabs>
        <w:rPr>
          <w:sz w:val="28"/>
          <w:szCs w:val="28"/>
        </w:rPr>
      </w:pPr>
    </w:p>
    <w:p w:rsidR="009779DB" w:rsidRDefault="009779DB" w:rsidP="00222966">
      <w:pPr>
        <w:tabs>
          <w:tab w:val="left" w:pos="1350"/>
        </w:tabs>
        <w:rPr>
          <w:sz w:val="28"/>
          <w:szCs w:val="28"/>
        </w:rPr>
      </w:pPr>
    </w:p>
    <w:p w:rsidR="009779DB" w:rsidRDefault="009779DB" w:rsidP="00222966">
      <w:pPr>
        <w:tabs>
          <w:tab w:val="left" w:pos="1350"/>
        </w:tabs>
        <w:rPr>
          <w:sz w:val="28"/>
          <w:szCs w:val="28"/>
        </w:rPr>
      </w:pPr>
    </w:p>
    <w:p w:rsidR="009779DB" w:rsidRDefault="009779DB" w:rsidP="00222966">
      <w:pPr>
        <w:tabs>
          <w:tab w:val="left" w:pos="1350"/>
        </w:tabs>
        <w:rPr>
          <w:sz w:val="28"/>
          <w:szCs w:val="28"/>
        </w:rPr>
      </w:pPr>
    </w:p>
    <w:p w:rsidR="009779DB" w:rsidRDefault="009779DB" w:rsidP="00222966">
      <w:pPr>
        <w:tabs>
          <w:tab w:val="left" w:pos="1350"/>
        </w:tabs>
        <w:rPr>
          <w:sz w:val="28"/>
          <w:szCs w:val="28"/>
        </w:rPr>
      </w:pPr>
    </w:p>
    <w:p w:rsidR="009779DB" w:rsidRDefault="009779DB" w:rsidP="00222966">
      <w:pPr>
        <w:tabs>
          <w:tab w:val="left" w:pos="1350"/>
        </w:tabs>
        <w:rPr>
          <w:sz w:val="28"/>
          <w:szCs w:val="28"/>
        </w:rPr>
      </w:pPr>
    </w:p>
    <w:p w:rsidR="009779DB" w:rsidRPr="00BF0B6B" w:rsidRDefault="009779DB" w:rsidP="00222966">
      <w:pPr>
        <w:tabs>
          <w:tab w:val="left" w:pos="1350"/>
        </w:tabs>
        <w:rPr>
          <w:sz w:val="28"/>
          <w:szCs w:val="28"/>
        </w:rPr>
      </w:pPr>
    </w:p>
    <w:p w:rsidR="00BF0B6B" w:rsidRPr="00C87511" w:rsidRDefault="00BF0B6B" w:rsidP="00BF0B6B">
      <w:pPr>
        <w:tabs>
          <w:tab w:val="left" w:pos="1350"/>
        </w:tabs>
        <w:jc w:val="right"/>
      </w:pPr>
      <w:r w:rsidRPr="00BF0B6B">
        <w:rPr>
          <w:sz w:val="28"/>
          <w:szCs w:val="28"/>
        </w:rPr>
        <w:lastRenderedPageBreak/>
        <w:t xml:space="preserve">                                                                                                </w:t>
      </w:r>
      <w:r w:rsidR="00C87511">
        <w:rPr>
          <w:sz w:val="28"/>
          <w:szCs w:val="28"/>
        </w:rPr>
        <w:t xml:space="preserve">                              </w:t>
      </w:r>
      <w:r w:rsidRPr="00BF0B6B">
        <w:rPr>
          <w:sz w:val="28"/>
          <w:szCs w:val="28"/>
        </w:rPr>
        <w:t xml:space="preserve"> </w:t>
      </w:r>
      <w:r w:rsidRPr="006D7CB8">
        <w:t xml:space="preserve">Приложение </w:t>
      </w:r>
      <w:r w:rsidR="00C87511">
        <w:t>3</w:t>
      </w:r>
    </w:p>
    <w:p w:rsidR="00BF0B6B" w:rsidRPr="006D7CB8" w:rsidRDefault="00BF0B6B" w:rsidP="00BF0B6B">
      <w:pPr>
        <w:tabs>
          <w:tab w:val="left" w:pos="1350"/>
        </w:tabs>
        <w:jc w:val="right"/>
      </w:pPr>
      <w:r w:rsidRPr="006D7CB8">
        <w:t>к решению Совета депутатов</w:t>
      </w:r>
    </w:p>
    <w:p w:rsidR="00BF0B6B" w:rsidRPr="006D7CB8" w:rsidRDefault="00BF0B6B" w:rsidP="00BF0B6B">
      <w:pPr>
        <w:tabs>
          <w:tab w:val="left" w:pos="1350"/>
        </w:tabs>
        <w:jc w:val="right"/>
      </w:pPr>
      <w:proofErr w:type="spellStart"/>
      <w:r w:rsidRPr="006D7CB8">
        <w:t>Беленинского</w:t>
      </w:r>
      <w:proofErr w:type="spellEnd"/>
      <w:r w:rsidRPr="006D7CB8">
        <w:t xml:space="preserve"> сельского поселения</w:t>
      </w:r>
    </w:p>
    <w:p w:rsidR="00BF0B6B" w:rsidRPr="006D7CB8" w:rsidRDefault="00BF0B6B" w:rsidP="00BF0B6B">
      <w:pPr>
        <w:tabs>
          <w:tab w:val="left" w:pos="1350"/>
        </w:tabs>
        <w:jc w:val="right"/>
      </w:pPr>
      <w:proofErr w:type="spellStart"/>
      <w:r w:rsidRPr="006D7CB8">
        <w:t>Сафоновского</w:t>
      </w:r>
      <w:proofErr w:type="spellEnd"/>
      <w:r w:rsidRPr="006D7CB8">
        <w:t xml:space="preserve"> района Смоленской области </w:t>
      </w:r>
    </w:p>
    <w:p w:rsidR="00C87511" w:rsidRDefault="00C87511" w:rsidP="00C87511">
      <w:pPr>
        <w:tabs>
          <w:tab w:val="left" w:pos="1350"/>
        </w:tabs>
        <w:jc w:val="right"/>
      </w:pPr>
      <w:r>
        <w:t xml:space="preserve">«О бюджете </w:t>
      </w:r>
      <w:proofErr w:type="spellStart"/>
      <w:r>
        <w:t>Беленинского</w:t>
      </w:r>
      <w:proofErr w:type="spellEnd"/>
      <w:r>
        <w:t xml:space="preserve"> сельского поселения</w:t>
      </w:r>
    </w:p>
    <w:p w:rsidR="00C87511" w:rsidRDefault="00C87511" w:rsidP="00C87511">
      <w:pPr>
        <w:tabs>
          <w:tab w:val="left" w:pos="1350"/>
        </w:tabs>
        <w:jc w:val="right"/>
      </w:pPr>
      <w:r>
        <w:t xml:space="preserve"> </w:t>
      </w:r>
      <w:proofErr w:type="spellStart"/>
      <w:r>
        <w:t>Сафоновского</w:t>
      </w:r>
      <w:proofErr w:type="spellEnd"/>
      <w:r>
        <w:t xml:space="preserve"> района Смоленской области на 201</w:t>
      </w:r>
      <w:r w:rsidR="00382401">
        <w:t>8</w:t>
      </w:r>
      <w:r>
        <w:t xml:space="preserve"> год </w:t>
      </w:r>
    </w:p>
    <w:p w:rsidR="00BF0B6B" w:rsidRPr="006D7CB8" w:rsidRDefault="00C87511" w:rsidP="00C87511">
      <w:pPr>
        <w:tabs>
          <w:tab w:val="left" w:pos="1350"/>
        </w:tabs>
        <w:jc w:val="right"/>
      </w:pPr>
      <w:r>
        <w:t xml:space="preserve">и </w:t>
      </w:r>
      <w:r w:rsidR="00CD20C4">
        <w:t xml:space="preserve">на </w:t>
      </w:r>
      <w:r>
        <w:t>плановый период 201</w:t>
      </w:r>
      <w:r w:rsidR="00382401">
        <w:t>9</w:t>
      </w:r>
      <w:r>
        <w:t xml:space="preserve"> и 20</w:t>
      </w:r>
      <w:r w:rsidR="00382401">
        <w:t>20</w:t>
      </w:r>
      <w:r>
        <w:t xml:space="preserve"> годов»   </w:t>
      </w:r>
    </w:p>
    <w:p w:rsidR="00BF0B6B" w:rsidRPr="006D7CB8" w:rsidRDefault="00BF0B6B" w:rsidP="00BF0B6B">
      <w:pPr>
        <w:tabs>
          <w:tab w:val="left" w:pos="1350"/>
        </w:tabs>
        <w:jc w:val="right"/>
      </w:pPr>
    </w:p>
    <w:p w:rsidR="00BF0B6B" w:rsidRPr="002335FE" w:rsidRDefault="00BF0B6B" w:rsidP="00C87511">
      <w:pPr>
        <w:tabs>
          <w:tab w:val="left" w:pos="1350"/>
        </w:tabs>
        <w:jc w:val="center"/>
        <w:rPr>
          <w:b/>
          <w:bCs/>
          <w:sz w:val="28"/>
          <w:szCs w:val="28"/>
        </w:rPr>
      </w:pPr>
      <w:r w:rsidRPr="002335FE">
        <w:rPr>
          <w:b/>
          <w:bCs/>
          <w:sz w:val="28"/>
          <w:szCs w:val="28"/>
        </w:rPr>
        <w:t>Перечень</w:t>
      </w:r>
    </w:p>
    <w:p w:rsidR="00BF0B6B" w:rsidRPr="002335FE" w:rsidRDefault="00BF0B6B" w:rsidP="00107286">
      <w:pPr>
        <w:tabs>
          <w:tab w:val="left" w:pos="1350"/>
        </w:tabs>
        <w:jc w:val="center"/>
        <w:rPr>
          <w:b/>
          <w:bCs/>
          <w:sz w:val="28"/>
          <w:szCs w:val="28"/>
        </w:rPr>
      </w:pPr>
      <w:r w:rsidRPr="002335FE">
        <w:rPr>
          <w:b/>
          <w:bCs/>
          <w:sz w:val="28"/>
          <w:szCs w:val="28"/>
        </w:rPr>
        <w:t xml:space="preserve">главных администраторов доходов бюджета </w:t>
      </w:r>
      <w:proofErr w:type="spellStart"/>
      <w:r w:rsidRPr="002335FE">
        <w:rPr>
          <w:b/>
          <w:bCs/>
          <w:sz w:val="28"/>
          <w:szCs w:val="28"/>
        </w:rPr>
        <w:t>Беленинского</w:t>
      </w:r>
      <w:proofErr w:type="spellEnd"/>
      <w:r w:rsidRPr="002335FE">
        <w:rPr>
          <w:b/>
          <w:bCs/>
          <w:sz w:val="28"/>
          <w:szCs w:val="28"/>
        </w:rPr>
        <w:t xml:space="preserve"> сельского поселения </w:t>
      </w:r>
      <w:proofErr w:type="spellStart"/>
      <w:r w:rsidRPr="002335FE">
        <w:rPr>
          <w:b/>
          <w:bCs/>
          <w:sz w:val="28"/>
          <w:szCs w:val="28"/>
        </w:rPr>
        <w:t>Сафоновского</w:t>
      </w:r>
      <w:proofErr w:type="spellEnd"/>
      <w:r w:rsidRPr="002335FE">
        <w:rPr>
          <w:b/>
          <w:bCs/>
          <w:sz w:val="28"/>
          <w:szCs w:val="28"/>
        </w:rPr>
        <w:t xml:space="preserve"> района Смоленской области</w:t>
      </w:r>
      <w:r w:rsidR="004F4ABA">
        <w:rPr>
          <w:b/>
          <w:bCs/>
          <w:sz w:val="28"/>
        </w:rPr>
        <w:t xml:space="preserve"> </w:t>
      </w:r>
    </w:p>
    <w:p w:rsidR="00BF0B6B" w:rsidRPr="006D7CB8" w:rsidRDefault="00BF0B6B" w:rsidP="00BF0B6B">
      <w:pPr>
        <w:tabs>
          <w:tab w:val="left" w:pos="1350"/>
        </w:tabs>
        <w:jc w:val="right"/>
        <w:rPr>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700"/>
        <w:gridCol w:w="5940"/>
      </w:tblGrid>
      <w:tr w:rsidR="00BF0B6B" w:rsidRPr="006D7CB8" w:rsidTr="007C12EE">
        <w:tc>
          <w:tcPr>
            <w:tcW w:w="4068" w:type="dxa"/>
            <w:gridSpan w:val="2"/>
            <w:tcBorders>
              <w:top w:val="single" w:sz="4" w:space="0" w:color="auto"/>
              <w:left w:val="single" w:sz="4" w:space="0" w:color="auto"/>
              <w:bottom w:val="single" w:sz="4" w:space="0" w:color="auto"/>
              <w:right w:val="single" w:sz="4" w:space="0" w:color="auto"/>
            </w:tcBorders>
          </w:tcPr>
          <w:p w:rsidR="00BF0B6B" w:rsidRPr="006D7CB8" w:rsidRDefault="00BF0B6B" w:rsidP="00BF0B6B">
            <w:pPr>
              <w:tabs>
                <w:tab w:val="left" w:pos="1350"/>
              </w:tabs>
              <w:jc w:val="right"/>
              <w:rPr>
                <w:b/>
              </w:rPr>
            </w:pPr>
            <w:r w:rsidRPr="006D7CB8">
              <w:rPr>
                <w:b/>
              </w:rPr>
              <w:t>Код бюджетной классификации</w:t>
            </w:r>
          </w:p>
          <w:p w:rsidR="00BF0B6B" w:rsidRPr="006D7CB8" w:rsidRDefault="00BF0B6B" w:rsidP="00BF0B6B">
            <w:pPr>
              <w:tabs>
                <w:tab w:val="left" w:pos="1350"/>
              </w:tabs>
              <w:jc w:val="right"/>
              <w:rPr>
                <w:b/>
              </w:rPr>
            </w:pPr>
            <w:r w:rsidRPr="006D7CB8">
              <w:rPr>
                <w:b/>
              </w:rPr>
              <w:t>Российской Федерации</w:t>
            </w:r>
          </w:p>
        </w:tc>
        <w:tc>
          <w:tcPr>
            <w:tcW w:w="5940" w:type="dxa"/>
            <w:vMerge w:val="restart"/>
            <w:tcBorders>
              <w:top w:val="single" w:sz="4" w:space="0" w:color="auto"/>
              <w:left w:val="single" w:sz="4" w:space="0" w:color="auto"/>
              <w:bottom w:val="single" w:sz="4" w:space="0" w:color="auto"/>
              <w:right w:val="single" w:sz="4" w:space="0" w:color="auto"/>
            </w:tcBorders>
            <w:vAlign w:val="center"/>
          </w:tcPr>
          <w:p w:rsidR="00BF0B6B" w:rsidRPr="006D7CB8" w:rsidRDefault="00BF0B6B" w:rsidP="00BF0B6B">
            <w:pPr>
              <w:tabs>
                <w:tab w:val="left" w:pos="1350"/>
              </w:tabs>
              <w:jc w:val="right"/>
              <w:rPr>
                <w:b/>
              </w:rPr>
            </w:pPr>
            <w:r w:rsidRPr="006D7CB8">
              <w:rPr>
                <w:b/>
              </w:rPr>
              <w:t xml:space="preserve">Наименование главного администратора доходов бюджета </w:t>
            </w:r>
            <w:proofErr w:type="spellStart"/>
            <w:r w:rsidRPr="006D7CB8">
              <w:rPr>
                <w:b/>
              </w:rPr>
              <w:t>Беленинского</w:t>
            </w:r>
            <w:proofErr w:type="spellEnd"/>
            <w:r w:rsidRPr="006D7CB8">
              <w:rPr>
                <w:b/>
              </w:rPr>
              <w:t xml:space="preserve"> сельского поселения </w:t>
            </w:r>
            <w:proofErr w:type="spellStart"/>
            <w:r w:rsidRPr="006D7CB8">
              <w:rPr>
                <w:b/>
              </w:rPr>
              <w:t>Сафоновского</w:t>
            </w:r>
            <w:proofErr w:type="spellEnd"/>
            <w:r w:rsidRPr="006D7CB8">
              <w:rPr>
                <w:b/>
              </w:rPr>
              <w:t xml:space="preserve"> района Смоленской области, источника доходов бюджета </w:t>
            </w:r>
            <w:proofErr w:type="spellStart"/>
            <w:r w:rsidRPr="006D7CB8">
              <w:rPr>
                <w:b/>
              </w:rPr>
              <w:t>Беленинского</w:t>
            </w:r>
            <w:proofErr w:type="spellEnd"/>
            <w:r w:rsidRPr="006D7CB8">
              <w:rPr>
                <w:b/>
              </w:rPr>
              <w:t xml:space="preserve"> сельского поселения </w:t>
            </w:r>
            <w:proofErr w:type="spellStart"/>
            <w:r w:rsidRPr="006D7CB8">
              <w:rPr>
                <w:b/>
              </w:rPr>
              <w:t>Сафоновского</w:t>
            </w:r>
            <w:proofErr w:type="spellEnd"/>
            <w:r w:rsidRPr="006D7CB8">
              <w:rPr>
                <w:b/>
              </w:rPr>
              <w:t xml:space="preserve"> района Смоленской области</w:t>
            </w:r>
          </w:p>
        </w:tc>
      </w:tr>
      <w:tr w:rsidR="00BF0B6B" w:rsidRPr="006D7CB8" w:rsidTr="007C12EE">
        <w:tc>
          <w:tcPr>
            <w:tcW w:w="1368" w:type="dxa"/>
            <w:tcBorders>
              <w:top w:val="single" w:sz="4" w:space="0" w:color="auto"/>
              <w:left w:val="single" w:sz="4" w:space="0" w:color="auto"/>
              <w:bottom w:val="single" w:sz="4" w:space="0" w:color="auto"/>
              <w:right w:val="single" w:sz="4" w:space="0" w:color="auto"/>
            </w:tcBorders>
          </w:tcPr>
          <w:p w:rsidR="00BF0B6B" w:rsidRPr="006D7CB8" w:rsidRDefault="00BF0B6B" w:rsidP="00BF0B6B">
            <w:pPr>
              <w:tabs>
                <w:tab w:val="left" w:pos="1350"/>
              </w:tabs>
              <w:jc w:val="right"/>
              <w:rPr>
                <w:b/>
              </w:rPr>
            </w:pPr>
            <w:r w:rsidRPr="006D7CB8">
              <w:rPr>
                <w:b/>
              </w:rPr>
              <w:t>главного</w:t>
            </w:r>
          </w:p>
          <w:p w:rsidR="00BF0B6B" w:rsidRPr="006D7CB8" w:rsidRDefault="00BF0B6B" w:rsidP="00BF0B6B">
            <w:pPr>
              <w:tabs>
                <w:tab w:val="left" w:pos="1350"/>
              </w:tabs>
              <w:jc w:val="right"/>
              <w:rPr>
                <w:b/>
              </w:rPr>
            </w:pPr>
            <w:proofErr w:type="spellStart"/>
            <w:proofErr w:type="gramStart"/>
            <w:r w:rsidRPr="006D7CB8">
              <w:rPr>
                <w:b/>
              </w:rPr>
              <w:t>админист-ратора</w:t>
            </w:r>
            <w:proofErr w:type="spellEnd"/>
            <w:proofErr w:type="gramEnd"/>
          </w:p>
          <w:p w:rsidR="00BF0B6B" w:rsidRPr="006D7CB8" w:rsidRDefault="00BF0B6B" w:rsidP="00BF0B6B">
            <w:pPr>
              <w:tabs>
                <w:tab w:val="left" w:pos="1350"/>
              </w:tabs>
              <w:jc w:val="right"/>
              <w:rPr>
                <w:b/>
              </w:rPr>
            </w:pPr>
            <w:r w:rsidRPr="006D7CB8">
              <w:rPr>
                <w:b/>
              </w:rPr>
              <w:t>доходов</w:t>
            </w:r>
          </w:p>
        </w:tc>
        <w:tc>
          <w:tcPr>
            <w:tcW w:w="2700" w:type="dxa"/>
            <w:tcBorders>
              <w:top w:val="single" w:sz="4" w:space="0" w:color="auto"/>
              <w:left w:val="single" w:sz="4" w:space="0" w:color="auto"/>
              <w:bottom w:val="single" w:sz="4" w:space="0" w:color="auto"/>
              <w:right w:val="single" w:sz="4" w:space="0" w:color="auto"/>
            </w:tcBorders>
          </w:tcPr>
          <w:p w:rsidR="00BF0B6B" w:rsidRPr="006D7CB8" w:rsidRDefault="00BF0B6B" w:rsidP="00BF0B6B">
            <w:pPr>
              <w:tabs>
                <w:tab w:val="left" w:pos="1350"/>
              </w:tabs>
              <w:jc w:val="right"/>
              <w:rPr>
                <w:b/>
              </w:rPr>
            </w:pPr>
            <w:r w:rsidRPr="006D7CB8">
              <w:rPr>
                <w:b/>
              </w:rPr>
              <w:t xml:space="preserve">доходов  бюджета </w:t>
            </w:r>
            <w:proofErr w:type="spellStart"/>
            <w:r w:rsidRPr="006D7CB8">
              <w:rPr>
                <w:b/>
              </w:rPr>
              <w:t>Беленинского</w:t>
            </w:r>
            <w:proofErr w:type="spellEnd"/>
            <w:r w:rsidRPr="006D7CB8">
              <w:rPr>
                <w:b/>
              </w:rPr>
              <w:t xml:space="preserve"> сельского поселения </w:t>
            </w:r>
            <w:proofErr w:type="spellStart"/>
            <w:r w:rsidRPr="006D7CB8">
              <w:rPr>
                <w:b/>
              </w:rPr>
              <w:t>Сафоновского</w:t>
            </w:r>
            <w:proofErr w:type="spellEnd"/>
            <w:r w:rsidRPr="006D7CB8">
              <w:rPr>
                <w:b/>
              </w:rPr>
              <w:t xml:space="preserve"> района Смоленской области</w:t>
            </w:r>
          </w:p>
        </w:tc>
        <w:tc>
          <w:tcPr>
            <w:tcW w:w="5940" w:type="dxa"/>
            <w:vMerge/>
            <w:tcBorders>
              <w:top w:val="single" w:sz="4" w:space="0" w:color="auto"/>
              <w:left w:val="single" w:sz="4" w:space="0" w:color="auto"/>
              <w:bottom w:val="single" w:sz="4" w:space="0" w:color="auto"/>
              <w:right w:val="single" w:sz="4" w:space="0" w:color="auto"/>
            </w:tcBorders>
            <w:vAlign w:val="center"/>
          </w:tcPr>
          <w:p w:rsidR="00BF0B6B" w:rsidRPr="006D7CB8" w:rsidRDefault="00BF0B6B" w:rsidP="00BF0B6B">
            <w:pPr>
              <w:tabs>
                <w:tab w:val="left" w:pos="1350"/>
              </w:tabs>
              <w:jc w:val="right"/>
            </w:pPr>
          </w:p>
        </w:tc>
      </w:tr>
      <w:tr w:rsidR="00BF0B6B" w:rsidRPr="006D7CB8" w:rsidTr="007C12EE">
        <w:tc>
          <w:tcPr>
            <w:tcW w:w="1368" w:type="dxa"/>
            <w:tcBorders>
              <w:top w:val="single" w:sz="4" w:space="0" w:color="auto"/>
              <w:left w:val="single" w:sz="4" w:space="0" w:color="auto"/>
              <w:bottom w:val="single" w:sz="4" w:space="0" w:color="auto"/>
              <w:right w:val="single" w:sz="4" w:space="0" w:color="auto"/>
            </w:tcBorders>
          </w:tcPr>
          <w:p w:rsidR="00BF0B6B" w:rsidRPr="006D7CB8" w:rsidRDefault="00BF0B6B" w:rsidP="00BF0B6B">
            <w:pPr>
              <w:tabs>
                <w:tab w:val="left" w:pos="1350"/>
              </w:tabs>
              <w:jc w:val="right"/>
            </w:pPr>
            <w:r w:rsidRPr="006D7CB8">
              <w:t>1</w:t>
            </w:r>
          </w:p>
        </w:tc>
        <w:tc>
          <w:tcPr>
            <w:tcW w:w="2700" w:type="dxa"/>
            <w:tcBorders>
              <w:top w:val="single" w:sz="4" w:space="0" w:color="auto"/>
              <w:left w:val="single" w:sz="4" w:space="0" w:color="auto"/>
              <w:bottom w:val="single" w:sz="4" w:space="0" w:color="auto"/>
              <w:right w:val="single" w:sz="4" w:space="0" w:color="auto"/>
            </w:tcBorders>
          </w:tcPr>
          <w:p w:rsidR="00BF0B6B" w:rsidRPr="006D7CB8" w:rsidRDefault="00BF0B6B" w:rsidP="00BF0B6B">
            <w:pPr>
              <w:tabs>
                <w:tab w:val="left" w:pos="1350"/>
              </w:tabs>
              <w:jc w:val="right"/>
            </w:pPr>
            <w:r w:rsidRPr="006D7CB8">
              <w:t>2</w:t>
            </w:r>
          </w:p>
        </w:tc>
        <w:tc>
          <w:tcPr>
            <w:tcW w:w="5940" w:type="dxa"/>
            <w:tcBorders>
              <w:top w:val="single" w:sz="4" w:space="0" w:color="auto"/>
              <w:left w:val="single" w:sz="4" w:space="0" w:color="auto"/>
              <w:bottom w:val="single" w:sz="4" w:space="0" w:color="auto"/>
              <w:right w:val="single" w:sz="4" w:space="0" w:color="auto"/>
            </w:tcBorders>
          </w:tcPr>
          <w:p w:rsidR="00BF0B6B" w:rsidRPr="006D7CB8" w:rsidRDefault="00BF0B6B" w:rsidP="00BF0B6B">
            <w:pPr>
              <w:tabs>
                <w:tab w:val="left" w:pos="1350"/>
              </w:tabs>
              <w:jc w:val="right"/>
            </w:pPr>
            <w:r w:rsidRPr="006D7CB8">
              <w:t>3</w:t>
            </w:r>
          </w:p>
        </w:tc>
      </w:tr>
      <w:tr w:rsidR="00BF0B6B" w:rsidRPr="006D7CB8" w:rsidTr="007C12EE">
        <w:tc>
          <w:tcPr>
            <w:tcW w:w="1368" w:type="dxa"/>
            <w:tcBorders>
              <w:top w:val="single" w:sz="4" w:space="0" w:color="auto"/>
              <w:left w:val="single" w:sz="4" w:space="0" w:color="auto"/>
              <w:bottom w:val="single" w:sz="4" w:space="0" w:color="auto"/>
              <w:right w:val="single" w:sz="4" w:space="0" w:color="auto"/>
            </w:tcBorders>
            <w:vAlign w:val="center"/>
          </w:tcPr>
          <w:p w:rsidR="00BF0B6B" w:rsidRPr="006D7CB8" w:rsidRDefault="00BF0B6B" w:rsidP="00BF0B6B">
            <w:pPr>
              <w:tabs>
                <w:tab w:val="left" w:pos="1350"/>
              </w:tabs>
              <w:jc w:val="right"/>
              <w:rPr>
                <w:b/>
              </w:rPr>
            </w:pPr>
            <w:r w:rsidRPr="006D7CB8">
              <w:rPr>
                <w:b/>
              </w:rPr>
              <w:t>909</w:t>
            </w:r>
          </w:p>
        </w:tc>
        <w:tc>
          <w:tcPr>
            <w:tcW w:w="2700" w:type="dxa"/>
            <w:tcBorders>
              <w:top w:val="single" w:sz="4" w:space="0" w:color="auto"/>
              <w:left w:val="single" w:sz="4" w:space="0" w:color="auto"/>
              <w:bottom w:val="single" w:sz="4" w:space="0" w:color="auto"/>
              <w:right w:val="single" w:sz="4" w:space="0" w:color="auto"/>
            </w:tcBorders>
            <w:vAlign w:val="center"/>
          </w:tcPr>
          <w:p w:rsidR="00BF0B6B" w:rsidRPr="006D7CB8" w:rsidRDefault="00BF0B6B" w:rsidP="00BF0B6B">
            <w:pPr>
              <w:tabs>
                <w:tab w:val="left" w:pos="1350"/>
              </w:tabs>
              <w:jc w:val="right"/>
              <w:rPr>
                <w:b/>
              </w:rPr>
            </w:pPr>
          </w:p>
        </w:tc>
        <w:tc>
          <w:tcPr>
            <w:tcW w:w="5940" w:type="dxa"/>
            <w:tcBorders>
              <w:top w:val="single" w:sz="4" w:space="0" w:color="auto"/>
              <w:left w:val="single" w:sz="4" w:space="0" w:color="auto"/>
              <w:bottom w:val="single" w:sz="4" w:space="0" w:color="auto"/>
              <w:right w:val="single" w:sz="4" w:space="0" w:color="auto"/>
            </w:tcBorders>
          </w:tcPr>
          <w:p w:rsidR="00BF0B6B" w:rsidRPr="006D7CB8" w:rsidRDefault="00BF0B6B" w:rsidP="00BF0B6B">
            <w:pPr>
              <w:tabs>
                <w:tab w:val="left" w:pos="1350"/>
              </w:tabs>
              <w:jc w:val="right"/>
              <w:rPr>
                <w:b/>
              </w:rPr>
            </w:pPr>
            <w:r w:rsidRPr="006D7CB8">
              <w:rPr>
                <w:b/>
              </w:rPr>
              <w:t xml:space="preserve">Администрация </w:t>
            </w:r>
            <w:proofErr w:type="spellStart"/>
            <w:r w:rsidRPr="006D7CB8">
              <w:rPr>
                <w:b/>
              </w:rPr>
              <w:t>Беленинского</w:t>
            </w:r>
            <w:proofErr w:type="spellEnd"/>
            <w:r w:rsidRPr="006D7CB8">
              <w:rPr>
                <w:b/>
              </w:rPr>
              <w:t xml:space="preserve"> сельского поселения </w:t>
            </w:r>
            <w:proofErr w:type="spellStart"/>
            <w:r w:rsidRPr="006D7CB8">
              <w:rPr>
                <w:b/>
              </w:rPr>
              <w:t>Сафоновского</w:t>
            </w:r>
            <w:proofErr w:type="spellEnd"/>
            <w:r w:rsidRPr="006D7CB8">
              <w:rPr>
                <w:b/>
              </w:rPr>
              <w:t xml:space="preserve"> района </w:t>
            </w:r>
          </w:p>
          <w:p w:rsidR="00BF0B6B" w:rsidRPr="006D7CB8" w:rsidRDefault="00BF0B6B" w:rsidP="00BF0B6B">
            <w:pPr>
              <w:tabs>
                <w:tab w:val="left" w:pos="1350"/>
              </w:tabs>
              <w:jc w:val="right"/>
              <w:rPr>
                <w:b/>
              </w:rPr>
            </w:pPr>
            <w:r w:rsidRPr="006D7CB8">
              <w:rPr>
                <w:b/>
              </w:rPr>
              <w:t>Смоленской области</w:t>
            </w:r>
          </w:p>
        </w:tc>
      </w:tr>
      <w:tr w:rsidR="009779DB" w:rsidRPr="006D7CB8" w:rsidTr="007C12EE">
        <w:tc>
          <w:tcPr>
            <w:tcW w:w="1368" w:type="dxa"/>
            <w:tcBorders>
              <w:top w:val="single" w:sz="4" w:space="0" w:color="auto"/>
              <w:left w:val="single" w:sz="4" w:space="0" w:color="auto"/>
              <w:bottom w:val="single" w:sz="4" w:space="0" w:color="auto"/>
              <w:right w:val="single" w:sz="4" w:space="0" w:color="auto"/>
            </w:tcBorders>
            <w:vAlign w:val="center"/>
          </w:tcPr>
          <w:p w:rsidR="009779DB" w:rsidRPr="00FA24D7" w:rsidRDefault="009779DB" w:rsidP="00BD61F0">
            <w:pPr>
              <w:pStyle w:val="14"/>
              <w:tabs>
                <w:tab w:val="left" w:pos="1350"/>
              </w:tabs>
              <w:jc w:val="right"/>
            </w:pPr>
            <w:r w:rsidRPr="00FA24D7">
              <w:t>909</w:t>
            </w:r>
          </w:p>
        </w:tc>
        <w:tc>
          <w:tcPr>
            <w:tcW w:w="2700" w:type="dxa"/>
            <w:tcBorders>
              <w:top w:val="single" w:sz="4" w:space="0" w:color="auto"/>
              <w:left w:val="single" w:sz="4" w:space="0" w:color="auto"/>
              <w:bottom w:val="single" w:sz="4" w:space="0" w:color="auto"/>
              <w:right w:val="single" w:sz="4" w:space="0" w:color="auto"/>
            </w:tcBorders>
            <w:vAlign w:val="center"/>
          </w:tcPr>
          <w:p w:rsidR="009779DB" w:rsidRPr="00FA24D7" w:rsidRDefault="009779DB" w:rsidP="00BD61F0">
            <w:pPr>
              <w:pStyle w:val="14"/>
              <w:tabs>
                <w:tab w:val="left" w:pos="1350"/>
              </w:tabs>
            </w:pPr>
            <w:r w:rsidRPr="00FA24D7">
              <w:t>1 11 05075 10 0010 120</w:t>
            </w:r>
          </w:p>
        </w:tc>
        <w:tc>
          <w:tcPr>
            <w:tcW w:w="5940" w:type="dxa"/>
            <w:tcBorders>
              <w:top w:val="single" w:sz="4" w:space="0" w:color="auto"/>
              <w:left w:val="single" w:sz="4" w:space="0" w:color="auto"/>
              <w:bottom w:val="single" w:sz="4" w:space="0" w:color="auto"/>
              <w:right w:val="single" w:sz="4" w:space="0" w:color="auto"/>
            </w:tcBorders>
          </w:tcPr>
          <w:p w:rsidR="009779DB" w:rsidRPr="00FA24D7" w:rsidRDefault="009779DB" w:rsidP="00BD61F0">
            <w:pPr>
              <w:pStyle w:val="14"/>
              <w:tabs>
                <w:tab w:val="left" w:pos="1350"/>
              </w:tabs>
            </w:pPr>
            <w:r w:rsidRPr="00FA24D7">
              <w:t>Доходы</w:t>
            </w:r>
            <w:r>
              <w:t xml:space="preserve"> от сдачи в аренду имущества, составляющего казну сельских поселений (за исключением земельных участков) - сумма платежа (перерасчеты и задолженность по соответствующему платежу)           </w:t>
            </w:r>
          </w:p>
        </w:tc>
      </w:tr>
      <w:tr w:rsidR="00BF0B6B" w:rsidRPr="006D7CB8" w:rsidTr="007C12EE">
        <w:trPr>
          <w:trHeight w:val="541"/>
        </w:trPr>
        <w:tc>
          <w:tcPr>
            <w:tcW w:w="1368" w:type="dxa"/>
            <w:tcBorders>
              <w:top w:val="single" w:sz="4" w:space="0" w:color="auto"/>
              <w:left w:val="single" w:sz="4" w:space="0" w:color="auto"/>
              <w:bottom w:val="single" w:sz="4" w:space="0" w:color="auto"/>
              <w:right w:val="single" w:sz="4" w:space="0" w:color="auto"/>
            </w:tcBorders>
            <w:vAlign w:val="center"/>
          </w:tcPr>
          <w:p w:rsidR="00BF0B6B" w:rsidRPr="006D7CB8" w:rsidRDefault="00BF0B6B" w:rsidP="00BF0B6B">
            <w:pPr>
              <w:tabs>
                <w:tab w:val="left" w:pos="1350"/>
              </w:tabs>
              <w:jc w:val="right"/>
            </w:pPr>
            <w:r w:rsidRPr="006D7CB8">
              <w:t>909</w:t>
            </w:r>
          </w:p>
        </w:tc>
        <w:tc>
          <w:tcPr>
            <w:tcW w:w="2700" w:type="dxa"/>
            <w:tcBorders>
              <w:top w:val="single" w:sz="4" w:space="0" w:color="auto"/>
              <w:left w:val="single" w:sz="4" w:space="0" w:color="auto"/>
              <w:bottom w:val="single" w:sz="4" w:space="0" w:color="auto"/>
              <w:right w:val="single" w:sz="4" w:space="0" w:color="auto"/>
            </w:tcBorders>
            <w:vAlign w:val="center"/>
          </w:tcPr>
          <w:p w:rsidR="00BF0B6B" w:rsidRPr="006D7CB8" w:rsidRDefault="00BF0B6B" w:rsidP="00107286">
            <w:pPr>
              <w:tabs>
                <w:tab w:val="left" w:pos="1350"/>
              </w:tabs>
            </w:pPr>
            <w:r w:rsidRPr="006D7CB8">
              <w:t>1</w:t>
            </w:r>
            <w:r w:rsidR="00D9080C">
              <w:t xml:space="preserve"> </w:t>
            </w:r>
            <w:r w:rsidRPr="006D7CB8">
              <w:t>17 01050</w:t>
            </w:r>
            <w:r w:rsidR="00D9080C">
              <w:t xml:space="preserve"> </w:t>
            </w:r>
            <w:r w:rsidRPr="006D7CB8">
              <w:t>10 0000 180</w:t>
            </w:r>
          </w:p>
        </w:tc>
        <w:tc>
          <w:tcPr>
            <w:tcW w:w="5940" w:type="dxa"/>
            <w:tcBorders>
              <w:top w:val="single" w:sz="4" w:space="0" w:color="auto"/>
              <w:left w:val="single" w:sz="4" w:space="0" w:color="auto"/>
              <w:bottom w:val="single" w:sz="4" w:space="0" w:color="auto"/>
              <w:right w:val="single" w:sz="4" w:space="0" w:color="auto"/>
            </w:tcBorders>
            <w:vAlign w:val="center"/>
          </w:tcPr>
          <w:p w:rsidR="00BF0B6B" w:rsidRPr="006D7CB8" w:rsidRDefault="00BF0B6B" w:rsidP="00BF0B6B">
            <w:pPr>
              <w:tabs>
                <w:tab w:val="left" w:pos="1350"/>
              </w:tabs>
              <w:jc w:val="right"/>
            </w:pPr>
            <w:r w:rsidRPr="006D7CB8">
              <w:t>Невыясненные поступления, зачисляемые в бюджеты сельских  поселений</w:t>
            </w:r>
          </w:p>
        </w:tc>
      </w:tr>
      <w:tr w:rsidR="00107286" w:rsidRPr="006D7CB8" w:rsidTr="003F7EBB">
        <w:trPr>
          <w:trHeight w:val="365"/>
        </w:trPr>
        <w:tc>
          <w:tcPr>
            <w:tcW w:w="1368" w:type="dxa"/>
            <w:tcBorders>
              <w:top w:val="single" w:sz="4" w:space="0" w:color="auto"/>
              <w:left w:val="single" w:sz="4" w:space="0" w:color="auto"/>
              <w:bottom w:val="single" w:sz="4" w:space="0" w:color="auto"/>
              <w:right w:val="single" w:sz="4" w:space="0" w:color="auto"/>
            </w:tcBorders>
            <w:vAlign w:val="center"/>
          </w:tcPr>
          <w:p w:rsidR="00107286" w:rsidRPr="006D7CB8" w:rsidRDefault="00107286" w:rsidP="00BF0B6B">
            <w:pPr>
              <w:tabs>
                <w:tab w:val="left" w:pos="1350"/>
              </w:tabs>
              <w:jc w:val="right"/>
            </w:pPr>
            <w:r w:rsidRPr="006D7CB8">
              <w:t>909</w:t>
            </w:r>
          </w:p>
        </w:tc>
        <w:tc>
          <w:tcPr>
            <w:tcW w:w="2700" w:type="dxa"/>
            <w:tcBorders>
              <w:top w:val="single" w:sz="4" w:space="0" w:color="auto"/>
              <w:left w:val="single" w:sz="4" w:space="0" w:color="auto"/>
              <w:bottom w:val="single" w:sz="4" w:space="0" w:color="auto"/>
              <w:right w:val="single" w:sz="4" w:space="0" w:color="auto"/>
            </w:tcBorders>
            <w:vAlign w:val="center"/>
          </w:tcPr>
          <w:p w:rsidR="00107286" w:rsidRPr="006D7CB8" w:rsidRDefault="00107286" w:rsidP="00107286">
            <w:r w:rsidRPr="006D7CB8">
              <w:t>2 02 15001 10 0000 151</w:t>
            </w:r>
          </w:p>
        </w:tc>
        <w:tc>
          <w:tcPr>
            <w:tcW w:w="5940" w:type="dxa"/>
            <w:tcBorders>
              <w:top w:val="single" w:sz="4" w:space="0" w:color="auto"/>
              <w:left w:val="single" w:sz="4" w:space="0" w:color="auto"/>
              <w:bottom w:val="single" w:sz="4" w:space="0" w:color="auto"/>
              <w:right w:val="single" w:sz="4" w:space="0" w:color="auto"/>
            </w:tcBorders>
            <w:vAlign w:val="center"/>
          </w:tcPr>
          <w:p w:rsidR="00107286" w:rsidRPr="006D7CB8" w:rsidRDefault="00167B4A" w:rsidP="003F7EBB">
            <w:pPr>
              <w:jc w:val="center"/>
            </w:pPr>
            <w:r w:rsidRPr="00167B4A">
              <w:t>Дотации бюджетам сельских поселений на выравнивание бюджетной обеспеченности</w:t>
            </w:r>
          </w:p>
        </w:tc>
      </w:tr>
      <w:tr w:rsidR="00107286" w:rsidRPr="006D7CB8" w:rsidTr="003F7EBB">
        <w:trPr>
          <w:trHeight w:val="365"/>
        </w:trPr>
        <w:tc>
          <w:tcPr>
            <w:tcW w:w="1368" w:type="dxa"/>
            <w:tcBorders>
              <w:top w:val="single" w:sz="4" w:space="0" w:color="auto"/>
              <w:left w:val="single" w:sz="4" w:space="0" w:color="auto"/>
              <w:bottom w:val="single" w:sz="4" w:space="0" w:color="auto"/>
              <w:right w:val="single" w:sz="4" w:space="0" w:color="auto"/>
            </w:tcBorders>
            <w:vAlign w:val="center"/>
          </w:tcPr>
          <w:p w:rsidR="00107286" w:rsidRPr="00F747C1" w:rsidRDefault="00107286" w:rsidP="00BF0B6B">
            <w:pPr>
              <w:tabs>
                <w:tab w:val="left" w:pos="1350"/>
              </w:tabs>
              <w:jc w:val="right"/>
              <w:rPr>
                <w:lang w:val="en-US"/>
              </w:rPr>
            </w:pPr>
            <w:r>
              <w:rPr>
                <w:lang w:val="en-US"/>
              </w:rPr>
              <w:t>909</w:t>
            </w:r>
          </w:p>
        </w:tc>
        <w:tc>
          <w:tcPr>
            <w:tcW w:w="2700" w:type="dxa"/>
            <w:tcBorders>
              <w:top w:val="single" w:sz="4" w:space="0" w:color="auto"/>
              <w:left w:val="single" w:sz="4" w:space="0" w:color="auto"/>
              <w:bottom w:val="single" w:sz="4" w:space="0" w:color="auto"/>
              <w:right w:val="single" w:sz="4" w:space="0" w:color="auto"/>
            </w:tcBorders>
            <w:vAlign w:val="center"/>
          </w:tcPr>
          <w:p w:rsidR="00107286" w:rsidRPr="006D7CB8" w:rsidRDefault="00107286" w:rsidP="00107286">
            <w:r w:rsidRPr="006D7CB8">
              <w:t>2 02 35118 10 0000 151</w:t>
            </w:r>
          </w:p>
        </w:tc>
        <w:tc>
          <w:tcPr>
            <w:tcW w:w="5940" w:type="dxa"/>
            <w:tcBorders>
              <w:top w:val="single" w:sz="4" w:space="0" w:color="auto"/>
              <w:left w:val="single" w:sz="4" w:space="0" w:color="auto"/>
              <w:bottom w:val="single" w:sz="4" w:space="0" w:color="auto"/>
              <w:right w:val="single" w:sz="4" w:space="0" w:color="auto"/>
            </w:tcBorders>
            <w:vAlign w:val="center"/>
          </w:tcPr>
          <w:p w:rsidR="00107286" w:rsidRPr="006D7CB8" w:rsidRDefault="00167B4A" w:rsidP="003F7EBB">
            <w:pPr>
              <w:jc w:val="both"/>
            </w:pPr>
            <w:r w:rsidRPr="00167B4A">
              <w:t>Субвенции бюджетам сельских поселений на осуществление первичного воинского учета на территориях, где отсутствуют военные комиссариаты</w:t>
            </w:r>
          </w:p>
        </w:tc>
      </w:tr>
    </w:tbl>
    <w:p w:rsidR="004C5A6E" w:rsidRDefault="004C5A6E" w:rsidP="00222966">
      <w:pPr>
        <w:tabs>
          <w:tab w:val="left" w:pos="1350"/>
        </w:tabs>
        <w:rPr>
          <w:sz w:val="28"/>
          <w:szCs w:val="28"/>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C225EF" w:rsidRDefault="00C225EF" w:rsidP="00C87511">
      <w:pPr>
        <w:tabs>
          <w:tab w:val="left" w:pos="6225"/>
          <w:tab w:val="right" w:pos="9355"/>
        </w:tabs>
        <w:ind w:left="5760"/>
        <w:jc w:val="right"/>
        <w:rPr>
          <w:b/>
          <w:sz w:val="22"/>
          <w:szCs w:val="22"/>
        </w:rPr>
      </w:pPr>
    </w:p>
    <w:p w:rsidR="00C225EF" w:rsidRDefault="00C225EF"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9D6BB5" w:rsidRDefault="009D6BB5" w:rsidP="00C87511">
      <w:pPr>
        <w:tabs>
          <w:tab w:val="left" w:pos="6225"/>
          <w:tab w:val="right" w:pos="9355"/>
        </w:tabs>
        <w:ind w:left="5760"/>
        <w:jc w:val="right"/>
        <w:rPr>
          <w:b/>
          <w:sz w:val="22"/>
          <w:szCs w:val="22"/>
        </w:rPr>
      </w:pPr>
    </w:p>
    <w:p w:rsidR="007C12EE" w:rsidRPr="00B4182B" w:rsidRDefault="007C12EE" w:rsidP="00C87511">
      <w:pPr>
        <w:tabs>
          <w:tab w:val="left" w:pos="6225"/>
          <w:tab w:val="right" w:pos="9355"/>
        </w:tabs>
        <w:ind w:left="5760"/>
        <w:jc w:val="right"/>
        <w:rPr>
          <w:sz w:val="22"/>
          <w:szCs w:val="22"/>
        </w:rPr>
      </w:pPr>
      <w:r w:rsidRPr="00B4182B">
        <w:rPr>
          <w:b/>
          <w:sz w:val="22"/>
          <w:szCs w:val="22"/>
        </w:rPr>
        <w:lastRenderedPageBreak/>
        <w:t xml:space="preserve">                </w:t>
      </w:r>
      <w:r w:rsidRPr="00B4182B">
        <w:rPr>
          <w:sz w:val="22"/>
          <w:szCs w:val="22"/>
        </w:rPr>
        <w:t xml:space="preserve">Приложение </w:t>
      </w:r>
      <w:r w:rsidR="00C87511" w:rsidRPr="00B4182B">
        <w:rPr>
          <w:sz w:val="22"/>
          <w:szCs w:val="22"/>
        </w:rPr>
        <w:t>4</w:t>
      </w:r>
    </w:p>
    <w:p w:rsidR="007C12EE" w:rsidRPr="00B4182B" w:rsidRDefault="007C12EE" w:rsidP="00C87511">
      <w:pPr>
        <w:ind w:left="5760"/>
        <w:jc w:val="right"/>
        <w:rPr>
          <w:sz w:val="22"/>
          <w:szCs w:val="22"/>
        </w:rPr>
      </w:pPr>
      <w:r w:rsidRPr="00B4182B">
        <w:rPr>
          <w:sz w:val="22"/>
          <w:szCs w:val="22"/>
        </w:rPr>
        <w:t>к решению Совета депутатов</w:t>
      </w:r>
    </w:p>
    <w:p w:rsidR="007C12EE" w:rsidRPr="00B4182B" w:rsidRDefault="007C12EE" w:rsidP="00C87511">
      <w:pPr>
        <w:ind w:left="5760"/>
        <w:jc w:val="right"/>
        <w:rPr>
          <w:sz w:val="22"/>
          <w:szCs w:val="22"/>
        </w:rPr>
      </w:pPr>
      <w:proofErr w:type="spellStart"/>
      <w:r w:rsidRPr="00B4182B">
        <w:rPr>
          <w:sz w:val="22"/>
          <w:szCs w:val="22"/>
        </w:rPr>
        <w:t>Беленинского</w:t>
      </w:r>
      <w:proofErr w:type="spellEnd"/>
      <w:r w:rsidRPr="00B4182B">
        <w:rPr>
          <w:sz w:val="22"/>
          <w:szCs w:val="22"/>
        </w:rPr>
        <w:t xml:space="preserve"> сельского о поселения </w:t>
      </w:r>
      <w:proofErr w:type="spellStart"/>
      <w:r w:rsidRPr="00B4182B">
        <w:rPr>
          <w:sz w:val="22"/>
          <w:szCs w:val="22"/>
        </w:rPr>
        <w:t>Сафоновского</w:t>
      </w:r>
      <w:proofErr w:type="spellEnd"/>
      <w:r w:rsidRPr="00B4182B">
        <w:rPr>
          <w:sz w:val="22"/>
          <w:szCs w:val="22"/>
        </w:rPr>
        <w:t xml:space="preserve"> района </w:t>
      </w:r>
    </w:p>
    <w:p w:rsidR="007C12EE" w:rsidRPr="00B4182B" w:rsidRDefault="007C12EE" w:rsidP="00C87511">
      <w:pPr>
        <w:ind w:left="5760"/>
        <w:jc w:val="right"/>
        <w:rPr>
          <w:sz w:val="22"/>
          <w:szCs w:val="22"/>
        </w:rPr>
      </w:pPr>
      <w:r w:rsidRPr="00B4182B">
        <w:rPr>
          <w:sz w:val="22"/>
          <w:szCs w:val="22"/>
        </w:rPr>
        <w:t>Смоленской области</w:t>
      </w:r>
    </w:p>
    <w:p w:rsidR="00C87511" w:rsidRPr="00B4182B" w:rsidRDefault="00C87511" w:rsidP="00C87511">
      <w:pPr>
        <w:jc w:val="right"/>
        <w:rPr>
          <w:sz w:val="22"/>
          <w:szCs w:val="22"/>
        </w:rPr>
      </w:pPr>
      <w:r w:rsidRPr="00B4182B">
        <w:rPr>
          <w:sz w:val="22"/>
          <w:szCs w:val="22"/>
        </w:rPr>
        <w:t xml:space="preserve">«О бюджете </w:t>
      </w:r>
      <w:proofErr w:type="spellStart"/>
      <w:r w:rsidRPr="00B4182B">
        <w:rPr>
          <w:sz w:val="22"/>
          <w:szCs w:val="22"/>
        </w:rPr>
        <w:t>Беленинского</w:t>
      </w:r>
      <w:proofErr w:type="spellEnd"/>
      <w:r w:rsidRPr="00B4182B">
        <w:rPr>
          <w:sz w:val="22"/>
          <w:szCs w:val="22"/>
        </w:rPr>
        <w:t xml:space="preserve"> сельского поселения</w:t>
      </w:r>
    </w:p>
    <w:p w:rsidR="00C87511" w:rsidRPr="00B4182B" w:rsidRDefault="00C87511" w:rsidP="00C87511">
      <w:pPr>
        <w:jc w:val="right"/>
        <w:rPr>
          <w:sz w:val="22"/>
          <w:szCs w:val="22"/>
        </w:rPr>
      </w:pPr>
      <w:r w:rsidRPr="00B4182B">
        <w:rPr>
          <w:sz w:val="22"/>
          <w:szCs w:val="22"/>
        </w:rPr>
        <w:t xml:space="preserve"> </w:t>
      </w:r>
      <w:proofErr w:type="spellStart"/>
      <w:r w:rsidRPr="00B4182B">
        <w:rPr>
          <w:sz w:val="22"/>
          <w:szCs w:val="22"/>
        </w:rPr>
        <w:t>Сафоновского</w:t>
      </w:r>
      <w:proofErr w:type="spellEnd"/>
      <w:r w:rsidRPr="00B4182B">
        <w:rPr>
          <w:sz w:val="22"/>
          <w:szCs w:val="22"/>
        </w:rPr>
        <w:t xml:space="preserve"> района Смоленской области на 201</w:t>
      </w:r>
      <w:r w:rsidR="00382401">
        <w:rPr>
          <w:sz w:val="22"/>
          <w:szCs w:val="22"/>
        </w:rPr>
        <w:t>8</w:t>
      </w:r>
      <w:r w:rsidRPr="00B4182B">
        <w:rPr>
          <w:sz w:val="22"/>
          <w:szCs w:val="22"/>
        </w:rPr>
        <w:t xml:space="preserve"> год </w:t>
      </w:r>
    </w:p>
    <w:p w:rsidR="007C12EE" w:rsidRPr="00B4182B" w:rsidRDefault="00C87511" w:rsidP="00C87511">
      <w:pPr>
        <w:jc w:val="right"/>
        <w:rPr>
          <w:sz w:val="22"/>
          <w:szCs w:val="22"/>
        </w:rPr>
      </w:pPr>
      <w:r w:rsidRPr="00B4182B">
        <w:rPr>
          <w:sz w:val="22"/>
          <w:szCs w:val="22"/>
        </w:rPr>
        <w:t xml:space="preserve">и </w:t>
      </w:r>
      <w:r w:rsidR="00CD20C4">
        <w:rPr>
          <w:sz w:val="22"/>
          <w:szCs w:val="22"/>
        </w:rPr>
        <w:t xml:space="preserve">на </w:t>
      </w:r>
      <w:r w:rsidRPr="00B4182B">
        <w:rPr>
          <w:sz w:val="22"/>
          <w:szCs w:val="22"/>
        </w:rPr>
        <w:t>плановый период 201</w:t>
      </w:r>
      <w:r w:rsidR="00382401">
        <w:rPr>
          <w:sz w:val="22"/>
          <w:szCs w:val="22"/>
        </w:rPr>
        <w:t>9</w:t>
      </w:r>
      <w:r w:rsidRPr="00B4182B">
        <w:rPr>
          <w:sz w:val="22"/>
          <w:szCs w:val="22"/>
        </w:rPr>
        <w:t xml:space="preserve"> и 20</w:t>
      </w:r>
      <w:r w:rsidR="00382401">
        <w:rPr>
          <w:sz w:val="22"/>
          <w:szCs w:val="22"/>
        </w:rPr>
        <w:t>20</w:t>
      </w:r>
      <w:r w:rsidRPr="00B4182B">
        <w:rPr>
          <w:sz w:val="22"/>
          <w:szCs w:val="22"/>
        </w:rPr>
        <w:t xml:space="preserve"> годов»   </w:t>
      </w:r>
    </w:p>
    <w:p w:rsidR="007C12EE" w:rsidRPr="007C12EE" w:rsidRDefault="007C12EE" w:rsidP="007C12EE">
      <w:pPr>
        <w:jc w:val="center"/>
        <w:rPr>
          <w:b/>
          <w:sz w:val="28"/>
        </w:rPr>
      </w:pPr>
      <w:r w:rsidRPr="002335FE">
        <w:rPr>
          <w:b/>
          <w:sz w:val="28"/>
          <w:szCs w:val="28"/>
        </w:rPr>
        <w:t xml:space="preserve">Перечень главных </w:t>
      </w:r>
      <w:proofErr w:type="gramStart"/>
      <w:r w:rsidRPr="002335FE">
        <w:rPr>
          <w:b/>
          <w:sz w:val="28"/>
          <w:szCs w:val="28"/>
        </w:rPr>
        <w:t>администраторов источников финансирования дефицита бюджета</w:t>
      </w:r>
      <w:proofErr w:type="gramEnd"/>
      <w:r w:rsidRPr="002335FE">
        <w:rPr>
          <w:b/>
          <w:sz w:val="28"/>
          <w:szCs w:val="28"/>
        </w:rPr>
        <w:t xml:space="preserve"> </w:t>
      </w:r>
      <w:proofErr w:type="spellStart"/>
      <w:r w:rsidRPr="002335FE">
        <w:rPr>
          <w:b/>
          <w:sz w:val="28"/>
          <w:szCs w:val="28"/>
        </w:rPr>
        <w:t>Беленинского</w:t>
      </w:r>
      <w:proofErr w:type="spellEnd"/>
      <w:r w:rsidRPr="002335FE">
        <w:rPr>
          <w:b/>
          <w:sz w:val="28"/>
          <w:szCs w:val="28"/>
        </w:rPr>
        <w:t xml:space="preserve"> сельского поселения </w:t>
      </w:r>
      <w:proofErr w:type="spellStart"/>
      <w:r w:rsidRPr="002335FE">
        <w:rPr>
          <w:b/>
          <w:sz w:val="28"/>
          <w:szCs w:val="28"/>
        </w:rPr>
        <w:t>Сафоновского</w:t>
      </w:r>
      <w:proofErr w:type="spellEnd"/>
      <w:r w:rsidRPr="002335FE">
        <w:rPr>
          <w:b/>
          <w:sz w:val="28"/>
          <w:szCs w:val="28"/>
        </w:rPr>
        <w:t xml:space="preserve"> района Смоленской области</w:t>
      </w:r>
      <w:r w:rsidR="004F4ABA">
        <w:rPr>
          <w:b/>
          <w:bCs/>
          <w:sz w:val="28"/>
        </w:rPr>
        <w:t xml:space="preserve"> </w:t>
      </w:r>
    </w:p>
    <w:tbl>
      <w:tblPr>
        <w:tblW w:w="11183"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1"/>
        <w:gridCol w:w="3261"/>
        <w:gridCol w:w="5811"/>
      </w:tblGrid>
      <w:tr w:rsidR="007C12EE" w:rsidRPr="007C12EE" w:rsidTr="00CD20C4">
        <w:tc>
          <w:tcPr>
            <w:tcW w:w="5372" w:type="dxa"/>
            <w:gridSpan w:val="2"/>
            <w:shd w:val="clear" w:color="auto" w:fill="auto"/>
          </w:tcPr>
          <w:p w:rsidR="007C12EE" w:rsidRPr="007C12EE" w:rsidRDefault="007C12EE" w:rsidP="00C87511">
            <w:pPr>
              <w:jc w:val="center"/>
              <w:rPr>
                <w:b/>
              </w:rPr>
            </w:pPr>
            <w:r w:rsidRPr="007C12EE">
              <w:rPr>
                <w:b/>
              </w:rPr>
              <w:t>Код бюджетной классификации Российской Федерации</w:t>
            </w:r>
          </w:p>
        </w:tc>
        <w:tc>
          <w:tcPr>
            <w:tcW w:w="5811" w:type="dxa"/>
            <w:vMerge w:val="restart"/>
            <w:shd w:val="clear" w:color="auto" w:fill="auto"/>
            <w:vAlign w:val="center"/>
          </w:tcPr>
          <w:p w:rsidR="007C12EE" w:rsidRPr="007C12EE" w:rsidRDefault="007C12EE" w:rsidP="00C87511">
            <w:pPr>
              <w:jc w:val="center"/>
              <w:rPr>
                <w:b/>
              </w:rPr>
            </w:pPr>
            <w:r w:rsidRPr="007C12EE">
              <w:rPr>
                <w:b/>
              </w:rPr>
              <w:t xml:space="preserve">Наименование главного администратора, источника финансирования дефицита бюджета </w:t>
            </w:r>
            <w:proofErr w:type="spellStart"/>
            <w:r w:rsidRPr="007C12EE">
              <w:rPr>
                <w:b/>
              </w:rPr>
              <w:t>Беленинского</w:t>
            </w:r>
            <w:proofErr w:type="spellEnd"/>
            <w:r w:rsidRPr="007C12EE">
              <w:rPr>
                <w:b/>
              </w:rPr>
              <w:t xml:space="preserve"> сельского поселения </w:t>
            </w:r>
            <w:proofErr w:type="spellStart"/>
            <w:r w:rsidRPr="007C12EE">
              <w:rPr>
                <w:b/>
              </w:rPr>
              <w:t>Сафоновского</w:t>
            </w:r>
            <w:proofErr w:type="spellEnd"/>
            <w:r w:rsidRPr="007C12EE">
              <w:rPr>
                <w:b/>
              </w:rPr>
              <w:t xml:space="preserve"> района Смоленской области</w:t>
            </w:r>
          </w:p>
        </w:tc>
      </w:tr>
      <w:tr w:rsidR="007C12EE" w:rsidRPr="007C12EE" w:rsidTr="00CD20C4">
        <w:tc>
          <w:tcPr>
            <w:tcW w:w="2111" w:type="dxa"/>
            <w:shd w:val="clear" w:color="auto" w:fill="auto"/>
          </w:tcPr>
          <w:p w:rsidR="007C12EE" w:rsidRPr="007C12EE" w:rsidRDefault="007C12EE" w:rsidP="00C87511">
            <w:pPr>
              <w:jc w:val="center"/>
              <w:rPr>
                <w:b/>
              </w:rPr>
            </w:pPr>
            <w:r w:rsidRPr="007C12EE">
              <w:rPr>
                <w:b/>
              </w:rPr>
              <w:t xml:space="preserve">главного </w:t>
            </w:r>
            <w:proofErr w:type="spellStart"/>
            <w:proofErr w:type="gramStart"/>
            <w:r w:rsidRPr="007C12EE">
              <w:rPr>
                <w:b/>
              </w:rPr>
              <w:t>админи-стратора</w:t>
            </w:r>
            <w:proofErr w:type="spellEnd"/>
            <w:proofErr w:type="gramEnd"/>
          </w:p>
        </w:tc>
        <w:tc>
          <w:tcPr>
            <w:tcW w:w="3261" w:type="dxa"/>
            <w:shd w:val="clear" w:color="auto" w:fill="auto"/>
          </w:tcPr>
          <w:p w:rsidR="007C12EE" w:rsidRPr="007C12EE" w:rsidRDefault="007C12EE" w:rsidP="00C87511">
            <w:pPr>
              <w:jc w:val="center"/>
              <w:rPr>
                <w:b/>
              </w:rPr>
            </w:pPr>
            <w:r w:rsidRPr="007C12EE">
              <w:rPr>
                <w:b/>
              </w:rPr>
              <w:t xml:space="preserve">источника финансирования дефицита бюджета </w:t>
            </w:r>
            <w:proofErr w:type="spellStart"/>
            <w:r w:rsidRPr="007C12EE">
              <w:rPr>
                <w:b/>
              </w:rPr>
              <w:t>Беленинского</w:t>
            </w:r>
            <w:proofErr w:type="spellEnd"/>
            <w:r w:rsidRPr="007C12EE">
              <w:rPr>
                <w:b/>
              </w:rPr>
              <w:t xml:space="preserve"> сельского поселения </w:t>
            </w:r>
            <w:proofErr w:type="spellStart"/>
            <w:r w:rsidRPr="007C12EE">
              <w:rPr>
                <w:b/>
              </w:rPr>
              <w:t>Сафоновского</w:t>
            </w:r>
            <w:proofErr w:type="spellEnd"/>
            <w:r w:rsidRPr="007C12EE">
              <w:rPr>
                <w:b/>
              </w:rPr>
              <w:t xml:space="preserve"> района Смоленской области</w:t>
            </w:r>
          </w:p>
        </w:tc>
        <w:tc>
          <w:tcPr>
            <w:tcW w:w="5811" w:type="dxa"/>
            <w:vMerge/>
            <w:shd w:val="clear" w:color="auto" w:fill="auto"/>
          </w:tcPr>
          <w:p w:rsidR="007C12EE" w:rsidRPr="007C12EE" w:rsidRDefault="007C12EE" w:rsidP="00C87511">
            <w:pPr>
              <w:jc w:val="center"/>
              <w:rPr>
                <w:b/>
              </w:rPr>
            </w:pPr>
          </w:p>
        </w:tc>
      </w:tr>
      <w:tr w:rsidR="007C12EE" w:rsidRPr="007C12EE" w:rsidTr="00CD20C4">
        <w:tc>
          <w:tcPr>
            <w:tcW w:w="2111" w:type="dxa"/>
            <w:shd w:val="clear" w:color="auto" w:fill="auto"/>
          </w:tcPr>
          <w:p w:rsidR="007C12EE" w:rsidRPr="007C12EE" w:rsidRDefault="007C12EE" w:rsidP="00C87511">
            <w:pPr>
              <w:jc w:val="center"/>
              <w:rPr>
                <w:b/>
              </w:rPr>
            </w:pPr>
            <w:r w:rsidRPr="007C12EE">
              <w:rPr>
                <w:b/>
              </w:rPr>
              <w:t>909</w:t>
            </w:r>
          </w:p>
        </w:tc>
        <w:tc>
          <w:tcPr>
            <w:tcW w:w="3261" w:type="dxa"/>
            <w:shd w:val="clear" w:color="auto" w:fill="auto"/>
          </w:tcPr>
          <w:p w:rsidR="007C12EE" w:rsidRPr="007C12EE" w:rsidRDefault="007C12EE" w:rsidP="00C87511">
            <w:pPr>
              <w:jc w:val="center"/>
              <w:rPr>
                <w:b/>
              </w:rPr>
            </w:pPr>
          </w:p>
        </w:tc>
        <w:tc>
          <w:tcPr>
            <w:tcW w:w="5811" w:type="dxa"/>
            <w:shd w:val="clear" w:color="auto" w:fill="auto"/>
          </w:tcPr>
          <w:p w:rsidR="007C12EE" w:rsidRPr="007C12EE" w:rsidRDefault="007C12EE" w:rsidP="00C87511">
            <w:pPr>
              <w:jc w:val="center"/>
              <w:rPr>
                <w:b/>
                <w:i/>
              </w:rPr>
            </w:pPr>
            <w:r w:rsidRPr="007C12EE">
              <w:rPr>
                <w:b/>
                <w:i/>
              </w:rPr>
              <w:t xml:space="preserve">Администрация </w:t>
            </w:r>
            <w:proofErr w:type="spellStart"/>
            <w:r w:rsidRPr="007C12EE">
              <w:rPr>
                <w:b/>
                <w:i/>
              </w:rPr>
              <w:t>Беленинского</w:t>
            </w:r>
            <w:proofErr w:type="spellEnd"/>
            <w:r w:rsidRPr="007C12EE">
              <w:rPr>
                <w:b/>
                <w:i/>
              </w:rPr>
              <w:t xml:space="preserve"> сельского поселения </w:t>
            </w:r>
            <w:proofErr w:type="spellStart"/>
            <w:r w:rsidRPr="007C12EE">
              <w:rPr>
                <w:b/>
                <w:i/>
              </w:rPr>
              <w:t>Сафоновского</w:t>
            </w:r>
            <w:proofErr w:type="spellEnd"/>
            <w:r w:rsidRPr="007C12EE">
              <w:rPr>
                <w:b/>
                <w:i/>
              </w:rPr>
              <w:t xml:space="preserve"> района Смоленской области</w:t>
            </w:r>
          </w:p>
        </w:tc>
      </w:tr>
      <w:tr w:rsidR="007C12EE" w:rsidRPr="007C12EE" w:rsidTr="00CD20C4">
        <w:tc>
          <w:tcPr>
            <w:tcW w:w="2111" w:type="dxa"/>
            <w:shd w:val="clear" w:color="auto" w:fill="auto"/>
          </w:tcPr>
          <w:p w:rsidR="007C12EE" w:rsidRPr="007C12EE" w:rsidRDefault="007C12EE" w:rsidP="00C87511">
            <w:pPr>
              <w:jc w:val="center"/>
            </w:pPr>
            <w:r w:rsidRPr="007C12EE">
              <w:t>909</w:t>
            </w:r>
          </w:p>
        </w:tc>
        <w:tc>
          <w:tcPr>
            <w:tcW w:w="3261" w:type="dxa"/>
            <w:shd w:val="clear" w:color="auto" w:fill="auto"/>
          </w:tcPr>
          <w:p w:rsidR="007C12EE" w:rsidRPr="007C12EE" w:rsidRDefault="007C12EE" w:rsidP="00C87511">
            <w:pPr>
              <w:jc w:val="center"/>
            </w:pPr>
            <w:r w:rsidRPr="007C12EE">
              <w:t>01 05 02 01 10 0000 510</w:t>
            </w:r>
          </w:p>
        </w:tc>
        <w:tc>
          <w:tcPr>
            <w:tcW w:w="5811" w:type="dxa"/>
            <w:shd w:val="clear" w:color="auto" w:fill="auto"/>
          </w:tcPr>
          <w:p w:rsidR="007C12EE" w:rsidRPr="007C12EE" w:rsidRDefault="007C12EE" w:rsidP="00C87511">
            <w:pPr>
              <w:jc w:val="center"/>
            </w:pPr>
            <w:r w:rsidRPr="007C12EE">
              <w:t>Увеличение прочих остатков денежных средств бюджетов сельских поселений</w:t>
            </w:r>
          </w:p>
        </w:tc>
      </w:tr>
      <w:tr w:rsidR="007C12EE" w:rsidRPr="007C12EE" w:rsidTr="00CD20C4">
        <w:tc>
          <w:tcPr>
            <w:tcW w:w="2111" w:type="dxa"/>
            <w:shd w:val="clear" w:color="auto" w:fill="auto"/>
          </w:tcPr>
          <w:p w:rsidR="007C12EE" w:rsidRPr="007C12EE" w:rsidRDefault="007C12EE" w:rsidP="00C87511">
            <w:pPr>
              <w:jc w:val="center"/>
            </w:pPr>
            <w:r w:rsidRPr="007C12EE">
              <w:t>909</w:t>
            </w:r>
          </w:p>
        </w:tc>
        <w:tc>
          <w:tcPr>
            <w:tcW w:w="3261" w:type="dxa"/>
            <w:shd w:val="clear" w:color="auto" w:fill="auto"/>
          </w:tcPr>
          <w:p w:rsidR="007C12EE" w:rsidRPr="007C12EE" w:rsidRDefault="007C12EE" w:rsidP="00C87511">
            <w:pPr>
              <w:jc w:val="center"/>
            </w:pPr>
            <w:r w:rsidRPr="007C12EE">
              <w:t>01 05 02 01 10 0000 610</w:t>
            </w:r>
          </w:p>
        </w:tc>
        <w:tc>
          <w:tcPr>
            <w:tcW w:w="5811" w:type="dxa"/>
            <w:shd w:val="clear" w:color="auto" w:fill="auto"/>
          </w:tcPr>
          <w:p w:rsidR="007C12EE" w:rsidRPr="007C12EE" w:rsidRDefault="007C12EE" w:rsidP="00C87511">
            <w:pPr>
              <w:jc w:val="center"/>
            </w:pPr>
            <w:r w:rsidRPr="007C12EE">
              <w:t>Уменьшение прочих остатков денежных средств бюджетов сельских поселений</w:t>
            </w:r>
          </w:p>
        </w:tc>
      </w:tr>
    </w:tbl>
    <w:p w:rsidR="00BF0B6B" w:rsidRPr="00BF0B6B" w:rsidRDefault="00BF0B6B" w:rsidP="00BF0B6B">
      <w:pPr>
        <w:tabs>
          <w:tab w:val="left" w:pos="1350"/>
        </w:tabs>
        <w:jc w:val="right"/>
        <w:rPr>
          <w:sz w:val="28"/>
          <w:szCs w:val="28"/>
        </w:rPr>
      </w:pPr>
    </w:p>
    <w:p w:rsidR="004C5A6E" w:rsidRDefault="004C5A6E" w:rsidP="00222966">
      <w:pPr>
        <w:tabs>
          <w:tab w:val="left" w:pos="1350"/>
        </w:tabs>
        <w:rPr>
          <w:sz w:val="28"/>
          <w:szCs w:val="28"/>
        </w:rPr>
      </w:pPr>
    </w:p>
    <w:p w:rsidR="009779DB" w:rsidRDefault="009779DB" w:rsidP="00222966">
      <w:pPr>
        <w:tabs>
          <w:tab w:val="left" w:pos="1350"/>
        </w:tabs>
        <w:rPr>
          <w:sz w:val="28"/>
          <w:szCs w:val="28"/>
        </w:rPr>
      </w:pPr>
    </w:p>
    <w:p w:rsidR="00BF0B6B" w:rsidRPr="00D9080C" w:rsidRDefault="00BF0B6B" w:rsidP="00BF0B6B">
      <w:pPr>
        <w:tabs>
          <w:tab w:val="left" w:pos="1350"/>
        </w:tabs>
        <w:jc w:val="right"/>
        <w:rPr>
          <w:sz w:val="22"/>
          <w:szCs w:val="22"/>
        </w:rPr>
      </w:pPr>
      <w:r w:rsidRPr="00D9080C">
        <w:rPr>
          <w:sz w:val="22"/>
          <w:szCs w:val="22"/>
        </w:rPr>
        <w:t xml:space="preserve">Приложение </w:t>
      </w:r>
      <w:r w:rsidR="00D62C12" w:rsidRPr="00D9080C">
        <w:rPr>
          <w:sz w:val="22"/>
          <w:szCs w:val="22"/>
        </w:rPr>
        <w:t>5</w:t>
      </w:r>
    </w:p>
    <w:p w:rsidR="00BF0B6B" w:rsidRPr="00D9080C" w:rsidRDefault="00BF0B6B" w:rsidP="00BF0B6B">
      <w:pPr>
        <w:tabs>
          <w:tab w:val="left" w:pos="1350"/>
        </w:tabs>
        <w:jc w:val="right"/>
        <w:rPr>
          <w:sz w:val="22"/>
          <w:szCs w:val="22"/>
        </w:rPr>
      </w:pPr>
      <w:r w:rsidRPr="00D9080C">
        <w:rPr>
          <w:sz w:val="22"/>
          <w:szCs w:val="22"/>
        </w:rPr>
        <w:t>к решению Совета депутатов</w:t>
      </w:r>
    </w:p>
    <w:p w:rsidR="00BF0B6B" w:rsidRPr="00D9080C" w:rsidRDefault="00BF0B6B" w:rsidP="00BF0B6B">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BF0B6B" w:rsidRPr="00D9080C" w:rsidRDefault="00BF0B6B" w:rsidP="00BF0B6B">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D9080C" w:rsidRPr="00D9080C" w:rsidRDefault="00D9080C" w:rsidP="00D9080C">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D9080C" w:rsidRPr="00D9080C" w:rsidRDefault="00D9080C" w:rsidP="00D9080C">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2017 год </w:t>
      </w:r>
    </w:p>
    <w:p w:rsidR="00D9080C" w:rsidRPr="00D9080C" w:rsidRDefault="00CD20C4" w:rsidP="00D9080C">
      <w:pPr>
        <w:tabs>
          <w:tab w:val="left" w:pos="1350"/>
        </w:tabs>
        <w:jc w:val="right"/>
        <w:rPr>
          <w:sz w:val="22"/>
          <w:szCs w:val="22"/>
        </w:rPr>
      </w:pPr>
      <w:r>
        <w:rPr>
          <w:sz w:val="22"/>
          <w:szCs w:val="22"/>
        </w:rPr>
        <w:t>и на</w:t>
      </w:r>
      <w:r w:rsidR="00D9080C" w:rsidRPr="00D9080C">
        <w:rPr>
          <w:sz w:val="22"/>
          <w:szCs w:val="22"/>
        </w:rPr>
        <w:t xml:space="preserve"> плановый период 2018 и 2019 годов»   </w:t>
      </w:r>
    </w:p>
    <w:p w:rsidR="00BF0B6B" w:rsidRPr="009C7F54" w:rsidRDefault="00BF0B6B" w:rsidP="00BF0B6B">
      <w:pPr>
        <w:tabs>
          <w:tab w:val="left" w:pos="1350"/>
        </w:tabs>
        <w:jc w:val="right"/>
        <w:rPr>
          <w:sz w:val="28"/>
          <w:szCs w:val="28"/>
        </w:rPr>
      </w:pPr>
    </w:p>
    <w:p w:rsidR="00BF0B6B" w:rsidRPr="009C7F54" w:rsidRDefault="00BF0B6B" w:rsidP="00D9080C">
      <w:pPr>
        <w:tabs>
          <w:tab w:val="left" w:pos="1350"/>
        </w:tabs>
        <w:jc w:val="center"/>
        <w:rPr>
          <w:b/>
        </w:rPr>
      </w:pPr>
      <w:r w:rsidRPr="009C7F54">
        <w:rPr>
          <w:b/>
          <w:bCs/>
          <w:sz w:val="28"/>
          <w:szCs w:val="28"/>
        </w:rPr>
        <w:t xml:space="preserve">Прогнозируемые доходы бюджета </w:t>
      </w:r>
      <w:proofErr w:type="spellStart"/>
      <w:r w:rsidRPr="009C7F54">
        <w:rPr>
          <w:b/>
          <w:bCs/>
          <w:sz w:val="28"/>
          <w:szCs w:val="28"/>
        </w:rPr>
        <w:t>Беленинского</w:t>
      </w:r>
      <w:proofErr w:type="spellEnd"/>
      <w:r w:rsidRPr="009C7F54">
        <w:rPr>
          <w:b/>
          <w:bCs/>
          <w:sz w:val="28"/>
          <w:szCs w:val="28"/>
        </w:rPr>
        <w:t xml:space="preserve"> сельского поселения </w:t>
      </w:r>
      <w:proofErr w:type="spellStart"/>
      <w:r w:rsidRPr="009C7F54">
        <w:rPr>
          <w:b/>
          <w:bCs/>
          <w:sz w:val="28"/>
          <w:szCs w:val="28"/>
        </w:rPr>
        <w:t>Сафоновского</w:t>
      </w:r>
      <w:proofErr w:type="spellEnd"/>
      <w:r w:rsidRPr="009C7F54">
        <w:rPr>
          <w:b/>
          <w:bCs/>
          <w:sz w:val="28"/>
          <w:szCs w:val="28"/>
        </w:rPr>
        <w:t xml:space="preserve"> района  Смоленской области, за исключением безвозмездных поступлений на 201</w:t>
      </w:r>
      <w:r w:rsidR="00382401" w:rsidRPr="009C7F54">
        <w:rPr>
          <w:b/>
          <w:bCs/>
          <w:sz w:val="28"/>
          <w:szCs w:val="28"/>
        </w:rPr>
        <w:t>8</w:t>
      </w:r>
      <w:r w:rsidRPr="009C7F54">
        <w:rPr>
          <w:b/>
          <w:bCs/>
          <w:sz w:val="28"/>
          <w:szCs w:val="28"/>
        </w:rPr>
        <w:t xml:space="preserve"> </w:t>
      </w:r>
      <w:r w:rsidRPr="009C7F54">
        <w:rPr>
          <w:b/>
          <w:bCs/>
        </w:rPr>
        <w:t>год</w:t>
      </w:r>
    </w:p>
    <w:p w:rsidR="00BF0B6B" w:rsidRPr="009C7F54" w:rsidRDefault="00BF0B6B" w:rsidP="00BF0B6B">
      <w:pPr>
        <w:tabs>
          <w:tab w:val="left" w:pos="1350"/>
        </w:tabs>
        <w:jc w:val="right"/>
        <w:rPr>
          <w:b/>
        </w:rPr>
      </w:pPr>
    </w:p>
    <w:p w:rsidR="00BF0B6B" w:rsidRPr="009C7F54" w:rsidRDefault="00BF0B6B" w:rsidP="00BF0B6B">
      <w:pPr>
        <w:tabs>
          <w:tab w:val="left" w:pos="1350"/>
        </w:tabs>
        <w:jc w:val="right"/>
      </w:pPr>
      <w:r w:rsidRPr="009C7F54">
        <w:t>(тыс. рублей)</w:t>
      </w: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760"/>
        <w:gridCol w:w="1440"/>
      </w:tblGrid>
      <w:tr w:rsidR="00BF0B6B" w:rsidRPr="009C7F54" w:rsidTr="007C12EE">
        <w:trPr>
          <w:jc w:val="right"/>
        </w:trPr>
        <w:tc>
          <w:tcPr>
            <w:tcW w:w="2808" w:type="dxa"/>
            <w:vAlign w:val="center"/>
          </w:tcPr>
          <w:p w:rsidR="00BF0B6B" w:rsidRPr="009C7F54" w:rsidRDefault="00BF0B6B" w:rsidP="002335FE">
            <w:pPr>
              <w:tabs>
                <w:tab w:val="left" w:pos="1350"/>
              </w:tabs>
              <w:jc w:val="center"/>
              <w:rPr>
                <w:b/>
              </w:rPr>
            </w:pPr>
            <w:r w:rsidRPr="009C7F54">
              <w:rPr>
                <w:b/>
              </w:rPr>
              <w:t>Код</w:t>
            </w:r>
          </w:p>
        </w:tc>
        <w:tc>
          <w:tcPr>
            <w:tcW w:w="5760" w:type="dxa"/>
            <w:vAlign w:val="center"/>
          </w:tcPr>
          <w:p w:rsidR="00BF0B6B" w:rsidRPr="009C7F54" w:rsidRDefault="00BF0B6B" w:rsidP="002335FE">
            <w:pPr>
              <w:tabs>
                <w:tab w:val="left" w:pos="1350"/>
              </w:tabs>
              <w:jc w:val="center"/>
              <w:rPr>
                <w:b/>
              </w:rPr>
            </w:pPr>
            <w:r w:rsidRPr="009C7F54">
              <w:rPr>
                <w:b/>
              </w:rPr>
              <w:t>Наименование доходов</w:t>
            </w:r>
          </w:p>
        </w:tc>
        <w:tc>
          <w:tcPr>
            <w:tcW w:w="1440" w:type="dxa"/>
            <w:vAlign w:val="center"/>
          </w:tcPr>
          <w:p w:rsidR="00BF0B6B" w:rsidRPr="009C7F54" w:rsidRDefault="00BF0B6B" w:rsidP="002335FE">
            <w:pPr>
              <w:tabs>
                <w:tab w:val="left" w:pos="1350"/>
              </w:tabs>
              <w:jc w:val="center"/>
              <w:rPr>
                <w:b/>
              </w:rPr>
            </w:pPr>
            <w:r w:rsidRPr="009C7F54">
              <w:rPr>
                <w:b/>
              </w:rPr>
              <w:t>Сумма</w:t>
            </w:r>
            <w:r w:rsidR="007D478E">
              <w:rPr>
                <w:b/>
              </w:rPr>
              <w:t xml:space="preserve"> на 2018 год</w:t>
            </w:r>
          </w:p>
        </w:tc>
      </w:tr>
      <w:tr w:rsidR="00BF0B6B" w:rsidRPr="009C7F54" w:rsidTr="007C12EE">
        <w:trPr>
          <w:jc w:val="right"/>
        </w:trPr>
        <w:tc>
          <w:tcPr>
            <w:tcW w:w="2808" w:type="dxa"/>
            <w:vAlign w:val="center"/>
          </w:tcPr>
          <w:p w:rsidR="00BF0B6B" w:rsidRPr="009C7F54" w:rsidRDefault="00BF0B6B" w:rsidP="002335FE">
            <w:pPr>
              <w:tabs>
                <w:tab w:val="left" w:pos="1350"/>
              </w:tabs>
              <w:jc w:val="center"/>
            </w:pPr>
            <w:r w:rsidRPr="009C7F54">
              <w:t>1</w:t>
            </w:r>
          </w:p>
        </w:tc>
        <w:tc>
          <w:tcPr>
            <w:tcW w:w="5760" w:type="dxa"/>
            <w:vAlign w:val="center"/>
          </w:tcPr>
          <w:p w:rsidR="00BF0B6B" w:rsidRPr="009C7F54" w:rsidRDefault="00BF0B6B" w:rsidP="002335FE">
            <w:pPr>
              <w:tabs>
                <w:tab w:val="left" w:pos="1350"/>
              </w:tabs>
              <w:jc w:val="center"/>
            </w:pPr>
            <w:r w:rsidRPr="009C7F54">
              <w:t>2</w:t>
            </w:r>
          </w:p>
        </w:tc>
        <w:tc>
          <w:tcPr>
            <w:tcW w:w="1440" w:type="dxa"/>
            <w:vAlign w:val="center"/>
          </w:tcPr>
          <w:p w:rsidR="00BF0B6B" w:rsidRPr="009C7F54" w:rsidRDefault="00BF0B6B" w:rsidP="002335FE">
            <w:pPr>
              <w:tabs>
                <w:tab w:val="left" w:pos="1350"/>
              </w:tabs>
              <w:jc w:val="center"/>
            </w:pPr>
            <w:r w:rsidRPr="009C7F54">
              <w:t>3</w:t>
            </w:r>
          </w:p>
        </w:tc>
      </w:tr>
      <w:tr w:rsidR="00BF0B6B" w:rsidRPr="009C7F54" w:rsidTr="007C12EE">
        <w:trPr>
          <w:jc w:val="right"/>
        </w:trPr>
        <w:tc>
          <w:tcPr>
            <w:tcW w:w="2808" w:type="dxa"/>
            <w:vAlign w:val="center"/>
          </w:tcPr>
          <w:p w:rsidR="00BF0B6B" w:rsidRPr="009C7F54" w:rsidRDefault="00BF0B6B" w:rsidP="00BF0B6B">
            <w:pPr>
              <w:tabs>
                <w:tab w:val="left" w:pos="1350"/>
              </w:tabs>
              <w:jc w:val="right"/>
              <w:rPr>
                <w:b/>
              </w:rPr>
            </w:pPr>
            <w:r w:rsidRPr="009C7F54">
              <w:rPr>
                <w:b/>
              </w:rPr>
              <w:t>10000000000000000</w:t>
            </w:r>
          </w:p>
        </w:tc>
        <w:tc>
          <w:tcPr>
            <w:tcW w:w="5760" w:type="dxa"/>
            <w:vAlign w:val="center"/>
          </w:tcPr>
          <w:p w:rsidR="00BF0B6B" w:rsidRPr="009C7F54" w:rsidRDefault="00BF0B6B" w:rsidP="00BF0B6B">
            <w:pPr>
              <w:tabs>
                <w:tab w:val="left" w:pos="1350"/>
              </w:tabs>
              <w:jc w:val="right"/>
              <w:rPr>
                <w:b/>
              </w:rPr>
            </w:pPr>
            <w:r w:rsidRPr="009C7F54">
              <w:rPr>
                <w:b/>
              </w:rPr>
              <w:t xml:space="preserve">Налоговые и неналоговые доходы </w:t>
            </w:r>
          </w:p>
        </w:tc>
        <w:tc>
          <w:tcPr>
            <w:tcW w:w="1440" w:type="dxa"/>
            <w:vAlign w:val="center"/>
          </w:tcPr>
          <w:p w:rsidR="00BF0B6B" w:rsidRPr="009C7F54" w:rsidRDefault="00382401" w:rsidP="00BF0B6B">
            <w:pPr>
              <w:tabs>
                <w:tab w:val="left" w:pos="1350"/>
              </w:tabs>
              <w:jc w:val="right"/>
              <w:rPr>
                <w:b/>
              </w:rPr>
            </w:pPr>
            <w:r w:rsidRPr="009C7F54">
              <w:rPr>
                <w:b/>
              </w:rPr>
              <w:t>1147,0</w:t>
            </w:r>
          </w:p>
        </w:tc>
      </w:tr>
      <w:tr w:rsidR="00BF0B6B" w:rsidRPr="009C7F54" w:rsidTr="007C12EE">
        <w:trPr>
          <w:jc w:val="right"/>
        </w:trPr>
        <w:tc>
          <w:tcPr>
            <w:tcW w:w="2808" w:type="dxa"/>
            <w:vAlign w:val="center"/>
          </w:tcPr>
          <w:p w:rsidR="00BF0B6B" w:rsidRPr="009C7F54" w:rsidRDefault="00BF0B6B" w:rsidP="00BF0B6B">
            <w:pPr>
              <w:tabs>
                <w:tab w:val="left" w:pos="1350"/>
              </w:tabs>
              <w:jc w:val="right"/>
            </w:pPr>
            <w:r w:rsidRPr="009C7F54">
              <w:t>10100000000000000</w:t>
            </w:r>
          </w:p>
        </w:tc>
        <w:tc>
          <w:tcPr>
            <w:tcW w:w="5760" w:type="dxa"/>
            <w:vAlign w:val="center"/>
          </w:tcPr>
          <w:p w:rsidR="00BF0B6B" w:rsidRPr="009C7F54" w:rsidRDefault="00BF0B6B" w:rsidP="00BF0B6B">
            <w:pPr>
              <w:tabs>
                <w:tab w:val="left" w:pos="1350"/>
              </w:tabs>
              <w:jc w:val="right"/>
              <w:rPr>
                <w:b/>
              </w:rPr>
            </w:pPr>
            <w:r w:rsidRPr="009C7F54">
              <w:rPr>
                <w:b/>
              </w:rPr>
              <w:t>Налоги на прибыль, доходы</w:t>
            </w:r>
          </w:p>
        </w:tc>
        <w:tc>
          <w:tcPr>
            <w:tcW w:w="1440" w:type="dxa"/>
            <w:vAlign w:val="center"/>
          </w:tcPr>
          <w:p w:rsidR="00BF0B6B" w:rsidRPr="009C7F54" w:rsidRDefault="00382401" w:rsidP="00D9080C">
            <w:pPr>
              <w:tabs>
                <w:tab w:val="left" w:pos="1350"/>
              </w:tabs>
              <w:jc w:val="right"/>
              <w:rPr>
                <w:b/>
              </w:rPr>
            </w:pPr>
            <w:r w:rsidRPr="009C7F54">
              <w:rPr>
                <w:b/>
              </w:rPr>
              <w:t>77,5</w:t>
            </w:r>
          </w:p>
        </w:tc>
      </w:tr>
      <w:tr w:rsidR="00BF0B6B" w:rsidRPr="009C7F54" w:rsidTr="007C12EE">
        <w:trPr>
          <w:trHeight w:val="407"/>
          <w:jc w:val="right"/>
        </w:trPr>
        <w:tc>
          <w:tcPr>
            <w:tcW w:w="2808" w:type="dxa"/>
            <w:vAlign w:val="center"/>
          </w:tcPr>
          <w:p w:rsidR="00BF0B6B" w:rsidRPr="009C7F54" w:rsidRDefault="00BF0B6B" w:rsidP="00BF0B6B">
            <w:pPr>
              <w:tabs>
                <w:tab w:val="left" w:pos="1350"/>
              </w:tabs>
              <w:jc w:val="right"/>
            </w:pPr>
            <w:r w:rsidRPr="009C7F54">
              <w:t>10102000010000110</w:t>
            </w:r>
          </w:p>
        </w:tc>
        <w:tc>
          <w:tcPr>
            <w:tcW w:w="5760" w:type="dxa"/>
            <w:vAlign w:val="center"/>
          </w:tcPr>
          <w:p w:rsidR="00BF0B6B" w:rsidRPr="009C7F54" w:rsidRDefault="00BF0B6B" w:rsidP="00BF0B6B">
            <w:pPr>
              <w:tabs>
                <w:tab w:val="left" w:pos="1350"/>
              </w:tabs>
              <w:jc w:val="right"/>
            </w:pPr>
            <w:r w:rsidRPr="009C7F54">
              <w:t>Налог на доходы физических лиц</w:t>
            </w:r>
          </w:p>
        </w:tc>
        <w:tc>
          <w:tcPr>
            <w:tcW w:w="1440" w:type="dxa"/>
            <w:vAlign w:val="center"/>
          </w:tcPr>
          <w:p w:rsidR="00BF0B6B" w:rsidRPr="009C7F54" w:rsidRDefault="00382401" w:rsidP="00D9080C">
            <w:pPr>
              <w:tabs>
                <w:tab w:val="left" w:pos="1350"/>
              </w:tabs>
              <w:jc w:val="right"/>
            </w:pPr>
            <w:r w:rsidRPr="009C7F54">
              <w:t>77,5</w:t>
            </w:r>
          </w:p>
        </w:tc>
      </w:tr>
      <w:tr w:rsidR="00BF0B6B" w:rsidRPr="009C7F54" w:rsidTr="007C12EE">
        <w:trPr>
          <w:jc w:val="right"/>
        </w:trPr>
        <w:tc>
          <w:tcPr>
            <w:tcW w:w="2808" w:type="dxa"/>
            <w:vAlign w:val="center"/>
          </w:tcPr>
          <w:p w:rsidR="00BF0B6B" w:rsidRPr="009C7F54" w:rsidRDefault="00BF0B6B" w:rsidP="00BF0B6B">
            <w:pPr>
              <w:tabs>
                <w:tab w:val="left" w:pos="1350"/>
              </w:tabs>
              <w:jc w:val="right"/>
            </w:pPr>
            <w:r w:rsidRPr="009C7F54">
              <w:t>10300000000000000</w:t>
            </w:r>
          </w:p>
        </w:tc>
        <w:tc>
          <w:tcPr>
            <w:tcW w:w="5760" w:type="dxa"/>
            <w:vAlign w:val="center"/>
          </w:tcPr>
          <w:p w:rsidR="00BF0B6B" w:rsidRPr="009C7F54" w:rsidRDefault="00BF0B6B" w:rsidP="00BF0B6B">
            <w:pPr>
              <w:tabs>
                <w:tab w:val="left" w:pos="1350"/>
              </w:tabs>
              <w:jc w:val="right"/>
              <w:rPr>
                <w:b/>
              </w:rPr>
            </w:pPr>
            <w:r w:rsidRPr="009C7F54">
              <w:rPr>
                <w:b/>
              </w:rPr>
              <w:t>Налоги на товары (работы, услуги), реализуемые на территории Российской Федерации</w:t>
            </w:r>
          </w:p>
        </w:tc>
        <w:tc>
          <w:tcPr>
            <w:tcW w:w="1440" w:type="dxa"/>
            <w:vAlign w:val="center"/>
          </w:tcPr>
          <w:p w:rsidR="00BF0B6B" w:rsidRPr="009C7F54" w:rsidRDefault="00382401" w:rsidP="00BF0B6B">
            <w:pPr>
              <w:tabs>
                <w:tab w:val="left" w:pos="1350"/>
              </w:tabs>
              <w:jc w:val="right"/>
              <w:rPr>
                <w:b/>
              </w:rPr>
            </w:pPr>
            <w:r w:rsidRPr="009C7F54">
              <w:rPr>
                <w:b/>
              </w:rPr>
              <w:t>332,7</w:t>
            </w:r>
          </w:p>
        </w:tc>
      </w:tr>
      <w:tr w:rsidR="00BF0B6B" w:rsidRPr="009C7F54" w:rsidTr="007C12EE">
        <w:trPr>
          <w:jc w:val="right"/>
        </w:trPr>
        <w:tc>
          <w:tcPr>
            <w:tcW w:w="2808" w:type="dxa"/>
            <w:vAlign w:val="center"/>
          </w:tcPr>
          <w:p w:rsidR="00BF0B6B" w:rsidRPr="009C7F54" w:rsidRDefault="00BF0B6B" w:rsidP="00BF0B6B">
            <w:pPr>
              <w:tabs>
                <w:tab w:val="left" w:pos="1350"/>
              </w:tabs>
              <w:jc w:val="right"/>
            </w:pPr>
            <w:r w:rsidRPr="009C7F54">
              <w:t>10302000010000110</w:t>
            </w:r>
          </w:p>
        </w:tc>
        <w:tc>
          <w:tcPr>
            <w:tcW w:w="5760" w:type="dxa"/>
            <w:vAlign w:val="center"/>
          </w:tcPr>
          <w:p w:rsidR="00BF0B6B" w:rsidRPr="009C7F54" w:rsidRDefault="00BF0B6B" w:rsidP="00BF0B6B">
            <w:pPr>
              <w:tabs>
                <w:tab w:val="left" w:pos="1350"/>
              </w:tabs>
              <w:jc w:val="right"/>
            </w:pPr>
            <w:r w:rsidRPr="009C7F54">
              <w:t>Акцизы по подакцизным товарам (продукции), производимым на территории Российской Федерации</w:t>
            </w:r>
          </w:p>
        </w:tc>
        <w:tc>
          <w:tcPr>
            <w:tcW w:w="1440" w:type="dxa"/>
            <w:vAlign w:val="center"/>
          </w:tcPr>
          <w:p w:rsidR="00BF0B6B" w:rsidRPr="009C7F54" w:rsidRDefault="00382401" w:rsidP="00BF0B6B">
            <w:pPr>
              <w:tabs>
                <w:tab w:val="left" w:pos="1350"/>
              </w:tabs>
              <w:jc w:val="right"/>
            </w:pPr>
            <w:r w:rsidRPr="009C7F54">
              <w:t>332,7</w:t>
            </w:r>
          </w:p>
        </w:tc>
      </w:tr>
      <w:tr w:rsidR="00BF0B6B" w:rsidRPr="009C7F54" w:rsidTr="007C12EE">
        <w:trPr>
          <w:jc w:val="right"/>
        </w:trPr>
        <w:tc>
          <w:tcPr>
            <w:tcW w:w="2808" w:type="dxa"/>
            <w:vAlign w:val="center"/>
          </w:tcPr>
          <w:p w:rsidR="00BF0B6B" w:rsidRPr="009C7F54" w:rsidRDefault="00BF0B6B" w:rsidP="00BF0B6B">
            <w:pPr>
              <w:tabs>
                <w:tab w:val="left" w:pos="1350"/>
              </w:tabs>
              <w:jc w:val="right"/>
            </w:pPr>
            <w:r w:rsidRPr="009C7F54">
              <w:lastRenderedPageBreak/>
              <w:t>10500000000000000</w:t>
            </w:r>
          </w:p>
        </w:tc>
        <w:tc>
          <w:tcPr>
            <w:tcW w:w="5760" w:type="dxa"/>
            <w:vAlign w:val="center"/>
          </w:tcPr>
          <w:p w:rsidR="00BF0B6B" w:rsidRPr="009C7F54" w:rsidRDefault="00BF0B6B" w:rsidP="00BF0B6B">
            <w:pPr>
              <w:tabs>
                <w:tab w:val="left" w:pos="1350"/>
              </w:tabs>
              <w:jc w:val="right"/>
              <w:rPr>
                <w:b/>
              </w:rPr>
            </w:pPr>
            <w:r w:rsidRPr="009C7F54">
              <w:rPr>
                <w:b/>
              </w:rPr>
              <w:t>Налог на совокупный доход</w:t>
            </w:r>
          </w:p>
        </w:tc>
        <w:tc>
          <w:tcPr>
            <w:tcW w:w="1440" w:type="dxa"/>
            <w:vAlign w:val="center"/>
          </w:tcPr>
          <w:p w:rsidR="00BF0B6B" w:rsidRPr="009C7F54" w:rsidRDefault="00BF0B6B" w:rsidP="00BF0B6B">
            <w:pPr>
              <w:tabs>
                <w:tab w:val="left" w:pos="1350"/>
              </w:tabs>
              <w:jc w:val="right"/>
              <w:rPr>
                <w:b/>
              </w:rPr>
            </w:pPr>
            <w:r w:rsidRPr="009C7F54">
              <w:rPr>
                <w:b/>
              </w:rPr>
              <w:t>0,0</w:t>
            </w:r>
          </w:p>
        </w:tc>
      </w:tr>
      <w:tr w:rsidR="00BF0B6B" w:rsidRPr="009C7F54" w:rsidTr="007C12EE">
        <w:trPr>
          <w:jc w:val="right"/>
        </w:trPr>
        <w:tc>
          <w:tcPr>
            <w:tcW w:w="2808" w:type="dxa"/>
            <w:vAlign w:val="center"/>
          </w:tcPr>
          <w:p w:rsidR="00BF0B6B" w:rsidRPr="009C7F54" w:rsidRDefault="00BF0B6B" w:rsidP="00BF0B6B">
            <w:pPr>
              <w:tabs>
                <w:tab w:val="left" w:pos="1350"/>
              </w:tabs>
              <w:jc w:val="right"/>
            </w:pPr>
            <w:r w:rsidRPr="009C7F54">
              <w:t>10503000010000110</w:t>
            </w:r>
          </w:p>
        </w:tc>
        <w:tc>
          <w:tcPr>
            <w:tcW w:w="5760" w:type="dxa"/>
            <w:vAlign w:val="center"/>
          </w:tcPr>
          <w:p w:rsidR="00BF0B6B" w:rsidRPr="009C7F54" w:rsidRDefault="00BF0B6B" w:rsidP="00BF0B6B">
            <w:pPr>
              <w:tabs>
                <w:tab w:val="left" w:pos="1350"/>
              </w:tabs>
              <w:jc w:val="right"/>
            </w:pPr>
            <w:r w:rsidRPr="009C7F54">
              <w:t>Единый сельскохозяйственный налог</w:t>
            </w:r>
          </w:p>
        </w:tc>
        <w:tc>
          <w:tcPr>
            <w:tcW w:w="1440" w:type="dxa"/>
            <w:vAlign w:val="center"/>
          </w:tcPr>
          <w:p w:rsidR="00BF0B6B" w:rsidRPr="009C7F54" w:rsidRDefault="00BF0B6B" w:rsidP="00BF0B6B">
            <w:pPr>
              <w:tabs>
                <w:tab w:val="left" w:pos="1350"/>
              </w:tabs>
              <w:jc w:val="right"/>
            </w:pPr>
            <w:r w:rsidRPr="009C7F54">
              <w:t>0,0</w:t>
            </w:r>
          </w:p>
        </w:tc>
      </w:tr>
      <w:tr w:rsidR="00BF0B6B" w:rsidRPr="009C7F54" w:rsidTr="007C12EE">
        <w:trPr>
          <w:jc w:val="right"/>
        </w:trPr>
        <w:tc>
          <w:tcPr>
            <w:tcW w:w="2808" w:type="dxa"/>
            <w:vAlign w:val="center"/>
          </w:tcPr>
          <w:p w:rsidR="00BF0B6B" w:rsidRPr="009C7F54" w:rsidRDefault="00BF0B6B" w:rsidP="00BF0B6B">
            <w:pPr>
              <w:tabs>
                <w:tab w:val="left" w:pos="1350"/>
              </w:tabs>
              <w:jc w:val="right"/>
            </w:pPr>
            <w:r w:rsidRPr="009C7F54">
              <w:t>10600000000000000</w:t>
            </w:r>
          </w:p>
        </w:tc>
        <w:tc>
          <w:tcPr>
            <w:tcW w:w="5760" w:type="dxa"/>
            <w:vAlign w:val="center"/>
          </w:tcPr>
          <w:p w:rsidR="00BF0B6B" w:rsidRPr="009C7F54" w:rsidRDefault="00BF0B6B" w:rsidP="00BF0B6B">
            <w:pPr>
              <w:tabs>
                <w:tab w:val="left" w:pos="1350"/>
              </w:tabs>
              <w:jc w:val="right"/>
              <w:rPr>
                <w:b/>
              </w:rPr>
            </w:pPr>
            <w:r w:rsidRPr="009C7F54">
              <w:rPr>
                <w:b/>
              </w:rPr>
              <w:t>Налоги на имущество</w:t>
            </w:r>
          </w:p>
        </w:tc>
        <w:tc>
          <w:tcPr>
            <w:tcW w:w="1440" w:type="dxa"/>
            <w:vAlign w:val="center"/>
          </w:tcPr>
          <w:p w:rsidR="00BF0B6B" w:rsidRPr="009C7F54" w:rsidRDefault="00E06999" w:rsidP="00382401">
            <w:pPr>
              <w:tabs>
                <w:tab w:val="left" w:pos="1350"/>
              </w:tabs>
              <w:jc w:val="right"/>
              <w:rPr>
                <w:b/>
              </w:rPr>
            </w:pPr>
            <w:r w:rsidRPr="009C7F54">
              <w:rPr>
                <w:b/>
              </w:rPr>
              <w:t>72</w:t>
            </w:r>
            <w:r w:rsidR="00382401" w:rsidRPr="009C7F54">
              <w:rPr>
                <w:b/>
              </w:rPr>
              <w:t>2,4</w:t>
            </w:r>
          </w:p>
        </w:tc>
      </w:tr>
      <w:tr w:rsidR="00BF0B6B" w:rsidRPr="009C7F54" w:rsidTr="007C12EE">
        <w:trPr>
          <w:jc w:val="right"/>
        </w:trPr>
        <w:tc>
          <w:tcPr>
            <w:tcW w:w="2808" w:type="dxa"/>
            <w:vAlign w:val="center"/>
          </w:tcPr>
          <w:p w:rsidR="00BF0B6B" w:rsidRPr="009C7F54" w:rsidRDefault="00BF0B6B" w:rsidP="00BF0B6B">
            <w:pPr>
              <w:tabs>
                <w:tab w:val="left" w:pos="1350"/>
              </w:tabs>
              <w:jc w:val="right"/>
            </w:pPr>
            <w:r w:rsidRPr="009C7F54">
              <w:t>10601000000000110</w:t>
            </w:r>
          </w:p>
        </w:tc>
        <w:tc>
          <w:tcPr>
            <w:tcW w:w="5760" w:type="dxa"/>
            <w:vAlign w:val="center"/>
          </w:tcPr>
          <w:p w:rsidR="00BF0B6B" w:rsidRPr="009C7F54" w:rsidRDefault="00BF0B6B" w:rsidP="00BF0B6B">
            <w:pPr>
              <w:tabs>
                <w:tab w:val="left" w:pos="1350"/>
              </w:tabs>
              <w:jc w:val="right"/>
            </w:pPr>
            <w:r w:rsidRPr="009C7F54">
              <w:t>Налог на имущество физических лиц</w:t>
            </w:r>
          </w:p>
        </w:tc>
        <w:tc>
          <w:tcPr>
            <w:tcW w:w="1440" w:type="dxa"/>
            <w:vAlign w:val="center"/>
          </w:tcPr>
          <w:p w:rsidR="00BF0B6B" w:rsidRPr="009C7F54" w:rsidRDefault="00E06999" w:rsidP="00382401">
            <w:pPr>
              <w:tabs>
                <w:tab w:val="left" w:pos="1350"/>
              </w:tabs>
              <w:jc w:val="right"/>
            </w:pPr>
            <w:r w:rsidRPr="009C7F54">
              <w:t>2</w:t>
            </w:r>
            <w:r w:rsidR="00382401" w:rsidRPr="009C7F54">
              <w:t>1</w:t>
            </w:r>
            <w:r w:rsidRPr="009C7F54">
              <w:t>,0</w:t>
            </w:r>
          </w:p>
        </w:tc>
      </w:tr>
      <w:tr w:rsidR="00BF0B6B" w:rsidRPr="009C7F54" w:rsidTr="007C12EE">
        <w:trPr>
          <w:jc w:val="right"/>
        </w:trPr>
        <w:tc>
          <w:tcPr>
            <w:tcW w:w="2808" w:type="dxa"/>
            <w:vAlign w:val="center"/>
          </w:tcPr>
          <w:p w:rsidR="00BF0B6B" w:rsidRPr="009C7F54" w:rsidRDefault="00BF0B6B" w:rsidP="00BF0B6B">
            <w:pPr>
              <w:tabs>
                <w:tab w:val="left" w:pos="1350"/>
              </w:tabs>
              <w:jc w:val="right"/>
            </w:pPr>
            <w:r w:rsidRPr="009C7F54">
              <w:t>10606000000000110</w:t>
            </w:r>
          </w:p>
        </w:tc>
        <w:tc>
          <w:tcPr>
            <w:tcW w:w="5760" w:type="dxa"/>
            <w:vAlign w:val="center"/>
          </w:tcPr>
          <w:p w:rsidR="00BF0B6B" w:rsidRPr="009C7F54" w:rsidRDefault="00BF0B6B" w:rsidP="00BF0B6B">
            <w:pPr>
              <w:tabs>
                <w:tab w:val="left" w:pos="1350"/>
              </w:tabs>
              <w:jc w:val="right"/>
            </w:pPr>
            <w:r w:rsidRPr="009C7F54">
              <w:t>Земельный налог</w:t>
            </w:r>
          </w:p>
        </w:tc>
        <w:tc>
          <w:tcPr>
            <w:tcW w:w="1440" w:type="dxa"/>
            <w:vAlign w:val="center"/>
          </w:tcPr>
          <w:p w:rsidR="00BF0B6B" w:rsidRPr="009C7F54" w:rsidRDefault="00382401" w:rsidP="00D9080C">
            <w:pPr>
              <w:tabs>
                <w:tab w:val="left" w:pos="1350"/>
              </w:tabs>
              <w:jc w:val="right"/>
            </w:pPr>
            <w:r w:rsidRPr="009C7F54">
              <w:t>701,4</w:t>
            </w:r>
          </w:p>
        </w:tc>
      </w:tr>
      <w:tr w:rsidR="009779DB" w:rsidRPr="009C7F54" w:rsidTr="007C12EE">
        <w:trPr>
          <w:jc w:val="right"/>
        </w:trPr>
        <w:tc>
          <w:tcPr>
            <w:tcW w:w="2808" w:type="dxa"/>
            <w:vAlign w:val="center"/>
          </w:tcPr>
          <w:p w:rsidR="009779DB" w:rsidRPr="009C7F54" w:rsidRDefault="009779DB" w:rsidP="009779DB">
            <w:pPr>
              <w:pStyle w:val="14"/>
              <w:tabs>
                <w:tab w:val="left" w:pos="1350"/>
              </w:tabs>
              <w:jc w:val="right"/>
              <w:rPr>
                <w:b/>
                <w:szCs w:val="24"/>
              </w:rPr>
            </w:pPr>
            <w:r w:rsidRPr="009C7F54">
              <w:rPr>
                <w:b/>
                <w:szCs w:val="24"/>
              </w:rPr>
              <w:t>11100000000000000</w:t>
            </w:r>
          </w:p>
        </w:tc>
        <w:tc>
          <w:tcPr>
            <w:tcW w:w="5760" w:type="dxa"/>
            <w:vAlign w:val="center"/>
          </w:tcPr>
          <w:p w:rsidR="009779DB" w:rsidRPr="009C7F54" w:rsidRDefault="009779DB" w:rsidP="009779DB">
            <w:pPr>
              <w:pStyle w:val="14"/>
              <w:tabs>
                <w:tab w:val="left" w:pos="1350"/>
              </w:tabs>
              <w:jc w:val="right"/>
              <w:rPr>
                <w:b/>
                <w:szCs w:val="24"/>
              </w:rPr>
            </w:pPr>
            <w:r w:rsidRPr="009C7F54">
              <w:rPr>
                <w:b/>
                <w:szCs w:val="24"/>
              </w:rPr>
              <w:t>Доходы от использования имущества, находящегося в государственной и муниципальной собственности</w:t>
            </w:r>
          </w:p>
        </w:tc>
        <w:tc>
          <w:tcPr>
            <w:tcW w:w="1440" w:type="dxa"/>
            <w:vAlign w:val="center"/>
          </w:tcPr>
          <w:p w:rsidR="009779DB" w:rsidRPr="009C7F54" w:rsidRDefault="00382401" w:rsidP="009779DB">
            <w:pPr>
              <w:pStyle w:val="14"/>
              <w:tabs>
                <w:tab w:val="left" w:pos="1350"/>
              </w:tabs>
              <w:jc w:val="right"/>
              <w:rPr>
                <w:b/>
                <w:szCs w:val="24"/>
              </w:rPr>
            </w:pPr>
            <w:r w:rsidRPr="009C7F54">
              <w:rPr>
                <w:b/>
                <w:szCs w:val="24"/>
              </w:rPr>
              <w:t>14,4</w:t>
            </w:r>
          </w:p>
        </w:tc>
      </w:tr>
      <w:tr w:rsidR="009779DB" w:rsidRPr="009C7F54" w:rsidTr="007C12EE">
        <w:trPr>
          <w:jc w:val="right"/>
        </w:trPr>
        <w:tc>
          <w:tcPr>
            <w:tcW w:w="2808" w:type="dxa"/>
            <w:vAlign w:val="center"/>
          </w:tcPr>
          <w:p w:rsidR="009779DB" w:rsidRPr="009C7F54" w:rsidRDefault="009779DB" w:rsidP="009779DB">
            <w:pPr>
              <w:pStyle w:val="14"/>
              <w:tabs>
                <w:tab w:val="left" w:pos="1350"/>
              </w:tabs>
              <w:jc w:val="right"/>
              <w:rPr>
                <w:szCs w:val="24"/>
              </w:rPr>
            </w:pPr>
            <w:r w:rsidRPr="009C7F54">
              <w:rPr>
                <w:szCs w:val="24"/>
              </w:rPr>
              <w:t>11105000000000120</w:t>
            </w:r>
          </w:p>
        </w:tc>
        <w:tc>
          <w:tcPr>
            <w:tcW w:w="5760" w:type="dxa"/>
            <w:vAlign w:val="center"/>
          </w:tcPr>
          <w:p w:rsidR="009779DB" w:rsidRPr="009C7F54" w:rsidRDefault="009779DB" w:rsidP="009779DB">
            <w:pPr>
              <w:pStyle w:val="14"/>
              <w:tabs>
                <w:tab w:val="left" w:pos="1350"/>
              </w:tabs>
              <w:jc w:val="right"/>
              <w:rPr>
                <w:szCs w:val="24"/>
              </w:rPr>
            </w:pPr>
            <w:proofErr w:type="gramStart"/>
            <w:r w:rsidRPr="009C7F54">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440" w:type="dxa"/>
            <w:vAlign w:val="center"/>
          </w:tcPr>
          <w:p w:rsidR="009779DB" w:rsidRPr="009C7F54" w:rsidRDefault="00382401" w:rsidP="009779DB">
            <w:pPr>
              <w:pStyle w:val="14"/>
              <w:tabs>
                <w:tab w:val="left" w:pos="1350"/>
              </w:tabs>
              <w:jc w:val="right"/>
              <w:rPr>
                <w:szCs w:val="24"/>
              </w:rPr>
            </w:pPr>
            <w:r w:rsidRPr="009C7F54">
              <w:rPr>
                <w:szCs w:val="24"/>
              </w:rPr>
              <w:t>14,4</w:t>
            </w:r>
          </w:p>
        </w:tc>
      </w:tr>
      <w:tr w:rsidR="00075955" w:rsidRPr="009C7F54" w:rsidTr="007C12EE">
        <w:trPr>
          <w:jc w:val="right"/>
        </w:trPr>
        <w:tc>
          <w:tcPr>
            <w:tcW w:w="2808" w:type="dxa"/>
            <w:vAlign w:val="center"/>
          </w:tcPr>
          <w:p w:rsidR="00075955" w:rsidRPr="009C7F54" w:rsidRDefault="00075955" w:rsidP="0005399C">
            <w:pPr>
              <w:tabs>
                <w:tab w:val="left" w:pos="1350"/>
              </w:tabs>
            </w:pPr>
            <w:r w:rsidRPr="009C7F54">
              <w:t xml:space="preserve">  11700000000000000 </w:t>
            </w:r>
          </w:p>
        </w:tc>
        <w:tc>
          <w:tcPr>
            <w:tcW w:w="5760" w:type="dxa"/>
            <w:vAlign w:val="center"/>
          </w:tcPr>
          <w:p w:rsidR="00075955" w:rsidRPr="009C7F54" w:rsidRDefault="00075955" w:rsidP="0005399C">
            <w:pPr>
              <w:tabs>
                <w:tab w:val="left" w:pos="1350"/>
              </w:tabs>
              <w:rPr>
                <w:b/>
              </w:rPr>
            </w:pPr>
            <w:r w:rsidRPr="009C7F54">
              <w:rPr>
                <w:b/>
              </w:rPr>
              <w:t>Прочие неналоговые доходы</w:t>
            </w:r>
          </w:p>
        </w:tc>
        <w:tc>
          <w:tcPr>
            <w:tcW w:w="1440" w:type="dxa"/>
            <w:vAlign w:val="center"/>
          </w:tcPr>
          <w:p w:rsidR="00075955" w:rsidRPr="009C7F54" w:rsidRDefault="00075955" w:rsidP="00D9080C">
            <w:pPr>
              <w:tabs>
                <w:tab w:val="left" w:pos="1350"/>
              </w:tabs>
              <w:jc w:val="right"/>
            </w:pPr>
            <w:r w:rsidRPr="009C7F54">
              <w:t>0,0</w:t>
            </w:r>
          </w:p>
        </w:tc>
      </w:tr>
      <w:tr w:rsidR="00075955" w:rsidRPr="009C7F54" w:rsidTr="007C12EE">
        <w:trPr>
          <w:jc w:val="right"/>
        </w:trPr>
        <w:tc>
          <w:tcPr>
            <w:tcW w:w="2808" w:type="dxa"/>
            <w:vAlign w:val="center"/>
          </w:tcPr>
          <w:p w:rsidR="00075955" w:rsidRPr="009C7F54" w:rsidRDefault="00D9281F" w:rsidP="00D9281F">
            <w:pPr>
              <w:tabs>
                <w:tab w:val="left" w:pos="1350"/>
              </w:tabs>
            </w:pPr>
            <w:r>
              <w:t xml:space="preserve">  117</w:t>
            </w:r>
            <w:r w:rsidR="00075955" w:rsidRPr="009C7F54">
              <w:t>010</w:t>
            </w:r>
            <w:r>
              <w:t>0</w:t>
            </w:r>
            <w:r w:rsidR="00075955" w:rsidRPr="009C7F54">
              <w:t>000000</w:t>
            </w:r>
            <w:r>
              <w:t>0</w:t>
            </w:r>
            <w:r w:rsidR="00075955" w:rsidRPr="009C7F54">
              <w:t>180</w:t>
            </w:r>
          </w:p>
        </w:tc>
        <w:tc>
          <w:tcPr>
            <w:tcW w:w="5760" w:type="dxa"/>
            <w:vAlign w:val="center"/>
          </w:tcPr>
          <w:p w:rsidR="00075955" w:rsidRPr="009C7F54" w:rsidRDefault="00075955" w:rsidP="00075955">
            <w:pPr>
              <w:tabs>
                <w:tab w:val="left" w:pos="1350"/>
              </w:tabs>
            </w:pPr>
            <w:r w:rsidRPr="009C7F54">
              <w:t>Невыясненные поступления</w:t>
            </w:r>
          </w:p>
        </w:tc>
        <w:tc>
          <w:tcPr>
            <w:tcW w:w="1440" w:type="dxa"/>
            <w:vAlign w:val="center"/>
          </w:tcPr>
          <w:p w:rsidR="00075955" w:rsidRPr="009C7F54" w:rsidRDefault="00075955" w:rsidP="00D9080C">
            <w:pPr>
              <w:tabs>
                <w:tab w:val="left" w:pos="1350"/>
              </w:tabs>
              <w:jc w:val="right"/>
            </w:pPr>
            <w:r w:rsidRPr="009C7F54">
              <w:t>0,0</w:t>
            </w:r>
          </w:p>
        </w:tc>
      </w:tr>
    </w:tbl>
    <w:p w:rsidR="009C7F54" w:rsidRPr="00BF0B6B" w:rsidRDefault="009C7F54" w:rsidP="009C7F54">
      <w:pPr>
        <w:tabs>
          <w:tab w:val="left" w:pos="1350"/>
        </w:tabs>
        <w:jc w:val="center"/>
        <w:rPr>
          <w:sz w:val="28"/>
          <w:szCs w:val="28"/>
        </w:rPr>
      </w:pPr>
    </w:p>
    <w:p w:rsidR="00D9080C" w:rsidRPr="00D9080C" w:rsidRDefault="00D9080C" w:rsidP="00D9080C">
      <w:pPr>
        <w:tabs>
          <w:tab w:val="left" w:pos="1350"/>
        </w:tabs>
        <w:jc w:val="right"/>
        <w:rPr>
          <w:sz w:val="22"/>
          <w:szCs w:val="22"/>
        </w:rPr>
      </w:pPr>
      <w:r w:rsidRPr="00D9080C">
        <w:rPr>
          <w:sz w:val="22"/>
          <w:szCs w:val="22"/>
        </w:rPr>
        <w:t>Приложение 6</w:t>
      </w:r>
    </w:p>
    <w:p w:rsidR="00D9080C" w:rsidRPr="00D9080C" w:rsidRDefault="00D9080C" w:rsidP="00D9080C">
      <w:pPr>
        <w:tabs>
          <w:tab w:val="left" w:pos="1350"/>
        </w:tabs>
        <w:jc w:val="right"/>
        <w:rPr>
          <w:sz w:val="22"/>
          <w:szCs w:val="22"/>
        </w:rPr>
      </w:pPr>
      <w:r w:rsidRPr="00D9080C">
        <w:rPr>
          <w:sz w:val="22"/>
          <w:szCs w:val="22"/>
        </w:rPr>
        <w:t>к решению Совета депутатов</w:t>
      </w:r>
    </w:p>
    <w:p w:rsidR="00D9080C" w:rsidRPr="00D9080C" w:rsidRDefault="00D9080C" w:rsidP="00D9080C">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D9080C" w:rsidRPr="00D9080C" w:rsidRDefault="00D9080C" w:rsidP="00D9080C">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D9080C" w:rsidRPr="00D9080C" w:rsidRDefault="00D9080C" w:rsidP="00D9080C">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D9080C" w:rsidRPr="00D9080C" w:rsidRDefault="00D9080C" w:rsidP="00D9080C">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sidR="007E4805">
        <w:rPr>
          <w:sz w:val="22"/>
          <w:szCs w:val="22"/>
        </w:rPr>
        <w:t>8</w:t>
      </w:r>
      <w:r w:rsidRPr="00D9080C">
        <w:rPr>
          <w:sz w:val="22"/>
          <w:szCs w:val="22"/>
        </w:rPr>
        <w:t xml:space="preserve"> год </w:t>
      </w:r>
    </w:p>
    <w:p w:rsidR="00D9080C" w:rsidRPr="00D9080C" w:rsidRDefault="00D9080C" w:rsidP="00D9080C">
      <w:pPr>
        <w:tabs>
          <w:tab w:val="left" w:pos="1350"/>
        </w:tabs>
        <w:jc w:val="right"/>
        <w:rPr>
          <w:sz w:val="22"/>
          <w:szCs w:val="22"/>
        </w:rPr>
      </w:pPr>
      <w:r w:rsidRPr="00D9080C">
        <w:rPr>
          <w:sz w:val="22"/>
          <w:szCs w:val="22"/>
        </w:rPr>
        <w:t xml:space="preserve">и </w:t>
      </w:r>
      <w:r w:rsidR="00CD20C4">
        <w:rPr>
          <w:sz w:val="22"/>
          <w:szCs w:val="22"/>
        </w:rPr>
        <w:t xml:space="preserve">на </w:t>
      </w:r>
      <w:r w:rsidRPr="00D9080C">
        <w:rPr>
          <w:sz w:val="22"/>
          <w:szCs w:val="22"/>
        </w:rPr>
        <w:t>плановый период 201</w:t>
      </w:r>
      <w:r w:rsidR="007E4805">
        <w:rPr>
          <w:sz w:val="22"/>
          <w:szCs w:val="22"/>
        </w:rPr>
        <w:t>9</w:t>
      </w:r>
      <w:r w:rsidRPr="00D9080C">
        <w:rPr>
          <w:sz w:val="22"/>
          <w:szCs w:val="22"/>
        </w:rPr>
        <w:t xml:space="preserve"> и 20</w:t>
      </w:r>
      <w:r w:rsidR="007E4805">
        <w:rPr>
          <w:sz w:val="22"/>
          <w:szCs w:val="22"/>
        </w:rPr>
        <w:t>20</w:t>
      </w:r>
      <w:r w:rsidRPr="00D9080C">
        <w:rPr>
          <w:sz w:val="22"/>
          <w:szCs w:val="22"/>
        </w:rPr>
        <w:t xml:space="preserve"> годов»   </w:t>
      </w:r>
    </w:p>
    <w:p w:rsidR="00D9080C" w:rsidRPr="00D9080C" w:rsidRDefault="00D9080C" w:rsidP="002335FE">
      <w:pPr>
        <w:tabs>
          <w:tab w:val="left" w:pos="1350"/>
        </w:tabs>
        <w:jc w:val="center"/>
        <w:rPr>
          <w:sz w:val="28"/>
          <w:szCs w:val="28"/>
        </w:rPr>
      </w:pPr>
    </w:p>
    <w:p w:rsidR="00D9080C" w:rsidRPr="002335FE" w:rsidRDefault="00D9080C" w:rsidP="002335FE">
      <w:pPr>
        <w:tabs>
          <w:tab w:val="left" w:pos="1350"/>
        </w:tabs>
        <w:jc w:val="center"/>
        <w:rPr>
          <w:b/>
          <w:sz w:val="28"/>
          <w:szCs w:val="28"/>
        </w:rPr>
      </w:pPr>
      <w:r w:rsidRPr="002335FE">
        <w:rPr>
          <w:b/>
          <w:bCs/>
          <w:sz w:val="28"/>
          <w:szCs w:val="28"/>
        </w:rPr>
        <w:t xml:space="preserve">Прогнозируемые доходы бюджета </w:t>
      </w:r>
      <w:proofErr w:type="spellStart"/>
      <w:r w:rsidRPr="002335FE">
        <w:rPr>
          <w:b/>
          <w:bCs/>
          <w:sz w:val="28"/>
          <w:szCs w:val="28"/>
        </w:rPr>
        <w:t>Беленинского</w:t>
      </w:r>
      <w:proofErr w:type="spellEnd"/>
      <w:r w:rsidRPr="002335FE">
        <w:rPr>
          <w:b/>
          <w:bCs/>
          <w:sz w:val="28"/>
          <w:szCs w:val="28"/>
        </w:rPr>
        <w:t xml:space="preserve"> сельского поселения </w:t>
      </w:r>
      <w:proofErr w:type="spellStart"/>
      <w:r w:rsidRPr="002335FE">
        <w:rPr>
          <w:b/>
          <w:bCs/>
          <w:sz w:val="28"/>
          <w:szCs w:val="28"/>
        </w:rPr>
        <w:t>Сафоновского</w:t>
      </w:r>
      <w:proofErr w:type="spellEnd"/>
      <w:r w:rsidRPr="002335FE">
        <w:rPr>
          <w:b/>
          <w:bCs/>
          <w:sz w:val="28"/>
          <w:szCs w:val="28"/>
        </w:rPr>
        <w:t xml:space="preserve"> района  Смоленской области, за исключением безвозмездных поступлений на плановый период 201</w:t>
      </w:r>
      <w:r w:rsidR="007E4805">
        <w:rPr>
          <w:b/>
          <w:bCs/>
          <w:sz w:val="28"/>
          <w:szCs w:val="28"/>
        </w:rPr>
        <w:t>9</w:t>
      </w:r>
      <w:r w:rsidRPr="002335FE">
        <w:rPr>
          <w:b/>
          <w:bCs/>
          <w:sz w:val="28"/>
          <w:szCs w:val="28"/>
        </w:rPr>
        <w:t xml:space="preserve"> и 20</w:t>
      </w:r>
      <w:r w:rsidR="007E4805">
        <w:rPr>
          <w:b/>
          <w:bCs/>
          <w:sz w:val="28"/>
          <w:szCs w:val="28"/>
        </w:rPr>
        <w:t>20</w:t>
      </w:r>
      <w:r w:rsidRPr="002335FE">
        <w:rPr>
          <w:b/>
          <w:bCs/>
          <w:sz w:val="28"/>
          <w:szCs w:val="28"/>
        </w:rPr>
        <w:t xml:space="preserve"> годов</w:t>
      </w:r>
    </w:p>
    <w:p w:rsidR="00D9080C" w:rsidRPr="009C7F54" w:rsidRDefault="007E4805" w:rsidP="00F64488">
      <w:pPr>
        <w:tabs>
          <w:tab w:val="left" w:pos="1350"/>
        </w:tabs>
      </w:pPr>
      <w:r>
        <w:rPr>
          <w:sz w:val="28"/>
          <w:szCs w:val="28"/>
        </w:rPr>
        <w:t xml:space="preserve">           </w:t>
      </w:r>
      <w:r w:rsidRPr="009C7F54">
        <w:t xml:space="preserve">                                                                                      </w:t>
      </w:r>
      <w:r w:rsidR="009C7F54">
        <w:t xml:space="preserve">              </w:t>
      </w:r>
      <w:r w:rsidRPr="009C7F54">
        <w:t xml:space="preserve">         </w:t>
      </w:r>
      <w:r w:rsidR="00D9080C" w:rsidRPr="009C7F54">
        <w:t>(тыс. рублей)</w:t>
      </w: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4818"/>
        <w:gridCol w:w="1149"/>
        <w:gridCol w:w="1235"/>
      </w:tblGrid>
      <w:tr w:rsidR="00EF21B9" w:rsidRPr="009C7F54" w:rsidTr="00D9281F">
        <w:trPr>
          <w:trHeight w:val="966"/>
          <w:jc w:val="right"/>
        </w:trPr>
        <w:tc>
          <w:tcPr>
            <w:tcW w:w="2806" w:type="dxa"/>
            <w:vAlign w:val="center"/>
          </w:tcPr>
          <w:p w:rsidR="00EF21B9" w:rsidRPr="009C7F54" w:rsidRDefault="00EF21B9" w:rsidP="00F64488">
            <w:pPr>
              <w:tabs>
                <w:tab w:val="left" w:pos="1350"/>
              </w:tabs>
              <w:jc w:val="center"/>
              <w:rPr>
                <w:b/>
              </w:rPr>
            </w:pPr>
            <w:r w:rsidRPr="009C7F54">
              <w:rPr>
                <w:b/>
              </w:rPr>
              <w:t>Код</w:t>
            </w:r>
          </w:p>
        </w:tc>
        <w:tc>
          <w:tcPr>
            <w:tcW w:w="4818" w:type="dxa"/>
            <w:vAlign w:val="center"/>
          </w:tcPr>
          <w:p w:rsidR="00EF21B9" w:rsidRPr="009C7F54" w:rsidRDefault="00EF21B9" w:rsidP="00F64488">
            <w:pPr>
              <w:tabs>
                <w:tab w:val="left" w:pos="1350"/>
              </w:tabs>
              <w:jc w:val="center"/>
              <w:rPr>
                <w:b/>
              </w:rPr>
            </w:pPr>
            <w:r w:rsidRPr="009C7F54">
              <w:rPr>
                <w:b/>
              </w:rPr>
              <w:t>Наименование доходов</w:t>
            </w:r>
          </w:p>
        </w:tc>
        <w:tc>
          <w:tcPr>
            <w:tcW w:w="1149" w:type="dxa"/>
            <w:vAlign w:val="center"/>
          </w:tcPr>
          <w:p w:rsidR="00EF21B9" w:rsidRPr="009C7F54" w:rsidRDefault="00EF21B9" w:rsidP="00EF21B9">
            <w:pPr>
              <w:tabs>
                <w:tab w:val="left" w:pos="1350"/>
              </w:tabs>
              <w:ind w:left="192"/>
              <w:jc w:val="center"/>
              <w:rPr>
                <w:b/>
              </w:rPr>
            </w:pPr>
            <w:r w:rsidRPr="009C7F54">
              <w:rPr>
                <w:b/>
              </w:rPr>
              <w:t>Сумма</w:t>
            </w:r>
            <w:r>
              <w:rPr>
                <w:b/>
              </w:rPr>
              <w:t xml:space="preserve"> </w:t>
            </w:r>
            <w:proofErr w:type="gramStart"/>
            <w:r>
              <w:rPr>
                <w:b/>
              </w:rPr>
              <w:t>на</w:t>
            </w:r>
            <w:proofErr w:type="gramEnd"/>
          </w:p>
          <w:p w:rsidR="00EF21B9" w:rsidRPr="009C7F54" w:rsidRDefault="00EF21B9" w:rsidP="00EF21B9">
            <w:pPr>
              <w:tabs>
                <w:tab w:val="left" w:pos="1350"/>
              </w:tabs>
              <w:rPr>
                <w:b/>
              </w:rPr>
            </w:pPr>
            <w:r w:rsidRPr="009C7F54">
              <w:rPr>
                <w:b/>
              </w:rPr>
              <w:t>20</w:t>
            </w:r>
            <w:r>
              <w:rPr>
                <w:b/>
              </w:rPr>
              <w:t>19 год</w:t>
            </w:r>
          </w:p>
        </w:tc>
        <w:tc>
          <w:tcPr>
            <w:tcW w:w="1235" w:type="dxa"/>
            <w:vAlign w:val="center"/>
          </w:tcPr>
          <w:p w:rsidR="00EF21B9" w:rsidRPr="009C7F54" w:rsidRDefault="00EF21B9" w:rsidP="00EF21B9">
            <w:pPr>
              <w:tabs>
                <w:tab w:val="left" w:pos="1350"/>
              </w:tabs>
              <w:ind w:left="192"/>
              <w:jc w:val="center"/>
              <w:rPr>
                <w:b/>
              </w:rPr>
            </w:pPr>
            <w:r w:rsidRPr="009C7F54">
              <w:rPr>
                <w:b/>
              </w:rPr>
              <w:t>Сумма</w:t>
            </w:r>
            <w:r>
              <w:rPr>
                <w:b/>
              </w:rPr>
              <w:t xml:space="preserve"> </w:t>
            </w:r>
            <w:proofErr w:type="gramStart"/>
            <w:r>
              <w:rPr>
                <w:b/>
              </w:rPr>
              <w:t>на</w:t>
            </w:r>
            <w:proofErr w:type="gramEnd"/>
          </w:p>
          <w:p w:rsidR="00EF21B9" w:rsidRPr="009C7F54" w:rsidRDefault="00EF21B9" w:rsidP="00EF21B9">
            <w:pPr>
              <w:tabs>
                <w:tab w:val="left" w:pos="1350"/>
              </w:tabs>
              <w:jc w:val="center"/>
              <w:rPr>
                <w:b/>
              </w:rPr>
            </w:pPr>
            <w:r w:rsidRPr="009C7F54">
              <w:rPr>
                <w:b/>
              </w:rPr>
              <w:t>2020</w:t>
            </w:r>
            <w:r>
              <w:rPr>
                <w:b/>
              </w:rPr>
              <w:t xml:space="preserve"> год</w:t>
            </w:r>
          </w:p>
        </w:tc>
      </w:tr>
      <w:tr w:rsidR="00F64488" w:rsidRPr="009C7F54" w:rsidTr="00D9281F">
        <w:trPr>
          <w:jc w:val="right"/>
        </w:trPr>
        <w:tc>
          <w:tcPr>
            <w:tcW w:w="2806" w:type="dxa"/>
            <w:vAlign w:val="center"/>
          </w:tcPr>
          <w:p w:rsidR="00F64488" w:rsidRPr="009C7F54" w:rsidRDefault="00F64488" w:rsidP="00A55556">
            <w:pPr>
              <w:tabs>
                <w:tab w:val="left" w:pos="1350"/>
              </w:tabs>
              <w:jc w:val="center"/>
            </w:pPr>
            <w:r w:rsidRPr="009C7F54">
              <w:t>1</w:t>
            </w:r>
          </w:p>
        </w:tc>
        <w:tc>
          <w:tcPr>
            <w:tcW w:w="4818" w:type="dxa"/>
            <w:vAlign w:val="center"/>
          </w:tcPr>
          <w:p w:rsidR="00F64488" w:rsidRPr="009C7F54" w:rsidRDefault="00F64488" w:rsidP="00A55556">
            <w:pPr>
              <w:tabs>
                <w:tab w:val="left" w:pos="1350"/>
              </w:tabs>
              <w:jc w:val="center"/>
            </w:pPr>
            <w:r w:rsidRPr="009C7F54">
              <w:t>2</w:t>
            </w:r>
          </w:p>
        </w:tc>
        <w:tc>
          <w:tcPr>
            <w:tcW w:w="1149" w:type="dxa"/>
            <w:vAlign w:val="center"/>
          </w:tcPr>
          <w:p w:rsidR="00F64488" w:rsidRPr="009C7F54" w:rsidRDefault="00F64488" w:rsidP="00A55556">
            <w:pPr>
              <w:tabs>
                <w:tab w:val="left" w:pos="1350"/>
              </w:tabs>
              <w:jc w:val="center"/>
            </w:pPr>
            <w:r w:rsidRPr="009C7F54">
              <w:t>3</w:t>
            </w:r>
          </w:p>
        </w:tc>
        <w:tc>
          <w:tcPr>
            <w:tcW w:w="1235" w:type="dxa"/>
            <w:vAlign w:val="center"/>
          </w:tcPr>
          <w:p w:rsidR="00F64488" w:rsidRPr="009C7F54" w:rsidRDefault="00A55556" w:rsidP="00A55556">
            <w:pPr>
              <w:tabs>
                <w:tab w:val="left" w:pos="1350"/>
              </w:tabs>
              <w:jc w:val="center"/>
            </w:pPr>
            <w:r w:rsidRPr="009C7F54">
              <w:t>4</w:t>
            </w:r>
          </w:p>
        </w:tc>
      </w:tr>
      <w:tr w:rsidR="00F64488" w:rsidRPr="009C7F54" w:rsidTr="00D9281F">
        <w:trPr>
          <w:jc w:val="right"/>
        </w:trPr>
        <w:tc>
          <w:tcPr>
            <w:tcW w:w="2806" w:type="dxa"/>
            <w:vAlign w:val="center"/>
          </w:tcPr>
          <w:p w:rsidR="00F64488" w:rsidRPr="009C7F54" w:rsidRDefault="00F64488" w:rsidP="00F64488">
            <w:pPr>
              <w:tabs>
                <w:tab w:val="left" w:pos="1350"/>
              </w:tabs>
              <w:rPr>
                <w:b/>
              </w:rPr>
            </w:pPr>
            <w:r w:rsidRPr="009C7F54">
              <w:rPr>
                <w:b/>
              </w:rPr>
              <w:t>10000000000000000</w:t>
            </w:r>
          </w:p>
        </w:tc>
        <w:tc>
          <w:tcPr>
            <w:tcW w:w="4818" w:type="dxa"/>
            <w:vAlign w:val="center"/>
          </w:tcPr>
          <w:p w:rsidR="00F64488" w:rsidRPr="009C7F54" w:rsidRDefault="00F64488" w:rsidP="00F64488">
            <w:pPr>
              <w:tabs>
                <w:tab w:val="left" w:pos="1350"/>
              </w:tabs>
              <w:rPr>
                <w:b/>
              </w:rPr>
            </w:pPr>
            <w:r w:rsidRPr="009C7F54">
              <w:rPr>
                <w:b/>
              </w:rPr>
              <w:t xml:space="preserve">Налоговые и неналоговые доходы </w:t>
            </w:r>
          </w:p>
        </w:tc>
        <w:tc>
          <w:tcPr>
            <w:tcW w:w="1149" w:type="dxa"/>
            <w:vAlign w:val="center"/>
          </w:tcPr>
          <w:p w:rsidR="00F64488" w:rsidRPr="009C7F54" w:rsidRDefault="007E4805" w:rsidP="00A55556">
            <w:pPr>
              <w:tabs>
                <w:tab w:val="left" w:pos="1350"/>
              </w:tabs>
              <w:jc w:val="center"/>
              <w:rPr>
                <w:b/>
              </w:rPr>
            </w:pPr>
            <w:r w:rsidRPr="009C7F54">
              <w:rPr>
                <w:b/>
              </w:rPr>
              <w:t>1195,9</w:t>
            </w:r>
          </w:p>
        </w:tc>
        <w:tc>
          <w:tcPr>
            <w:tcW w:w="1235" w:type="dxa"/>
            <w:vAlign w:val="center"/>
          </w:tcPr>
          <w:p w:rsidR="00F64488" w:rsidRPr="009C7F54" w:rsidRDefault="00292245" w:rsidP="00A55556">
            <w:pPr>
              <w:tabs>
                <w:tab w:val="left" w:pos="1350"/>
              </w:tabs>
              <w:jc w:val="center"/>
              <w:rPr>
                <w:b/>
              </w:rPr>
            </w:pPr>
            <w:r>
              <w:rPr>
                <w:b/>
              </w:rPr>
              <w:t>1232,7</w:t>
            </w:r>
          </w:p>
        </w:tc>
      </w:tr>
      <w:tr w:rsidR="00F64488" w:rsidRPr="009C7F54" w:rsidTr="00D9281F">
        <w:trPr>
          <w:jc w:val="right"/>
        </w:trPr>
        <w:tc>
          <w:tcPr>
            <w:tcW w:w="2806" w:type="dxa"/>
            <w:vAlign w:val="center"/>
          </w:tcPr>
          <w:p w:rsidR="00F64488" w:rsidRPr="009C7F54" w:rsidRDefault="00F64488" w:rsidP="00F64488">
            <w:pPr>
              <w:tabs>
                <w:tab w:val="left" w:pos="1350"/>
              </w:tabs>
            </w:pPr>
            <w:r w:rsidRPr="009C7F54">
              <w:t>10100000000000000</w:t>
            </w:r>
          </w:p>
        </w:tc>
        <w:tc>
          <w:tcPr>
            <w:tcW w:w="4818" w:type="dxa"/>
            <w:vAlign w:val="center"/>
          </w:tcPr>
          <w:p w:rsidR="00F64488" w:rsidRPr="009C7F54" w:rsidRDefault="00F64488" w:rsidP="00F64488">
            <w:pPr>
              <w:tabs>
                <w:tab w:val="left" w:pos="1350"/>
              </w:tabs>
              <w:rPr>
                <w:b/>
              </w:rPr>
            </w:pPr>
            <w:r w:rsidRPr="009C7F54">
              <w:rPr>
                <w:b/>
              </w:rPr>
              <w:t>Налоги на прибыль, доходы</w:t>
            </w:r>
          </w:p>
        </w:tc>
        <w:tc>
          <w:tcPr>
            <w:tcW w:w="1149" w:type="dxa"/>
            <w:vAlign w:val="center"/>
          </w:tcPr>
          <w:p w:rsidR="00F64488" w:rsidRPr="009C7F54" w:rsidRDefault="007E4805" w:rsidP="00A55556">
            <w:pPr>
              <w:tabs>
                <w:tab w:val="left" w:pos="1350"/>
              </w:tabs>
              <w:jc w:val="center"/>
              <w:rPr>
                <w:b/>
              </w:rPr>
            </w:pPr>
            <w:r w:rsidRPr="009C7F54">
              <w:rPr>
                <w:b/>
              </w:rPr>
              <w:t>79,7</w:t>
            </w:r>
          </w:p>
        </w:tc>
        <w:tc>
          <w:tcPr>
            <w:tcW w:w="1235" w:type="dxa"/>
            <w:vAlign w:val="center"/>
          </w:tcPr>
          <w:p w:rsidR="00F64488" w:rsidRPr="009C7F54" w:rsidRDefault="007E4805" w:rsidP="00A55556">
            <w:pPr>
              <w:tabs>
                <w:tab w:val="left" w:pos="1350"/>
              </w:tabs>
              <w:jc w:val="center"/>
              <w:rPr>
                <w:b/>
              </w:rPr>
            </w:pPr>
            <w:r w:rsidRPr="009C7F54">
              <w:rPr>
                <w:b/>
              </w:rPr>
              <w:t>83,1</w:t>
            </w:r>
          </w:p>
        </w:tc>
      </w:tr>
      <w:tr w:rsidR="00F64488" w:rsidRPr="009C7F54" w:rsidTr="00D9281F">
        <w:trPr>
          <w:trHeight w:val="407"/>
          <w:jc w:val="right"/>
        </w:trPr>
        <w:tc>
          <w:tcPr>
            <w:tcW w:w="2806" w:type="dxa"/>
            <w:vAlign w:val="center"/>
          </w:tcPr>
          <w:p w:rsidR="00F64488" w:rsidRPr="009C7F54" w:rsidRDefault="00F64488" w:rsidP="00F64488">
            <w:pPr>
              <w:tabs>
                <w:tab w:val="left" w:pos="1350"/>
              </w:tabs>
            </w:pPr>
            <w:r w:rsidRPr="009C7F54">
              <w:t>10102000010000110</w:t>
            </w:r>
          </w:p>
        </w:tc>
        <w:tc>
          <w:tcPr>
            <w:tcW w:w="4818" w:type="dxa"/>
            <w:vAlign w:val="center"/>
          </w:tcPr>
          <w:p w:rsidR="00F64488" w:rsidRPr="009C7F54" w:rsidRDefault="00F64488" w:rsidP="00F64488">
            <w:pPr>
              <w:tabs>
                <w:tab w:val="left" w:pos="1350"/>
              </w:tabs>
            </w:pPr>
            <w:r w:rsidRPr="009C7F54">
              <w:t>Налог на доходы физических лиц</w:t>
            </w:r>
          </w:p>
        </w:tc>
        <w:tc>
          <w:tcPr>
            <w:tcW w:w="1149" w:type="dxa"/>
            <w:vAlign w:val="center"/>
          </w:tcPr>
          <w:p w:rsidR="00F64488" w:rsidRPr="009C7F54" w:rsidRDefault="007E4805" w:rsidP="00A55556">
            <w:pPr>
              <w:tabs>
                <w:tab w:val="left" w:pos="1350"/>
              </w:tabs>
              <w:jc w:val="center"/>
            </w:pPr>
            <w:r w:rsidRPr="009C7F54">
              <w:t>79,7</w:t>
            </w:r>
          </w:p>
        </w:tc>
        <w:tc>
          <w:tcPr>
            <w:tcW w:w="1235" w:type="dxa"/>
            <w:vAlign w:val="center"/>
          </w:tcPr>
          <w:p w:rsidR="00F64488" w:rsidRPr="009C7F54" w:rsidRDefault="007E4805" w:rsidP="00A55556">
            <w:pPr>
              <w:tabs>
                <w:tab w:val="left" w:pos="1350"/>
              </w:tabs>
              <w:jc w:val="center"/>
            </w:pPr>
            <w:r w:rsidRPr="009C7F54">
              <w:t>83,1</w:t>
            </w:r>
          </w:p>
        </w:tc>
      </w:tr>
      <w:tr w:rsidR="00F64488" w:rsidRPr="009C7F54" w:rsidTr="00D9281F">
        <w:trPr>
          <w:jc w:val="right"/>
        </w:trPr>
        <w:tc>
          <w:tcPr>
            <w:tcW w:w="2806" w:type="dxa"/>
            <w:vAlign w:val="center"/>
          </w:tcPr>
          <w:p w:rsidR="00F64488" w:rsidRPr="009C7F54" w:rsidRDefault="00F64488" w:rsidP="00F64488">
            <w:pPr>
              <w:tabs>
                <w:tab w:val="left" w:pos="1350"/>
              </w:tabs>
            </w:pPr>
            <w:r w:rsidRPr="009C7F54">
              <w:t>10300000000000000</w:t>
            </w:r>
          </w:p>
        </w:tc>
        <w:tc>
          <w:tcPr>
            <w:tcW w:w="4818" w:type="dxa"/>
            <w:vAlign w:val="center"/>
          </w:tcPr>
          <w:p w:rsidR="00F64488" w:rsidRPr="009C7F54" w:rsidRDefault="00F64488" w:rsidP="00F64488">
            <w:pPr>
              <w:tabs>
                <w:tab w:val="left" w:pos="1350"/>
              </w:tabs>
              <w:rPr>
                <w:b/>
              </w:rPr>
            </w:pPr>
            <w:r w:rsidRPr="009C7F54">
              <w:rPr>
                <w:b/>
              </w:rPr>
              <w:t>Налоги на товары (работы, услуги), реализуемые на территории Российской Федерации</w:t>
            </w:r>
          </w:p>
        </w:tc>
        <w:tc>
          <w:tcPr>
            <w:tcW w:w="1149" w:type="dxa"/>
            <w:vAlign w:val="center"/>
          </w:tcPr>
          <w:p w:rsidR="00F64488" w:rsidRPr="009C7F54" w:rsidRDefault="007E4805" w:rsidP="00A55556">
            <w:pPr>
              <w:tabs>
                <w:tab w:val="left" w:pos="1350"/>
              </w:tabs>
              <w:jc w:val="center"/>
              <w:rPr>
                <w:b/>
              </w:rPr>
            </w:pPr>
            <w:r w:rsidRPr="009C7F54">
              <w:rPr>
                <w:b/>
              </w:rPr>
              <w:t>372,9</w:t>
            </w:r>
          </w:p>
        </w:tc>
        <w:tc>
          <w:tcPr>
            <w:tcW w:w="1235" w:type="dxa"/>
            <w:vAlign w:val="center"/>
          </w:tcPr>
          <w:p w:rsidR="00F64488" w:rsidRPr="009C7F54" w:rsidRDefault="007E4805" w:rsidP="00A55556">
            <w:pPr>
              <w:tabs>
                <w:tab w:val="left" w:pos="1350"/>
              </w:tabs>
              <w:jc w:val="center"/>
              <w:rPr>
                <w:b/>
              </w:rPr>
            </w:pPr>
            <w:r w:rsidRPr="009C7F54">
              <w:rPr>
                <w:b/>
              </w:rPr>
              <w:t>394,1</w:t>
            </w:r>
          </w:p>
        </w:tc>
      </w:tr>
      <w:tr w:rsidR="00F64488" w:rsidRPr="009C7F54" w:rsidTr="00D9281F">
        <w:trPr>
          <w:jc w:val="right"/>
        </w:trPr>
        <w:tc>
          <w:tcPr>
            <w:tcW w:w="2806" w:type="dxa"/>
            <w:vAlign w:val="center"/>
          </w:tcPr>
          <w:p w:rsidR="00F64488" w:rsidRPr="009C7F54" w:rsidRDefault="00F64488" w:rsidP="00F64488">
            <w:pPr>
              <w:tabs>
                <w:tab w:val="left" w:pos="1350"/>
              </w:tabs>
            </w:pPr>
            <w:r w:rsidRPr="009C7F54">
              <w:t>10302000010000110</w:t>
            </w:r>
          </w:p>
        </w:tc>
        <w:tc>
          <w:tcPr>
            <w:tcW w:w="4818" w:type="dxa"/>
            <w:vAlign w:val="center"/>
          </w:tcPr>
          <w:p w:rsidR="00F64488" w:rsidRPr="009C7F54" w:rsidRDefault="00F64488" w:rsidP="00F64488">
            <w:pPr>
              <w:tabs>
                <w:tab w:val="left" w:pos="1350"/>
              </w:tabs>
            </w:pPr>
            <w:r w:rsidRPr="009C7F54">
              <w:t>Акцизы по подакцизным товарам (продукции), производимым на территории Российской Федерации</w:t>
            </w:r>
          </w:p>
        </w:tc>
        <w:tc>
          <w:tcPr>
            <w:tcW w:w="1149" w:type="dxa"/>
            <w:vAlign w:val="center"/>
          </w:tcPr>
          <w:p w:rsidR="00F64488" w:rsidRPr="009C7F54" w:rsidRDefault="007E4805" w:rsidP="00A55556">
            <w:pPr>
              <w:tabs>
                <w:tab w:val="left" w:pos="1350"/>
              </w:tabs>
              <w:jc w:val="center"/>
            </w:pPr>
            <w:r w:rsidRPr="009C7F54">
              <w:t>372,9</w:t>
            </w:r>
          </w:p>
        </w:tc>
        <w:tc>
          <w:tcPr>
            <w:tcW w:w="1235" w:type="dxa"/>
            <w:vAlign w:val="center"/>
          </w:tcPr>
          <w:p w:rsidR="00F64488" w:rsidRPr="009C7F54" w:rsidRDefault="007E4805" w:rsidP="00A55556">
            <w:pPr>
              <w:tabs>
                <w:tab w:val="left" w:pos="1350"/>
              </w:tabs>
              <w:jc w:val="center"/>
            </w:pPr>
            <w:r w:rsidRPr="009C7F54">
              <w:t>394,1</w:t>
            </w:r>
          </w:p>
        </w:tc>
      </w:tr>
      <w:tr w:rsidR="00F64488" w:rsidRPr="009C7F54" w:rsidTr="00D9281F">
        <w:trPr>
          <w:jc w:val="right"/>
        </w:trPr>
        <w:tc>
          <w:tcPr>
            <w:tcW w:w="2806" w:type="dxa"/>
            <w:vAlign w:val="center"/>
          </w:tcPr>
          <w:p w:rsidR="00F64488" w:rsidRPr="009C7F54" w:rsidRDefault="00F64488" w:rsidP="00F64488">
            <w:pPr>
              <w:tabs>
                <w:tab w:val="left" w:pos="1350"/>
              </w:tabs>
            </w:pPr>
            <w:r w:rsidRPr="009C7F54">
              <w:t>10500000000000000</w:t>
            </w:r>
          </w:p>
        </w:tc>
        <w:tc>
          <w:tcPr>
            <w:tcW w:w="4818" w:type="dxa"/>
            <w:vAlign w:val="center"/>
          </w:tcPr>
          <w:p w:rsidR="00F64488" w:rsidRPr="009C7F54" w:rsidRDefault="00F64488" w:rsidP="00F64488">
            <w:pPr>
              <w:tabs>
                <w:tab w:val="left" w:pos="1350"/>
              </w:tabs>
              <w:rPr>
                <w:b/>
              </w:rPr>
            </w:pPr>
            <w:r w:rsidRPr="009C7F54">
              <w:rPr>
                <w:b/>
              </w:rPr>
              <w:t>Налог на совокупный доход</w:t>
            </w:r>
          </w:p>
        </w:tc>
        <w:tc>
          <w:tcPr>
            <w:tcW w:w="1149" w:type="dxa"/>
            <w:vAlign w:val="center"/>
          </w:tcPr>
          <w:p w:rsidR="00F64488" w:rsidRPr="009C7F54" w:rsidRDefault="00F64488" w:rsidP="00A55556">
            <w:pPr>
              <w:tabs>
                <w:tab w:val="left" w:pos="1350"/>
              </w:tabs>
              <w:jc w:val="center"/>
              <w:rPr>
                <w:b/>
              </w:rPr>
            </w:pPr>
            <w:r w:rsidRPr="009C7F54">
              <w:rPr>
                <w:b/>
              </w:rPr>
              <w:t>0,0</w:t>
            </w:r>
          </w:p>
        </w:tc>
        <w:tc>
          <w:tcPr>
            <w:tcW w:w="1235" w:type="dxa"/>
            <w:vAlign w:val="center"/>
          </w:tcPr>
          <w:p w:rsidR="00F64488" w:rsidRPr="009C7F54" w:rsidRDefault="00A55556" w:rsidP="00A55556">
            <w:pPr>
              <w:tabs>
                <w:tab w:val="left" w:pos="1350"/>
              </w:tabs>
              <w:jc w:val="center"/>
              <w:rPr>
                <w:b/>
              </w:rPr>
            </w:pPr>
            <w:r w:rsidRPr="009C7F54">
              <w:rPr>
                <w:b/>
              </w:rPr>
              <w:t>0,0</w:t>
            </w:r>
          </w:p>
        </w:tc>
      </w:tr>
      <w:tr w:rsidR="00F64488" w:rsidRPr="009C7F54" w:rsidTr="00D9281F">
        <w:trPr>
          <w:jc w:val="right"/>
        </w:trPr>
        <w:tc>
          <w:tcPr>
            <w:tcW w:w="2806" w:type="dxa"/>
            <w:vAlign w:val="center"/>
          </w:tcPr>
          <w:p w:rsidR="00F64488" w:rsidRPr="009C7F54" w:rsidRDefault="00F64488" w:rsidP="00F64488">
            <w:pPr>
              <w:tabs>
                <w:tab w:val="left" w:pos="1350"/>
              </w:tabs>
            </w:pPr>
            <w:r w:rsidRPr="009C7F54">
              <w:t>10503000010000110</w:t>
            </w:r>
          </w:p>
        </w:tc>
        <w:tc>
          <w:tcPr>
            <w:tcW w:w="4818" w:type="dxa"/>
            <w:vAlign w:val="center"/>
          </w:tcPr>
          <w:p w:rsidR="00F64488" w:rsidRPr="009C7F54" w:rsidRDefault="00F64488" w:rsidP="00F64488">
            <w:pPr>
              <w:tabs>
                <w:tab w:val="left" w:pos="1350"/>
              </w:tabs>
            </w:pPr>
            <w:r w:rsidRPr="009C7F54">
              <w:t>Единый сельскохозяйственный налог</w:t>
            </w:r>
          </w:p>
        </w:tc>
        <w:tc>
          <w:tcPr>
            <w:tcW w:w="1149" w:type="dxa"/>
            <w:vAlign w:val="center"/>
          </w:tcPr>
          <w:p w:rsidR="00F64488" w:rsidRPr="009C7F54" w:rsidRDefault="00F64488" w:rsidP="00A55556">
            <w:pPr>
              <w:tabs>
                <w:tab w:val="left" w:pos="1350"/>
              </w:tabs>
              <w:jc w:val="center"/>
            </w:pPr>
            <w:r w:rsidRPr="009C7F54">
              <w:t>0,0</w:t>
            </w:r>
          </w:p>
        </w:tc>
        <w:tc>
          <w:tcPr>
            <w:tcW w:w="1235" w:type="dxa"/>
            <w:vAlign w:val="center"/>
          </w:tcPr>
          <w:p w:rsidR="00F64488" w:rsidRPr="009C7F54" w:rsidRDefault="00A55556" w:rsidP="00A55556">
            <w:pPr>
              <w:tabs>
                <w:tab w:val="left" w:pos="1350"/>
              </w:tabs>
              <w:jc w:val="center"/>
            </w:pPr>
            <w:r w:rsidRPr="009C7F54">
              <w:t>0,0</w:t>
            </w:r>
          </w:p>
        </w:tc>
      </w:tr>
      <w:tr w:rsidR="00F64488" w:rsidRPr="009C7F54" w:rsidTr="00D9281F">
        <w:trPr>
          <w:jc w:val="right"/>
        </w:trPr>
        <w:tc>
          <w:tcPr>
            <w:tcW w:w="2806" w:type="dxa"/>
            <w:vAlign w:val="center"/>
          </w:tcPr>
          <w:p w:rsidR="00F64488" w:rsidRPr="009C7F54" w:rsidRDefault="00F64488" w:rsidP="00F64488">
            <w:pPr>
              <w:tabs>
                <w:tab w:val="left" w:pos="1350"/>
              </w:tabs>
            </w:pPr>
            <w:r w:rsidRPr="009C7F54">
              <w:t>10600000000000000</w:t>
            </w:r>
          </w:p>
        </w:tc>
        <w:tc>
          <w:tcPr>
            <w:tcW w:w="4818" w:type="dxa"/>
            <w:vAlign w:val="center"/>
          </w:tcPr>
          <w:p w:rsidR="00F64488" w:rsidRPr="009C7F54" w:rsidRDefault="00F64488" w:rsidP="00F64488">
            <w:pPr>
              <w:tabs>
                <w:tab w:val="left" w:pos="1350"/>
              </w:tabs>
              <w:rPr>
                <w:b/>
              </w:rPr>
            </w:pPr>
            <w:r w:rsidRPr="009C7F54">
              <w:rPr>
                <w:b/>
              </w:rPr>
              <w:t>Налоги на имущество</w:t>
            </w:r>
          </w:p>
        </w:tc>
        <w:tc>
          <w:tcPr>
            <w:tcW w:w="1149" w:type="dxa"/>
            <w:vAlign w:val="center"/>
          </w:tcPr>
          <w:p w:rsidR="00F64488" w:rsidRPr="009C7F54" w:rsidRDefault="007E4805" w:rsidP="00A55556">
            <w:pPr>
              <w:tabs>
                <w:tab w:val="left" w:pos="1350"/>
              </w:tabs>
              <w:jc w:val="center"/>
              <w:rPr>
                <w:b/>
              </w:rPr>
            </w:pPr>
            <w:r w:rsidRPr="009C7F54">
              <w:rPr>
                <w:b/>
              </w:rPr>
              <w:t>728,9</w:t>
            </w:r>
          </w:p>
        </w:tc>
        <w:tc>
          <w:tcPr>
            <w:tcW w:w="1235" w:type="dxa"/>
            <w:vAlign w:val="center"/>
          </w:tcPr>
          <w:p w:rsidR="00F64488" w:rsidRPr="009C7F54" w:rsidRDefault="007E4805" w:rsidP="00A55556">
            <w:pPr>
              <w:tabs>
                <w:tab w:val="left" w:pos="1350"/>
              </w:tabs>
              <w:jc w:val="center"/>
              <w:rPr>
                <w:b/>
              </w:rPr>
            </w:pPr>
            <w:r w:rsidRPr="009C7F54">
              <w:rPr>
                <w:b/>
              </w:rPr>
              <w:t>741,1</w:t>
            </w:r>
          </w:p>
        </w:tc>
      </w:tr>
      <w:tr w:rsidR="00F64488" w:rsidRPr="009C7F54" w:rsidTr="00D9281F">
        <w:trPr>
          <w:jc w:val="right"/>
        </w:trPr>
        <w:tc>
          <w:tcPr>
            <w:tcW w:w="2806" w:type="dxa"/>
            <w:vAlign w:val="center"/>
          </w:tcPr>
          <w:p w:rsidR="00F64488" w:rsidRPr="009C7F54" w:rsidRDefault="00F64488" w:rsidP="00F64488">
            <w:pPr>
              <w:tabs>
                <w:tab w:val="left" w:pos="1350"/>
              </w:tabs>
            </w:pPr>
            <w:r w:rsidRPr="009C7F54">
              <w:t>10601000000000110</w:t>
            </w:r>
          </w:p>
        </w:tc>
        <w:tc>
          <w:tcPr>
            <w:tcW w:w="4818" w:type="dxa"/>
            <w:vAlign w:val="center"/>
          </w:tcPr>
          <w:p w:rsidR="00F64488" w:rsidRPr="009C7F54" w:rsidRDefault="00F64488" w:rsidP="00F64488">
            <w:pPr>
              <w:tabs>
                <w:tab w:val="left" w:pos="1350"/>
              </w:tabs>
            </w:pPr>
            <w:r w:rsidRPr="009C7F54">
              <w:t>Налог на имущество физических лиц</w:t>
            </w:r>
          </w:p>
        </w:tc>
        <w:tc>
          <w:tcPr>
            <w:tcW w:w="1149" w:type="dxa"/>
            <w:vAlign w:val="center"/>
          </w:tcPr>
          <w:p w:rsidR="00F64488" w:rsidRPr="009C7F54" w:rsidRDefault="00A55556" w:rsidP="007E4805">
            <w:pPr>
              <w:tabs>
                <w:tab w:val="left" w:pos="1350"/>
              </w:tabs>
              <w:jc w:val="center"/>
            </w:pPr>
            <w:r w:rsidRPr="009C7F54">
              <w:t>22,</w:t>
            </w:r>
            <w:r w:rsidR="007E4805" w:rsidRPr="009C7F54">
              <w:t>0</w:t>
            </w:r>
          </w:p>
        </w:tc>
        <w:tc>
          <w:tcPr>
            <w:tcW w:w="1235" w:type="dxa"/>
            <w:vAlign w:val="center"/>
          </w:tcPr>
          <w:p w:rsidR="00F64488" w:rsidRPr="009C7F54" w:rsidRDefault="007E4805" w:rsidP="00A55556">
            <w:pPr>
              <w:tabs>
                <w:tab w:val="left" w:pos="1350"/>
              </w:tabs>
              <w:jc w:val="center"/>
            </w:pPr>
            <w:r w:rsidRPr="009C7F54">
              <w:t>22,8</w:t>
            </w:r>
          </w:p>
        </w:tc>
      </w:tr>
      <w:tr w:rsidR="00F64488" w:rsidRPr="009C7F54" w:rsidTr="00D9281F">
        <w:trPr>
          <w:jc w:val="right"/>
        </w:trPr>
        <w:tc>
          <w:tcPr>
            <w:tcW w:w="2806" w:type="dxa"/>
            <w:vAlign w:val="center"/>
          </w:tcPr>
          <w:p w:rsidR="00F64488" w:rsidRPr="009C7F54" w:rsidRDefault="00F64488" w:rsidP="00F64488">
            <w:pPr>
              <w:tabs>
                <w:tab w:val="left" w:pos="1350"/>
              </w:tabs>
            </w:pPr>
            <w:r w:rsidRPr="009C7F54">
              <w:t>10606000000000110</w:t>
            </w:r>
          </w:p>
        </w:tc>
        <w:tc>
          <w:tcPr>
            <w:tcW w:w="4818" w:type="dxa"/>
            <w:vAlign w:val="center"/>
          </w:tcPr>
          <w:p w:rsidR="00F64488" w:rsidRPr="009C7F54" w:rsidRDefault="00F64488" w:rsidP="00F64488">
            <w:pPr>
              <w:tabs>
                <w:tab w:val="left" w:pos="1350"/>
              </w:tabs>
            </w:pPr>
            <w:r w:rsidRPr="009C7F54">
              <w:t>Земельный налог</w:t>
            </w:r>
          </w:p>
        </w:tc>
        <w:tc>
          <w:tcPr>
            <w:tcW w:w="1149" w:type="dxa"/>
            <w:vAlign w:val="center"/>
          </w:tcPr>
          <w:p w:rsidR="00F64488" w:rsidRPr="009C7F54" w:rsidRDefault="007E4805" w:rsidP="00A55556">
            <w:pPr>
              <w:tabs>
                <w:tab w:val="left" w:pos="1350"/>
              </w:tabs>
              <w:jc w:val="center"/>
            </w:pPr>
            <w:r w:rsidRPr="009C7F54">
              <w:t>706,9</w:t>
            </w:r>
          </w:p>
        </w:tc>
        <w:tc>
          <w:tcPr>
            <w:tcW w:w="1235" w:type="dxa"/>
            <w:vAlign w:val="center"/>
          </w:tcPr>
          <w:p w:rsidR="00F64488" w:rsidRPr="009C7F54" w:rsidRDefault="007E4805" w:rsidP="00A55556">
            <w:pPr>
              <w:tabs>
                <w:tab w:val="left" w:pos="1350"/>
              </w:tabs>
              <w:jc w:val="center"/>
            </w:pPr>
            <w:r w:rsidRPr="009C7F54">
              <w:t>718,3</w:t>
            </w:r>
          </w:p>
        </w:tc>
      </w:tr>
      <w:tr w:rsidR="00382401" w:rsidRPr="009C7F54" w:rsidTr="00D9281F">
        <w:trPr>
          <w:jc w:val="right"/>
        </w:trPr>
        <w:tc>
          <w:tcPr>
            <w:tcW w:w="2806" w:type="dxa"/>
            <w:vAlign w:val="center"/>
          </w:tcPr>
          <w:p w:rsidR="00382401" w:rsidRPr="009C7F54" w:rsidRDefault="00382401" w:rsidP="00382401">
            <w:pPr>
              <w:pStyle w:val="14"/>
              <w:tabs>
                <w:tab w:val="left" w:pos="1350"/>
              </w:tabs>
              <w:rPr>
                <w:szCs w:val="24"/>
              </w:rPr>
            </w:pPr>
            <w:r w:rsidRPr="009C7F54">
              <w:rPr>
                <w:szCs w:val="24"/>
              </w:rPr>
              <w:t>11100000000000000</w:t>
            </w:r>
          </w:p>
        </w:tc>
        <w:tc>
          <w:tcPr>
            <w:tcW w:w="4818" w:type="dxa"/>
            <w:vAlign w:val="center"/>
          </w:tcPr>
          <w:p w:rsidR="00382401" w:rsidRPr="009C7F54" w:rsidRDefault="00382401" w:rsidP="00382401">
            <w:pPr>
              <w:pStyle w:val="14"/>
              <w:tabs>
                <w:tab w:val="left" w:pos="1350"/>
              </w:tabs>
              <w:rPr>
                <w:b/>
                <w:szCs w:val="24"/>
              </w:rPr>
            </w:pPr>
            <w:r w:rsidRPr="009C7F54">
              <w:rPr>
                <w:b/>
                <w:szCs w:val="24"/>
              </w:rPr>
              <w:t xml:space="preserve">Доходы от использования имущества, находящегося в государственной и </w:t>
            </w:r>
            <w:r w:rsidRPr="009C7F54">
              <w:rPr>
                <w:b/>
                <w:szCs w:val="24"/>
              </w:rPr>
              <w:lastRenderedPageBreak/>
              <w:t>муниципальной собственности</w:t>
            </w:r>
          </w:p>
        </w:tc>
        <w:tc>
          <w:tcPr>
            <w:tcW w:w="1149" w:type="dxa"/>
            <w:vAlign w:val="center"/>
          </w:tcPr>
          <w:p w:rsidR="00382401" w:rsidRPr="009C7F54" w:rsidRDefault="00382401" w:rsidP="00A55556">
            <w:pPr>
              <w:tabs>
                <w:tab w:val="left" w:pos="1350"/>
              </w:tabs>
              <w:jc w:val="center"/>
            </w:pPr>
            <w:r w:rsidRPr="009C7F54">
              <w:lastRenderedPageBreak/>
              <w:t>14,4</w:t>
            </w:r>
          </w:p>
        </w:tc>
        <w:tc>
          <w:tcPr>
            <w:tcW w:w="1235" w:type="dxa"/>
            <w:vAlign w:val="center"/>
          </w:tcPr>
          <w:p w:rsidR="00382401" w:rsidRPr="009C7F54" w:rsidRDefault="00382401" w:rsidP="00A55556">
            <w:pPr>
              <w:tabs>
                <w:tab w:val="left" w:pos="1350"/>
              </w:tabs>
              <w:jc w:val="center"/>
            </w:pPr>
            <w:r w:rsidRPr="009C7F54">
              <w:t>14,4</w:t>
            </w:r>
          </w:p>
        </w:tc>
      </w:tr>
      <w:tr w:rsidR="00382401" w:rsidRPr="009C7F54" w:rsidTr="00D9281F">
        <w:trPr>
          <w:jc w:val="right"/>
        </w:trPr>
        <w:tc>
          <w:tcPr>
            <w:tcW w:w="2806" w:type="dxa"/>
            <w:vAlign w:val="center"/>
          </w:tcPr>
          <w:p w:rsidR="00382401" w:rsidRPr="009C7F54" w:rsidRDefault="00382401" w:rsidP="00382401">
            <w:pPr>
              <w:pStyle w:val="14"/>
              <w:tabs>
                <w:tab w:val="left" w:pos="1350"/>
              </w:tabs>
              <w:rPr>
                <w:szCs w:val="24"/>
              </w:rPr>
            </w:pPr>
            <w:r w:rsidRPr="009C7F54">
              <w:rPr>
                <w:szCs w:val="24"/>
              </w:rPr>
              <w:lastRenderedPageBreak/>
              <w:t>11105000000000120</w:t>
            </w:r>
          </w:p>
        </w:tc>
        <w:tc>
          <w:tcPr>
            <w:tcW w:w="4818" w:type="dxa"/>
            <w:vAlign w:val="center"/>
          </w:tcPr>
          <w:p w:rsidR="00382401" w:rsidRPr="009C7F54" w:rsidRDefault="00382401" w:rsidP="00382401">
            <w:pPr>
              <w:pStyle w:val="14"/>
              <w:tabs>
                <w:tab w:val="left" w:pos="1350"/>
              </w:tabs>
              <w:rPr>
                <w:szCs w:val="24"/>
              </w:rPr>
            </w:pPr>
            <w:proofErr w:type="gramStart"/>
            <w:r w:rsidRPr="009C7F54">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149" w:type="dxa"/>
            <w:vAlign w:val="center"/>
          </w:tcPr>
          <w:p w:rsidR="00382401" w:rsidRPr="009C7F54" w:rsidRDefault="00382401" w:rsidP="00BD61F0">
            <w:pPr>
              <w:tabs>
                <w:tab w:val="left" w:pos="1350"/>
              </w:tabs>
              <w:jc w:val="center"/>
            </w:pPr>
            <w:r w:rsidRPr="009C7F54">
              <w:t>14,4</w:t>
            </w:r>
          </w:p>
        </w:tc>
        <w:tc>
          <w:tcPr>
            <w:tcW w:w="1235" w:type="dxa"/>
            <w:vAlign w:val="center"/>
          </w:tcPr>
          <w:p w:rsidR="00382401" w:rsidRPr="009C7F54" w:rsidRDefault="00382401" w:rsidP="00BD61F0">
            <w:pPr>
              <w:tabs>
                <w:tab w:val="left" w:pos="1350"/>
              </w:tabs>
              <w:jc w:val="center"/>
            </w:pPr>
            <w:r w:rsidRPr="009C7F54">
              <w:t>14,4</w:t>
            </w:r>
          </w:p>
        </w:tc>
      </w:tr>
      <w:tr w:rsidR="00167B4A" w:rsidRPr="009C7F54" w:rsidTr="00D9281F">
        <w:trPr>
          <w:jc w:val="right"/>
        </w:trPr>
        <w:tc>
          <w:tcPr>
            <w:tcW w:w="2806" w:type="dxa"/>
            <w:vAlign w:val="center"/>
          </w:tcPr>
          <w:p w:rsidR="00167B4A" w:rsidRPr="009C7F54" w:rsidRDefault="00167B4A" w:rsidP="00F64488">
            <w:pPr>
              <w:tabs>
                <w:tab w:val="left" w:pos="1350"/>
              </w:tabs>
            </w:pPr>
            <w:r w:rsidRPr="009C7F54">
              <w:t>11700000000000000</w:t>
            </w:r>
          </w:p>
        </w:tc>
        <w:tc>
          <w:tcPr>
            <w:tcW w:w="4818" w:type="dxa"/>
            <w:vAlign w:val="center"/>
          </w:tcPr>
          <w:p w:rsidR="00167B4A" w:rsidRPr="009C7F54" w:rsidRDefault="0038374D" w:rsidP="00F64488">
            <w:pPr>
              <w:tabs>
                <w:tab w:val="left" w:pos="1350"/>
              </w:tabs>
              <w:rPr>
                <w:b/>
              </w:rPr>
            </w:pPr>
            <w:r w:rsidRPr="009C7F54">
              <w:rPr>
                <w:b/>
              </w:rPr>
              <w:t>Прочие неналоговые доходы</w:t>
            </w:r>
          </w:p>
        </w:tc>
        <w:tc>
          <w:tcPr>
            <w:tcW w:w="1149" w:type="dxa"/>
            <w:vAlign w:val="center"/>
          </w:tcPr>
          <w:p w:rsidR="00167B4A" w:rsidRPr="009C7F54" w:rsidRDefault="00167B4A" w:rsidP="00A55556">
            <w:pPr>
              <w:tabs>
                <w:tab w:val="left" w:pos="1350"/>
              </w:tabs>
              <w:jc w:val="center"/>
              <w:rPr>
                <w:b/>
              </w:rPr>
            </w:pPr>
            <w:r w:rsidRPr="009C7F54">
              <w:rPr>
                <w:b/>
              </w:rPr>
              <w:t>0,0</w:t>
            </w:r>
          </w:p>
        </w:tc>
        <w:tc>
          <w:tcPr>
            <w:tcW w:w="1235" w:type="dxa"/>
            <w:vAlign w:val="center"/>
          </w:tcPr>
          <w:p w:rsidR="00167B4A" w:rsidRPr="009C7F54" w:rsidRDefault="00167B4A" w:rsidP="00A55556">
            <w:pPr>
              <w:tabs>
                <w:tab w:val="left" w:pos="1350"/>
              </w:tabs>
              <w:jc w:val="center"/>
              <w:rPr>
                <w:b/>
              </w:rPr>
            </w:pPr>
            <w:r w:rsidRPr="009C7F54">
              <w:rPr>
                <w:b/>
              </w:rPr>
              <w:t>0,0</w:t>
            </w:r>
          </w:p>
        </w:tc>
      </w:tr>
      <w:tr w:rsidR="00167B4A" w:rsidRPr="009C7F54" w:rsidTr="00D9281F">
        <w:trPr>
          <w:jc w:val="right"/>
        </w:trPr>
        <w:tc>
          <w:tcPr>
            <w:tcW w:w="2806" w:type="dxa"/>
            <w:vAlign w:val="center"/>
          </w:tcPr>
          <w:p w:rsidR="00167B4A" w:rsidRPr="009C7F54" w:rsidRDefault="00D9281F" w:rsidP="00D9281F">
            <w:pPr>
              <w:tabs>
                <w:tab w:val="left" w:pos="1350"/>
              </w:tabs>
            </w:pPr>
            <w:r>
              <w:t>117</w:t>
            </w:r>
            <w:r w:rsidR="00167B4A" w:rsidRPr="009C7F54">
              <w:t>010</w:t>
            </w:r>
            <w:r>
              <w:t>00000000</w:t>
            </w:r>
            <w:r w:rsidR="00167B4A" w:rsidRPr="009C7F54">
              <w:t>180</w:t>
            </w:r>
          </w:p>
        </w:tc>
        <w:tc>
          <w:tcPr>
            <w:tcW w:w="4818" w:type="dxa"/>
            <w:vAlign w:val="center"/>
          </w:tcPr>
          <w:p w:rsidR="00167B4A" w:rsidRPr="009C7F54" w:rsidRDefault="0038374D" w:rsidP="00075955">
            <w:pPr>
              <w:tabs>
                <w:tab w:val="left" w:pos="1350"/>
              </w:tabs>
            </w:pPr>
            <w:r w:rsidRPr="009C7F54">
              <w:t>Невыясненные поступления</w:t>
            </w:r>
          </w:p>
        </w:tc>
        <w:tc>
          <w:tcPr>
            <w:tcW w:w="1149" w:type="dxa"/>
            <w:vAlign w:val="center"/>
          </w:tcPr>
          <w:p w:rsidR="00167B4A" w:rsidRPr="009C7F54" w:rsidRDefault="00167B4A" w:rsidP="00A55556">
            <w:pPr>
              <w:tabs>
                <w:tab w:val="left" w:pos="1350"/>
              </w:tabs>
              <w:jc w:val="center"/>
            </w:pPr>
            <w:r w:rsidRPr="009C7F54">
              <w:t>0,0</w:t>
            </w:r>
          </w:p>
        </w:tc>
        <w:tc>
          <w:tcPr>
            <w:tcW w:w="1235" w:type="dxa"/>
            <w:vAlign w:val="center"/>
          </w:tcPr>
          <w:p w:rsidR="00167B4A" w:rsidRPr="009C7F54" w:rsidRDefault="00167B4A" w:rsidP="00A55556">
            <w:pPr>
              <w:tabs>
                <w:tab w:val="left" w:pos="1350"/>
              </w:tabs>
              <w:jc w:val="center"/>
            </w:pPr>
            <w:r w:rsidRPr="009C7F54">
              <w:t>0,0</w:t>
            </w:r>
          </w:p>
        </w:tc>
      </w:tr>
    </w:tbl>
    <w:p w:rsidR="00FC4944" w:rsidRDefault="00FC4944" w:rsidP="00A55556">
      <w:pPr>
        <w:jc w:val="right"/>
      </w:pPr>
    </w:p>
    <w:p w:rsidR="00A55556" w:rsidRPr="00A55556" w:rsidRDefault="00A55556" w:rsidP="00A55556">
      <w:pPr>
        <w:jc w:val="right"/>
      </w:pPr>
      <w:r w:rsidRPr="00A55556">
        <w:t xml:space="preserve">Приложение </w:t>
      </w:r>
      <w:r>
        <w:t>7</w:t>
      </w:r>
    </w:p>
    <w:p w:rsidR="00A55556" w:rsidRPr="00A55556" w:rsidRDefault="00A55556" w:rsidP="00A55556">
      <w:pPr>
        <w:jc w:val="right"/>
      </w:pPr>
      <w:r w:rsidRPr="00A55556">
        <w:t>к решению Совета депутатов</w:t>
      </w:r>
    </w:p>
    <w:p w:rsidR="00A55556" w:rsidRPr="00A55556" w:rsidRDefault="00A55556" w:rsidP="00A55556">
      <w:pPr>
        <w:jc w:val="right"/>
      </w:pPr>
      <w:proofErr w:type="spellStart"/>
      <w:r w:rsidRPr="00A55556">
        <w:t>Беленинского</w:t>
      </w:r>
      <w:proofErr w:type="spellEnd"/>
      <w:r w:rsidRPr="00A55556">
        <w:t xml:space="preserve"> сельского поселения</w:t>
      </w:r>
    </w:p>
    <w:p w:rsidR="00A55556" w:rsidRPr="00A55556" w:rsidRDefault="00A55556" w:rsidP="00A55556">
      <w:pPr>
        <w:jc w:val="right"/>
      </w:pPr>
      <w:proofErr w:type="spellStart"/>
      <w:r w:rsidRPr="00A55556">
        <w:t>Сафоновского</w:t>
      </w:r>
      <w:proofErr w:type="spellEnd"/>
      <w:r w:rsidRPr="00A55556">
        <w:t xml:space="preserve"> района Смоленской области</w:t>
      </w:r>
    </w:p>
    <w:p w:rsidR="00A55556" w:rsidRPr="00A55556" w:rsidRDefault="00A55556" w:rsidP="00A55556">
      <w:pPr>
        <w:jc w:val="right"/>
      </w:pPr>
      <w:r w:rsidRPr="00A55556">
        <w:t xml:space="preserve">«О бюджете </w:t>
      </w:r>
      <w:proofErr w:type="spellStart"/>
      <w:r w:rsidRPr="00A55556">
        <w:t>Беленинского</w:t>
      </w:r>
      <w:proofErr w:type="spellEnd"/>
      <w:r w:rsidRPr="00A55556">
        <w:t xml:space="preserve"> сельского поселения</w:t>
      </w:r>
    </w:p>
    <w:p w:rsidR="00A55556" w:rsidRPr="00A55556" w:rsidRDefault="00A55556" w:rsidP="00A55556">
      <w:pPr>
        <w:jc w:val="right"/>
      </w:pPr>
      <w:r w:rsidRPr="00A55556">
        <w:t xml:space="preserve"> </w:t>
      </w:r>
      <w:proofErr w:type="spellStart"/>
      <w:r w:rsidRPr="00A55556">
        <w:t>Сафоновского</w:t>
      </w:r>
      <w:proofErr w:type="spellEnd"/>
      <w:r w:rsidRPr="00A55556">
        <w:t xml:space="preserve"> района Смоленской области на 201</w:t>
      </w:r>
      <w:r w:rsidR="007E4805">
        <w:t>8</w:t>
      </w:r>
      <w:r w:rsidRPr="00A55556">
        <w:t xml:space="preserve"> год </w:t>
      </w:r>
    </w:p>
    <w:p w:rsidR="006D7CB8" w:rsidRPr="006D7CB8" w:rsidRDefault="00CD20C4" w:rsidP="00A55556">
      <w:pPr>
        <w:jc w:val="right"/>
      </w:pPr>
      <w:r>
        <w:t>и на</w:t>
      </w:r>
      <w:r w:rsidR="00A55556" w:rsidRPr="00A55556">
        <w:t xml:space="preserve"> плановый период 201</w:t>
      </w:r>
      <w:r w:rsidR="007E4805">
        <w:t>9</w:t>
      </w:r>
      <w:r w:rsidR="00A55556" w:rsidRPr="00A55556">
        <w:t xml:space="preserve"> и 20</w:t>
      </w:r>
      <w:r w:rsidR="007E4805">
        <w:t>20</w:t>
      </w:r>
      <w:r w:rsidR="00A55556" w:rsidRPr="00A55556">
        <w:t xml:space="preserve"> годов</w:t>
      </w:r>
      <w:r w:rsidR="00D343E3">
        <w:t>»</w:t>
      </w:r>
    </w:p>
    <w:p w:rsidR="006D7CB8" w:rsidRPr="006D7CB8" w:rsidRDefault="006D7CB8" w:rsidP="006D7CB8">
      <w:pPr>
        <w:jc w:val="center"/>
        <w:rPr>
          <w:b/>
          <w:sz w:val="28"/>
          <w:szCs w:val="28"/>
        </w:rPr>
      </w:pPr>
      <w:r w:rsidRPr="006D7CB8">
        <w:rPr>
          <w:b/>
          <w:bCs/>
          <w:sz w:val="28"/>
          <w:szCs w:val="28"/>
        </w:rPr>
        <w:t xml:space="preserve">Прогнозируемые безвозмездные поступления в бюджет </w:t>
      </w:r>
      <w:proofErr w:type="spellStart"/>
      <w:r w:rsidR="00A55556">
        <w:rPr>
          <w:b/>
          <w:bCs/>
          <w:sz w:val="28"/>
          <w:szCs w:val="28"/>
        </w:rPr>
        <w:t>Беленинского</w:t>
      </w:r>
      <w:r w:rsidRPr="006D7CB8">
        <w:rPr>
          <w:b/>
          <w:bCs/>
          <w:sz w:val="28"/>
          <w:szCs w:val="28"/>
        </w:rPr>
        <w:t>сельского</w:t>
      </w:r>
      <w:proofErr w:type="spellEnd"/>
      <w:r w:rsidRPr="006D7CB8">
        <w:rPr>
          <w:b/>
          <w:bCs/>
          <w:sz w:val="28"/>
          <w:szCs w:val="28"/>
        </w:rPr>
        <w:t xml:space="preserve"> поселения </w:t>
      </w:r>
      <w:proofErr w:type="spellStart"/>
      <w:r w:rsidRPr="006D7CB8">
        <w:rPr>
          <w:b/>
          <w:bCs/>
          <w:sz w:val="28"/>
          <w:szCs w:val="28"/>
        </w:rPr>
        <w:t>Сафоновского</w:t>
      </w:r>
      <w:proofErr w:type="spellEnd"/>
      <w:r w:rsidRPr="006D7CB8">
        <w:rPr>
          <w:b/>
          <w:bCs/>
          <w:sz w:val="28"/>
          <w:szCs w:val="28"/>
        </w:rPr>
        <w:t xml:space="preserve"> района  Смоленской области на 201</w:t>
      </w:r>
      <w:r w:rsidR="007E4805">
        <w:rPr>
          <w:b/>
          <w:bCs/>
          <w:sz w:val="28"/>
          <w:szCs w:val="28"/>
        </w:rPr>
        <w:t>8</w:t>
      </w:r>
      <w:r w:rsidRPr="006D7CB8">
        <w:rPr>
          <w:b/>
          <w:bCs/>
          <w:sz w:val="28"/>
          <w:szCs w:val="28"/>
        </w:rPr>
        <w:t xml:space="preserve"> год</w:t>
      </w:r>
    </w:p>
    <w:p w:rsidR="006D7CB8" w:rsidRPr="006D7CB8" w:rsidRDefault="006D7CB8" w:rsidP="006D7CB8">
      <w:pPr>
        <w:rPr>
          <w:b/>
          <w:sz w:val="28"/>
          <w:szCs w:val="28"/>
        </w:rPr>
      </w:pPr>
    </w:p>
    <w:p w:rsidR="006D7CB8" w:rsidRPr="006D7CB8" w:rsidRDefault="006D7CB8" w:rsidP="006D7CB8">
      <w:pPr>
        <w:jc w:val="right"/>
      </w:pPr>
      <w:r w:rsidRPr="006D7CB8">
        <w:t>(тыс. рублей)</w:t>
      </w: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760"/>
        <w:gridCol w:w="1440"/>
      </w:tblGrid>
      <w:tr w:rsidR="006D7CB8" w:rsidRPr="006D7CB8" w:rsidTr="00E21D36">
        <w:trPr>
          <w:jc w:val="right"/>
        </w:trPr>
        <w:tc>
          <w:tcPr>
            <w:tcW w:w="2808" w:type="dxa"/>
            <w:shd w:val="clear" w:color="auto" w:fill="auto"/>
            <w:vAlign w:val="center"/>
          </w:tcPr>
          <w:p w:rsidR="006D7CB8" w:rsidRPr="00E21D36" w:rsidRDefault="006D7CB8" w:rsidP="00E21D36">
            <w:pPr>
              <w:jc w:val="center"/>
              <w:rPr>
                <w:b/>
              </w:rPr>
            </w:pPr>
            <w:r w:rsidRPr="00E21D36">
              <w:rPr>
                <w:b/>
              </w:rPr>
              <w:t xml:space="preserve">Код </w:t>
            </w:r>
          </w:p>
        </w:tc>
        <w:tc>
          <w:tcPr>
            <w:tcW w:w="5760" w:type="dxa"/>
            <w:shd w:val="clear" w:color="auto" w:fill="auto"/>
            <w:vAlign w:val="center"/>
          </w:tcPr>
          <w:p w:rsidR="006D7CB8" w:rsidRPr="00E21D36" w:rsidRDefault="006D7CB8" w:rsidP="00E21D36">
            <w:pPr>
              <w:jc w:val="center"/>
              <w:rPr>
                <w:b/>
              </w:rPr>
            </w:pPr>
            <w:r w:rsidRPr="00E21D36">
              <w:rPr>
                <w:b/>
              </w:rPr>
              <w:t>Наименование кода вида доходов</w:t>
            </w:r>
          </w:p>
        </w:tc>
        <w:tc>
          <w:tcPr>
            <w:tcW w:w="1440" w:type="dxa"/>
            <w:shd w:val="clear" w:color="auto" w:fill="auto"/>
            <w:vAlign w:val="center"/>
          </w:tcPr>
          <w:p w:rsidR="006D7CB8" w:rsidRPr="00E21D36" w:rsidRDefault="006D7CB8" w:rsidP="00E21D36">
            <w:pPr>
              <w:jc w:val="center"/>
              <w:rPr>
                <w:b/>
              </w:rPr>
            </w:pPr>
            <w:r w:rsidRPr="00E21D36">
              <w:rPr>
                <w:b/>
              </w:rPr>
              <w:t xml:space="preserve">Сумма </w:t>
            </w:r>
            <w:r w:rsidR="00EF21B9">
              <w:rPr>
                <w:b/>
              </w:rPr>
              <w:t>на 2018 год</w:t>
            </w:r>
          </w:p>
        </w:tc>
      </w:tr>
      <w:tr w:rsidR="006D7CB8" w:rsidRPr="006D7CB8" w:rsidTr="00E21D36">
        <w:trPr>
          <w:jc w:val="right"/>
        </w:trPr>
        <w:tc>
          <w:tcPr>
            <w:tcW w:w="2808" w:type="dxa"/>
            <w:shd w:val="clear" w:color="auto" w:fill="auto"/>
            <w:vAlign w:val="center"/>
          </w:tcPr>
          <w:p w:rsidR="006D7CB8" w:rsidRPr="006D7CB8" w:rsidRDefault="006D7CB8" w:rsidP="00E21D36">
            <w:pPr>
              <w:jc w:val="center"/>
            </w:pPr>
            <w:r w:rsidRPr="006D7CB8">
              <w:t>1</w:t>
            </w:r>
          </w:p>
        </w:tc>
        <w:tc>
          <w:tcPr>
            <w:tcW w:w="5760" w:type="dxa"/>
            <w:shd w:val="clear" w:color="auto" w:fill="auto"/>
            <w:vAlign w:val="center"/>
          </w:tcPr>
          <w:p w:rsidR="006D7CB8" w:rsidRPr="006D7CB8" w:rsidRDefault="006D7CB8" w:rsidP="00E21D36">
            <w:pPr>
              <w:jc w:val="center"/>
            </w:pPr>
            <w:r w:rsidRPr="006D7CB8">
              <w:t>2</w:t>
            </w:r>
          </w:p>
        </w:tc>
        <w:tc>
          <w:tcPr>
            <w:tcW w:w="1440" w:type="dxa"/>
            <w:shd w:val="clear" w:color="auto" w:fill="auto"/>
            <w:vAlign w:val="center"/>
          </w:tcPr>
          <w:p w:rsidR="006D7CB8" w:rsidRPr="006D7CB8" w:rsidRDefault="006D7CB8" w:rsidP="00E21D36">
            <w:pPr>
              <w:jc w:val="center"/>
            </w:pPr>
            <w:r w:rsidRPr="006D7CB8">
              <w:t>3</w:t>
            </w:r>
          </w:p>
        </w:tc>
      </w:tr>
      <w:tr w:rsidR="006D7CB8" w:rsidRPr="006D7CB8" w:rsidTr="00E21D36">
        <w:trPr>
          <w:jc w:val="right"/>
        </w:trPr>
        <w:tc>
          <w:tcPr>
            <w:tcW w:w="2808" w:type="dxa"/>
            <w:shd w:val="clear" w:color="auto" w:fill="auto"/>
            <w:vAlign w:val="center"/>
          </w:tcPr>
          <w:p w:rsidR="006D7CB8" w:rsidRPr="00E21D36" w:rsidRDefault="006D7CB8" w:rsidP="00E21D36">
            <w:pPr>
              <w:jc w:val="center"/>
              <w:rPr>
                <w:b/>
              </w:rPr>
            </w:pPr>
            <w:r w:rsidRPr="00E21D36">
              <w:rPr>
                <w:b/>
              </w:rPr>
              <w:t>200 00000 00 0000 000</w:t>
            </w:r>
          </w:p>
        </w:tc>
        <w:tc>
          <w:tcPr>
            <w:tcW w:w="5760" w:type="dxa"/>
            <w:shd w:val="clear" w:color="auto" w:fill="auto"/>
            <w:vAlign w:val="center"/>
          </w:tcPr>
          <w:p w:rsidR="006D7CB8" w:rsidRPr="00E21D36" w:rsidRDefault="006D7CB8" w:rsidP="00E21D36">
            <w:pPr>
              <w:jc w:val="center"/>
              <w:rPr>
                <w:b/>
              </w:rPr>
            </w:pPr>
            <w:r w:rsidRPr="00E21D36">
              <w:rPr>
                <w:b/>
              </w:rPr>
              <w:t>БЕЗВОЗМЕЗДНЫЕ ПОСТУПЛЕНИЯ</w:t>
            </w:r>
          </w:p>
        </w:tc>
        <w:tc>
          <w:tcPr>
            <w:tcW w:w="1440" w:type="dxa"/>
            <w:shd w:val="clear" w:color="auto" w:fill="auto"/>
            <w:vAlign w:val="center"/>
          </w:tcPr>
          <w:p w:rsidR="006D7CB8" w:rsidRPr="00E21D36" w:rsidRDefault="007E4805" w:rsidP="00E21D36">
            <w:pPr>
              <w:jc w:val="center"/>
              <w:rPr>
                <w:b/>
              </w:rPr>
            </w:pPr>
            <w:r>
              <w:rPr>
                <w:b/>
              </w:rPr>
              <w:t>2738,7</w:t>
            </w:r>
          </w:p>
        </w:tc>
      </w:tr>
      <w:tr w:rsidR="00292245" w:rsidRPr="006D7CB8" w:rsidTr="00E21D36">
        <w:trPr>
          <w:jc w:val="right"/>
        </w:trPr>
        <w:tc>
          <w:tcPr>
            <w:tcW w:w="2808" w:type="dxa"/>
            <w:shd w:val="clear" w:color="auto" w:fill="auto"/>
            <w:vAlign w:val="center"/>
          </w:tcPr>
          <w:p w:rsidR="00292245" w:rsidRPr="006D7CB8" w:rsidRDefault="00292245" w:rsidP="00E21D36">
            <w:pPr>
              <w:jc w:val="center"/>
            </w:pPr>
            <w:r w:rsidRPr="006D7CB8">
              <w:t>202 00000 00 0000 000</w:t>
            </w:r>
          </w:p>
        </w:tc>
        <w:tc>
          <w:tcPr>
            <w:tcW w:w="5760" w:type="dxa"/>
            <w:shd w:val="clear" w:color="auto" w:fill="auto"/>
            <w:vAlign w:val="center"/>
          </w:tcPr>
          <w:p w:rsidR="00292245" w:rsidRPr="00D51C88" w:rsidRDefault="009C189E" w:rsidP="002D3FDD">
            <w:pPr>
              <w:jc w:val="center"/>
              <w:rPr>
                <w:b/>
              </w:rPr>
            </w:pPr>
            <w:r>
              <w:rPr>
                <w:b/>
              </w:rPr>
              <w:t>Безвозмездные поступления от других бюджетов бюджетной системы Российской Федерации</w:t>
            </w:r>
          </w:p>
        </w:tc>
        <w:tc>
          <w:tcPr>
            <w:tcW w:w="1440" w:type="dxa"/>
            <w:shd w:val="clear" w:color="auto" w:fill="auto"/>
            <w:vAlign w:val="center"/>
          </w:tcPr>
          <w:p w:rsidR="00292245" w:rsidRPr="006D7CB8" w:rsidRDefault="00292245" w:rsidP="00E21D36">
            <w:pPr>
              <w:jc w:val="center"/>
            </w:pPr>
            <w:r>
              <w:t>2738,7</w:t>
            </w:r>
          </w:p>
        </w:tc>
      </w:tr>
      <w:tr w:rsidR="00292245" w:rsidRPr="006D7CB8" w:rsidTr="00E21D36">
        <w:trPr>
          <w:jc w:val="right"/>
        </w:trPr>
        <w:tc>
          <w:tcPr>
            <w:tcW w:w="2808" w:type="dxa"/>
            <w:shd w:val="clear" w:color="auto" w:fill="auto"/>
            <w:vAlign w:val="center"/>
          </w:tcPr>
          <w:p w:rsidR="00292245" w:rsidRPr="006D7CB8" w:rsidRDefault="00292245" w:rsidP="00E21D36">
            <w:pPr>
              <w:jc w:val="center"/>
            </w:pPr>
            <w:r w:rsidRPr="006D7CB8">
              <w:t>2 02 10000 00 0000 151</w:t>
            </w:r>
          </w:p>
        </w:tc>
        <w:tc>
          <w:tcPr>
            <w:tcW w:w="5760" w:type="dxa"/>
            <w:shd w:val="clear" w:color="auto" w:fill="auto"/>
            <w:vAlign w:val="center"/>
          </w:tcPr>
          <w:p w:rsidR="00292245" w:rsidRPr="00D51C88" w:rsidRDefault="009C189E" w:rsidP="002D3FDD">
            <w:pPr>
              <w:jc w:val="center"/>
              <w:rPr>
                <w:b/>
              </w:rPr>
            </w:pPr>
            <w:r>
              <w:rPr>
                <w:b/>
              </w:rPr>
              <w:t>Дотации бюджетам бюджетной системы Российской Федерации</w:t>
            </w:r>
          </w:p>
        </w:tc>
        <w:tc>
          <w:tcPr>
            <w:tcW w:w="1440" w:type="dxa"/>
            <w:shd w:val="clear" w:color="auto" w:fill="auto"/>
            <w:vAlign w:val="center"/>
          </w:tcPr>
          <w:p w:rsidR="00292245" w:rsidRPr="006D7CB8" w:rsidRDefault="00292245" w:rsidP="00BD61F0">
            <w:pPr>
              <w:jc w:val="center"/>
            </w:pPr>
            <w:r>
              <w:t>2694,3</w:t>
            </w:r>
          </w:p>
        </w:tc>
      </w:tr>
      <w:tr w:rsidR="00292245" w:rsidRPr="006D7CB8" w:rsidTr="00E21D36">
        <w:trPr>
          <w:jc w:val="right"/>
        </w:trPr>
        <w:tc>
          <w:tcPr>
            <w:tcW w:w="2808" w:type="dxa"/>
            <w:shd w:val="clear" w:color="auto" w:fill="auto"/>
            <w:vAlign w:val="center"/>
          </w:tcPr>
          <w:p w:rsidR="00292245" w:rsidRPr="006D7CB8" w:rsidRDefault="00292245" w:rsidP="00E21D36">
            <w:pPr>
              <w:jc w:val="center"/>
            </w:pPr>
            <w:r w:rsidRPr="006D7CB8">
              <w:t>2 02 15001 00 0000 151</w:t>
            </w:r>
          </w:p>
        </w:tc>
        <w:tc>
          <w:tcPr>
            <w:tcW w:w="5760" w:type="dxa"/>
            <w:shd w:val="clear" w:color="auto" w:fill="auto"/>
            <w:vAlign w:val="center"/>
          </w:tcPr>
          <w:p w:rsidR="00292245" w:rsidRPr="00D51C88" w:rsidRDefault="00292245" w:rsidP="002D3FDD">
            <w:pPr>
              <w:jc w:val="center"/>
            </w:pPr>
            <w:r w:rsidRPr="00D51C88">
              <w:t>Дотации на выравнивание бюджетной обеспеченности</w:t>
            </w:r>
          </w:p>
        </w:tc>
        <w:tc>
          <w:tcPr>
            <w:tcW w:w="1440" w:type="dxa"/>
            <w:shd w:val="clear" w:color="auto" w:fill="auto"/>
            <w:vAlign w:val="center"/>
          </w:tcPr>
          <w:p w:rsidR="00292245" w:rsidRPr="006D7CB8" w:rsidRDefault="00292245" w:rsidP="00BD61F0">
            <w:pPr>
              <w:jc w:val="center"/>
            </w:pPr>
            <w:r>
              <w:t>2694,3</w:t>
            </w:r>
          </w:p>
        </w:tc>
      </w:tr>
      <w:tr w:rsidR="00292245" w:rsidRPr="006D7CB8" w:rsidTr="00E21D36">
        <w:trPr>
          <w:jc w:val="right"/>
        </w:trPr>
        <w:tc>
          <w:tcPr>
            <w:tcW w:w="2808" w:type="dxa"/>
            <w:shd w:val="clear" w:color="auto" w:fill="auto"/>
            <w:vAlign w:val="center"/>
          </w:tcPr>
          <w:p w:rsidR="00292245" w:rsidRPr="006D7CB8" w:rsidRDefault="00292245" w:rsidP="00E21D36">
            <w:pPr>
              <w:jc w:val="center"/>
            </w:pPr>
            <w:r w:rsidRPr="006D7CB8">
              <w:t>2 02 15001 10 0000 151</w:t>
            </w:r>
          </w:p>
        </w:tc>
        <w:tc>
          <w:tcPr>
            <w:tcW w:w="5760" w:type="dxa"/>
            <w:shd w:val="clear" w:color="auto" w:fill="auto"/>
            <w:vAlign w:val="center"/>
          </w:tcPr>
          <w:p w:rsidR="00292245" w:rsidRPr="00D51C88" w:rsidRDefault="00292245" w:rsidP="002D3FDD">
            <w:pPr>
              <w:jc w:val="center"/>
            </w:pPr>
            <w:r w:rsidRPr="00D51C88">
              <w:t>Дотации бюджетам сельских поселений на выравнивание бюджетной обеспеченности</w:t>
            </w:r>
          </w:p>
        </w:tc>
        <w:tc>
          <w:tcPr>
            <w:tcW w:w="1440" w:type="dxa"/>
            <w:shd w:val="clear" w:color="auto" w:fill="auto"/>
            <w:vAlign w:val="center"/>
          </w:tcPr>
          <w:p w:rsidR="00292245" w:rsidRPr="006D7CB8" w:rsidRDefault="00292245" w:rsidP="00E21D36">
            <w:pPr>
              <w:jc w:val="center"/>
            </w:pPr>
            <w:r>
              <w:t>2694,3</w:t>
            </w:r>
          </w:p>
        </w:tc>
      </w:tr>
      <w:tr w:rsidR="00292245" w:rsidRPr="006D7CB8" w:rsidTr="00E21D36">
        <w:trPr>
          <w:jc w:val="right"/>
        </w:trPr>
        <w:tc>
          <w:tcPr>
            <w:tcW w:w="2808" w:type="dxa"/>
            <w:shd w:val="clear" w:color="auto" w:fill="auto"/>
            <w:vAlign w:val="center"/>
          </w:tcPr>
          <w:p w:rsidR="00292245" w:rsidRPr="006D7CB8" w:rsidRDefault="00292245" w:rsidP="00E21D36">
            <w:pPr>
              <w:jc w:val="center"/>
            </w:pPr>
            <w:r w:rsidRPr="006D7CB8">
              <w:t>2 02 30000 00 0000 151</w:t>
            </w:r>
          </w:p>
        </w:tc>
        <w:tc>
          <w:tcPr>
            <w:tcW w:w="5760" w:type="dxa"/>
            <w:shd w:val="clear" w:color="auto" w:fill="auto"/>
            <w:vAlign w:val="center"/>
          </w:tcPr>
          <w:p w:rsidR="00292245" w:rsidRPr="00D51C88" w:rsidRDefault="009C189E" w:rsidP="002D3FDD">
            <w:pPr>
              <w:jc w:val="center"/>
              <w:rPr>
                <w:b/>
              </w:rPr>
            </w:pPr>
            <w:r>
              <w:rPr>
                <w:b/>
              </w:rPr>
              <w:t>Субвенции бюджетам бюджетной системы Российской Федерации</w:t>
            </w:r>
          </w:p>
        </w:tc>
        <w:tc>
          <w:tcPr>
            <w:tcW w:w="1440" w:type="dxa"/>
            <w:shd w:val="clear" w:color="auto" w:fill="auto"/>
            <w:vAlign w:val="center"/>
          </w:tcPr>
          <w:p w:rsidR="00292245" w:rsidRPr="006D7CB8" w:rsidRDefault="00292245" w:rsidP="00E21D36">
            <w:pPr>
              <w:jc w:val="center"/>
            </w:pPr>
            <w:r>
              <w:t>44,4</w:t>
            </w:r>
          </w:p>
        </w:tc>
      </w:tr>
      <w:tr w:rsidR="00292245" w:rsidRPr="006D7CB8" w:rsidTr="00E21D36">
        <w:trPr>
          <w:jc w:val="right"/>
        </w:trPr>
        <w:tc>
          <w:tcPr>
            <w:tcW w:w="2808" w:type="dxa"/>
            <w:shd w:val="clear" w:color="auto" w:fill="auto"/>
            <w:vAlign w:val="center"/>
          </w:tcPr>
          <w:p w:rsidR="00292245" w:rsidRPr="006D7CB8" w:rsidRDefault="00292245" w:rsidP="00E21D36">
            <w:pPr>
              <w:jc w:val="center"/>
            </w:pPr>
            <w:r w:rsidRPr="006D7CB8">
              <w:t>2 02 35118 00 0000 151</w:t>
            </w:r>
          </w:p>
        </w:tc>
        <w:tc>
          <w:tcPr>
            <w:tcW w:w="5760" w:type="dxa"/>
            <w:shd w:val="clear" w:color="auto" w:fill="auto"/>
            <w:vAlign w:val="center"/>
          </w:tcPr>
          <w:p w:rsidR="00292245" w:rsidRPr="00D51C88" w:rsidRDefault="00292245" w:rsidP="002D3FDD">
            <w:pPr>
              <w:jc w:val="center"/>
            </w:pPr>
            <w:r w:rsidRPr="00D51C88">
              <w:t>Субвенции бюджетам на осуществление первичного воинского учета на территориях, где отсутствуют военные комиссариаты</w:t>
            </w:r>
          </w:p>
        </w:tc>
        <w:tc>
          <w:tcPr>
            <w:tcW w:w="1440" w:type="dxa"/>
            <w:shd w:val="clear" w:color="auto" w:fill="auto"/>
            <w:vAlign w:val="center"/>
          </w:tcPr>
          <w:p w:rsidR="00292245" w:rsidRPr="006D7CB8" w:rsidRDefault="00292245" w:rsidP="00BD61F0">
            <w:pPr>
              <w:jc w:val="center"/>
            </w:pPr>
            <w:r>
              <w:t>44,4</w:t>
            </w:r>
          </w:p>
        </w:tc>
      </w:tr>
      <w:tr w:rsidR="00292245" w:rsidRPr="006D7CB8" w:rsidTr="00E21D36">
        <w:trPr>
          <w:jc w:val="right"/>
        </w:trPr>
        <w:tc>
          <w:tcPr>
            <w:tcW w:w="2808" w:type="dxa"/>
            <w:shd w:val="clear" w:color="auto" w:fill="auto"/>
            <w:vAlign w:val="center"/>
          </w:tcPr>
          <w:p w:rsidR="00292245" w:rsidRPr="006D7CB8" w:rsidRDefault="00292245" w:rsidP="00E21D36">
            <w:pPr>
              <w:jc w:val="center"/>
            </w:pPr>
            <w:r w:rsidRPr="006D7CB8">
              <w:t>2 02 35118 10 0000 151</w:t>
            </w:r>
          </w:p>
        </w:tc>
        <w:tc>
          <w:tcPr>
            <w:tcW w:w="5760" w:type="dxa"/>
            <w:shd w:val="clear" w:color="auto" w:fill="auto"/>
            <w:vAlign w:val="center"/>
          </w:tcPr>
          <w:p w:rsidR="00292245" w:rsidRPr="00D51C88" w:rsidRDefault="00292245" w:rsidP="002D3FDD">
            <w:pPr>
              <w:jc w:val="center"/>
            </w:pPr>
            <w:r w:rsidRPr="00D51C8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shd w:val="clear" w:color="auto" w:fill="auto"/>
            <w:vAlign w:val="center"/>
          </w:tcPr>
          <w:p w:rsidR="00292245" w:rsidRPr="006D7CB8" w:rsidRDefault="00292245" w:rsidP="00BD61F0">
            <w:pPr>
              <w:jc w:val="center"/>
            </w:pPr>
            <w:r>
              <w:t>44,4</w:t>
            </w:r>
          </w:p>
        </w:tc>
      </w:tr>
    </w:tbl>
    <w:p w:rsidR="00FE2197" w:rsidRDefault="00FE2197" w:rsidP="006D7CB8">
      <w:pPr>
        <w:rPr>
          <w:sz w:val="28"/>
          <w:szCs w:val="28"/>
        </w:rPr>
      </w:pPr>
    </w:p>
    <w:p w:rsidR="00C225EF" w:rsidRDefault="00C225EF" w:rsidP="006D7CB8">
      <w:pPr>
        <w:rPr>
          <w:sz w:val="28"/>
          <w:szCs w:val="28"/>
        </w:rPr>
      </w:pPr>
    </w:p>
    <w:p w:rsidR="00C225EF" w:rsidRDefault="00C225EF" w:rsidP="006D7CB8">
      <w:pPr>
        <w:rPr>
          <w:sz w:val="28"/>
          <w:szCs w:val="28"/>
        </w:rPr>
      </w:pPr>
    </w:p>
    <w:p w:rsidR="00C225EF" w:rsidRDefault="00C225EF" w:rsidP="006D7CB8">
      <w:pPr>
        <w:rPr>
          <w:sz w:val="28"/>
          <w:szCs w:val="28"/>
        </w:rPr>
      </w:pPr>
    </w:p>
    <w:p w:rsidR="00C225EF" w:rsidRDefault="00C225EF" w:rsidP="006D7CB8">
      <w:pPr>
        <w:rPr>
          <w:sz w:val="28"/>
          <w:szCs w:val="28"/>
        </w:rPr>
      </w:pPr>
    </w:p>
    <w:p w:rsidR="00C225EF" w:rsidRPr="006D7CB8" w:rsidRDefault="00C225EF" w:rsidP="006D7CB8">
      <w:pPr>
        <w:rPr>
          <w:sz w:val="28"/>
          <w:szCs w:val="28"/>
        </w:rPr>
      </w:pPr>
    </w:p>
    <w:p w:rsidR="00A55556" w:rsidRPr="00A55556" w:rsidRDefault="00A55556" w:rsidP="00A55556">
      <w:pPr>
        <w:jc w:val="right"/>
      </w:pPr>
      <w:r w:rsidRPr="00A55556">
        <w:t xml:space="preserve">Приложение </w:t>
      </w:r>
      <w:r>
        <w:t>8</w:t>
      </w:r>
    </w:p>
    <w:p w:rsidR="00A55556" w:rsidRPr="00A55556" w:rsidRDefault="00A55556" w:rsidP="00A55556">
      <w:pPr>
        <w:jc w:val="right"/>
      </w:pPr>
      <w:r w:rsidRPr="00A55556">
        <w:t>к решению Совета депутатов</w:t>
      </w:r>
    </w:p>
    <w:p w:rsidR="00A55556" w:rsidRPr="00A55556" w:rsidRDefault="00A55556" w:rsidP="00A55556">
      <w:pPr>
        <w:jc w:val="right"/>
      </w:pPr>
      <w:proofErr w:type="spellStart"/>
      <w:r w:rsidRPr="00A55556">
        <w:t>Беленинского</w:t>
      </w:r>
      <w:proofErr w:type="spellEnd"/>
      <w:r w:rsidRPr="00A55556">
        <w:t xml:space="preserve"> сельского поселения</w:t>
      </w:r>
    </w:p>
    <w:p w:rsidR="00A55556" w:rsidRPr="00A55556" w:rsidRDefault="00A55556" w:rsidP="00A55556">
      <w:pPr>
        <w:jc w:val="right"/>
      </w:pPr>
      <w:proofErr w:type="spellStart"/>
      <w:r w:rsidRPr="00A55556">
        <w:t>Сафоновского</w:t>
      </w:r>
      <w:proofErr w:type="spellEnd"/>
      <w:r w:rsidRPr="00A55556">
        <w:t xml:space="preserve"> района Смоленской области</w:t>
      </w:r>
    </w:p>
    <w:p w:rsidR="00A55556" w:rsidRPr="00A55556" w:rsidRDefault="00A55556" w:rsidP="00A55556">
      <w:pPr>
        <w:jc w:val="right"/>
      </w:pPr>
      <w:r w:rsidRPr="00A55556">
        <w:t xml:space="preserve">«О бюджете </w:t>
      </w:r>
      <w:proofErr w:type="spellStart"/>
      <w:r w:rsidRPr="00A55556">
        <w:t>Беленинского</w:t>
      </w:r>
      <w:proofErr w:type="spellEnd"/>
      <w:r w:rsidRPr="00A55556">
        <w:t xml:space="preserve"> сельского поселения</w:t>
      </w:r>
    </w:p>
    <w:p w:rsidR="00A55556" w:rsidRPr="00A55556" w:rsidRDefault="00A55556" w:rsidP="00A55556">
      <w:pPr>
        <w:jc w:val="right"/>
      </w:pPr>
      <w:r w:rsidRPr="00A55556">
        <w:t xml:space="preserve"> </w:t>
      </w:r>
      <w:proofErr w:type="spellStart"/>
      <w:r w:rsidRPr="00A55556">
        <w:t>Сафоновского</w:t>
      </w:r>
      <w:proofErr w:type="spellEnd"/>
      <w:r w:rsidRPr="00A55556">
        <w:t xml:space="preserve"> района Смоленской области на 201</w:t>
      </w:r>
      <w:r w:rsidR="00947B6C">
        <w:t>8</w:t>
      </w:r>
      <w:r w:rsidRPr="00A55556">
        <w:t xml:space="preserve"> год </w:t>
      </w:r>
      <w:r w:rsidR="00CD20C4">
        <w:t>и</w:t>
      </w:r>
    </w:p>
    <w:p w:rsidR="006D7CB8" w:rsidRDefault="00CD20C4" w:rsidP="00A55556">
      <w:pPr>
        <w:jc w:val="right"/>
      </w:pPr>
      <w:r>
        <w:t xml:space="preserve">на </w:t>
      </w:r>
      <w:r w:rsidR="00A55556" w:rsidRPr="00A55556">
        <w:t xml:space="preserve"> плановый период 201</w:t>
      </w:r>
      <w:r w:rsidR="00947B6C">
        <w:t>9</w:t>
      </w:r>
      <w:r w:rsidR="00A55556" w:rsidRPr="00A55556">
        <w:t xml:space="preserve"> и 20</w:t>
      </w:r>
      <w:r w:rsidR="00947B6C">
        <w:t>20</w:t>
      </w:r>
      <w:r w:rsidR="00A55556" w:rsidRPr="00A55556">
        <w:t xml:space="preserve"> годов</w:t>
      </w:r>
      <w:r w:rsidR="00D343E3">
        <w:t>»</w:t>
      </w:r>
    </w:p>
    <w:p w:rsidR="00A55556" w:rsidRPr="006D7CB8" w:rsidRDefault="00A55556" w:rsidP="00A55556">
      <w:pPr>
        <w:jc w:val="right"/>
      </w:pPr>
    </w:p>
    <w:p w:rsidR="006D7CB8" w:rsidRPr="006D7CB8" w:rsidRDefault="006D7CB8" w:rsidP="006D7CB8">
      <w:pPr>
        <w:jc w:val="center"/>
        <w:rPr>
          <w:b/>
          <w:sz w:val="28"/>
          <w:szCs w:val="28"/>
        </w:rPr>
      </w:pPr>
      <w:r w:rsidRPr="006D7CB8">
        <w:rPr>
          <w:b/>
          <w:bCs/>
          <w:sz w:val="28"/>
          <w:szCs w:val="28"/>
        </w:rPr>
        <w:t xml:space="preserve">Прогнозируемые безвозмездные поступления в бюджет </w:t>
      </w:r>
      <w:proofErr w:type="spellStart"/>
      <w:r w:rsidR="00A55556">
        <w:rPr>
          <w:b/>
          <w:bCs/>
          <w:sz w:val="28"/>
          <w:szCs w:val="28"/>
        </w:rPr>
        <w:t>Беленинского</w:t>
      </w:r>
      <w:proofErr w:type="spellEnd"/>
      <w:r w:rsidR="00A55556">
        <w:rPr>
          <w:b/>
          <w:bCs/>
          <w:sz w:val="28"/>
          <w:szCs w:val="28"/>
        </w:rPr>
        <w:t xml:space="preserve"> </w:t>
      </w:r>
      <w:r w:rsidRPr="006D7CB8">
        <w:rPr>
          <w:b/>
          <w:bCs/>
          <w:sz w:val="28"/>
          <w:szCs w:val="28"/>
        </w:rPr>
        <w:t xml:space="preserve">сельского поселения </w:t>
      </w:r>
      <w:proofErr w:type="spellStart"/>
      <w:r w:rsidRPr="006D7CB8">
        <w:rPr>
          <w:b/>
          <w:bCs/>
          <w:sz w:val="28"/>
          <w:szCs w:val="28"/>
        </w:rPr>
        <w:t>Сафоновского</w:t>
      </w:r>
      <w:proofErr w:type="spellEnd"/>
      <w:r w:rsidRPr="006D7CB8">
        <w:rPr>
          <w:b/>
          <w:bCs/>
          <w:sz w:val="28"/>
          <w:szCs w:val="28"/>
        </w:rPr>
        <w:t xml:space="preserve"> района  Смоленской области </w:t>
      </w:r>
      <w:r w:rsidRPr="006D7CB8">
        <w:rPr>
          <w:b/>
          <w:sz w:val="28"/>
          <w:szCs w:val="28"/>
        </w:rPr>
        <w:t>на плановый период 201</w:t>
      </w:r>
      <w:r w:rsidR="00947B6C">
        <w:rPr>
          <w:b/>
          <w:sz w:val="28"/>
          <w:szCs w:val="28"/>
        </w:rPr>
        <w:t>9</w:t>
      </w:r>
      <w:r w:rsidRPr="006D7CB8">
        <w:rPr>
          <w:b/>
          <w:sz w:val="28"/>
          <w:szCs w:val="28"/>
        </w:rPr>
        <w:t xml:space="preserve"> и 20</w:t>
      </w:r>
      <w:r w:rsidR="00947B6C">
        <w:rPr>
          <w:b/>
          <w:sz w:val="28"/>
          <w:szCs w:val="28"/>
        </w:rPr>
        <w:t>20</w:t>
      </w:r>
      <w:r w:rsidRPr="006D7CB8">
        <w:rPr>
          <w:b/>
          <w:sz w:val="28"/>
          <w:szCs w:val="28"/>
        </w:rPr>
        <w:t xml:space="preserve"> годов</w:t>
      </w:r>
    </w:p>
    <w:p w:rsidR="006D7CB8" w:rsidRPr="006D7CB8" w:rsidRDefault="00772805" w:rsidP="006D7CB8">
      <w:pPr>
        <w:jc w:val="both"/>
      </w:pPr>
      <w:r>
        <w:tab/>
      </w:r>
      <w:r>
        <w:tab/>
      </w:r>
      <w:r>
        <w:tab/>
      </w:r>
      <w:r>
        <w:tab/>
      </w:r>
      <w:r>
        <w:tab/>
      </w:r>
      <w:r>
        <w:tab/>
      </w:r>
      <w:r>
        <w:tab/>
      </w:r>
      <w:r>
        <w:tab/>
      </w:r>
      <w:r>
        <w:tab/>
      </w:r>
      <w:r>
        <w:tab/>
      </w:r>
      <w:r>
        <w:tab/>
        <w:t xml:space="preserve"> </w:t>
      </w:r>
      <w:r w:rsidR="006D7CB8" w:rsidRPr="006D7CB8">
        <w:t xml:space="preserve"> </w:t>
      </w:r>
      <w:r>
        <w:t>(тыс. рублей)</w:t>
      </w:r>
    </w:p>
    <w:tbl>
      <w:tblPr>
        <w:tblW w:w="10800"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5040"/>
        <w:gridCol w:w="1440"/>
        <w:gridCol w:w="1440"/>
      </w:tblGrid>
      <w:tr w:rsidR="00EF21B9" w:rsidRPr="006D7CB8" w:rsidTr="006F0C42">
        <w:trPr>
          <w:trHeight w:val="586"/>
        </w:trPr>
        <w:tc>
          <w:tcPr>
            <w:tcW w:w="2880" w:type="dxa"/>
            <w:shd w:val="clear" w:color="auto" w:fill="auto"/>
          </w:tcPr>
          <w:p w:rsidR="00EF21B9" w:rsidRPr="00D9281F" w:rsidRDefault="00EF21B9" w:rsidP="00E21D36">
            <w:pPr>
              <w:jc w:val="center"/>
              <w:rPr>
                <w:b/>
              </w:rPr>
            </w:pPr>
            <w:r w:rsidRPr="00D9281F">
              <w:rPr>
                <w:b/>
              </w:rPr>
              <w:t>Код</w:t>
            </w:r>
          </w:p>
        </w:tc>
        <w:tc>
          <w:tcPr>
            <w:tcW w:w="5040" w:type="dxa"/>
            <w:shd w:val="clear" w:color="auto" w:fill="auto"/>
          </w:tcPr>
          <w:p w:rsidR="00EF21B9" w:rsidRPr="00D9281F" w:rsidRDefault="00EF21B9" w:rsidP="00E21D36">
            <w:pPr>
              <w:jc w:val="center"/>
              <w:rPr>
                <w:b/>
              </w:rPr>
            </w:pPr>
            <w:r w:rsidRPr="00D9281F">
              <w:rPr>
                <w:b/>
              </w:rPr>
              <w:t>Наименование кода вида доходов</w:t>
            </w:r>
          </w:p>
        </w:tc>
        <w:tc>
          <w:tcPr>
            <w:tcW w:w="1440" w:type="dxa"/>
            <w:shd w:val="clear" w:color="auto" w:fill="auto"/>
          </w:tcPr>
          <w:p w:rsidR="00EF21B9" w:rsidRPr="00D9281F" w:rsidRDefault="00EF21B9" w:rsidP="00EF21B9">
            <w:pPr>
              <w:ind w:left="147"/>
              <w:jc w:val="center"/>
              <w:rPr>
                <w:b/>
              </w:rPr>
            </w:pPr>
            <w:r w:rsidRPr="00D9281F">
              <w:rPr>
                <w:b/>
              </w:rPr>
              <w:t xml:space="preserve">Сумма </w:t>
            </w:r>
            <w:proofErr w:type="gramStart"/>
            <w:r w:rsidRPr="00D9281F">
              <w:rPr>
                <w:b/>
              </w:rPr>
              <w:t>на</w:t>
            </w:r>
            <w:proofErr w:type="gramEnd"/>
          </w:p>
          <w:p w:rsidR="00EF21B9" w:rsidRPr="00D9281F" w:rsidRDefault="00EF21B9" w:rsidP="007D478E">
            <w:pPr>
              <w:jc w:val="center"/>
              <w:rPr>
                <w:b/>
              </w:rPr>
            </w:pPr>
            <w:r w:rsidRPr="00D9281F">
              <w:rPr>
                <w:b/>
              </w:rPr>
              <w:t>2019 год</w:t>
            </w:r>
          </w:p>
        </w:tc>
        <w:tc>
          <w:tcPr>
            <w:tcW w:w="1440" w:type="dxa"/>
            <w:shd w:val="clear" w:color="auto" w:fill="auto"/>
          </w:tcPr>
          <w:p w:rsidR="00EF21B9" w:rsidRPr="00D9281F" w:rsidRDefault="00EF21B9" w:rsidP="00EF21B9">
            <w:pPr>
              <w:ind w:left="147"/>
              <w:jc w:val="center"/>
              <w:rPr>
                <w:b/>
              </w:rPr>
            </w:pPr>
            <w:r w:rsidRPr="00D9281F">
              <w:rPr>
                <w:b/>
              </w:rPr>
              <w:t xml:space="preserve">Сумма </w:t>
            </w:r>
            <w:proofErr w:type="gramStart"/>
            <w:r w:rsidRPr="00D9281F">
              <w:rPr>
                <w:b/>
              </w:rPr>
              <w:t>на</w:t>
            </w:r>
            <w:proofErr w:type="gramEnd"/>
          </w:p>
          <w:p w:rsidR="00EF21B9" w:rsidRPr="00D9281F" w:rsidRDefault="00EF21B9" w:rsidP="007D478E">
            <w:pPr>
              <w:jc w:val="center"/>
              <w:rPr>
                <w:b/>
              </w:rPr>
            </w:pPr>
            <w:r w:rsidRPr="00D9281F">
              <w:rPr>
                <w:b/>
              </w:rPr>
              <w:t>2020 год</w:t>
            </w:r>
          </w:p>
        </w:tc>
      </w:tr>
      <w:tr w:rsidR="006D7CB8" w:rsidRPr="006D7CB8" w:rsidTr="006F0C42">
        <w:tc>
          <w:tcPr>
            <w:tcW w:w="2880" w:type="dxa"/>
            <w:shd w:val="clear" w:color="auto" w:fill="auto"/>
          </w:tcPr>
          <w:p w:rsidR="006D7CB8" w:rsidRPr="006D7CB8" w:rsidRDefault="006D7CB8" w:rsidP="00E21D36">
            <w:pPr>
              <w:jc w:val="center"/>
            </w:pPr>
            <w:r w:rsidRPr="006D7CB8">
              <w:t>1</w:t>
            </w:r>
          </w:p>
        </w:tc>
        <w:tc>
          <w:tcPr>
            <w:tcW w:w="5040" w:type="dxa"/>
            <w:shd w:val="clear" w:color="auto" w:fill="auto"/>
          </w:tcPr>
          <w:p w:rsidR="006D7CB8" w:rsidRPr="006D7CB8" w:rsidRDefault="006D7CB8" w:rsidP="00E21D36">
            <w:pPr>
              <w:jc w:val="center"/>
            </w:pPr>
            <w:r w:rsidRPr="006D7CB8">
              <w:t>2</w:t>
            </w:r>
          </w:p>
        </w:tc>
        <w:tc>
          <w:tcPr>
            <w:tcW w:w="1440" w:type="dxa"/>
            <w:shd w:val="clear" w:color="auto" w:fill="auto"/>
          </w:tcPr>
          <w:p w:rsidR="006D7CB8" w:rsidRPr="006D7CB8" w:rsidRDefault="006D7CB8" w:rsidP="00E21D36">
            <w:pPr>
              <w:jc w:val="center"/>
            </w:pPr>
            <w:r w:rsidRPr="006D7CB8">
              <w:t>3</w:t>
            </w:r>
          </w:p>
        </w:tc>
        <w:tc>
          <w:tcPr>
            <w:tcW w:w="1440" w:type="dxa"/>
            <w:shd w:val="clear" w:color="auto" w:fill="auto"/>
          </w:tcPr>
          <w:p w:rsidR="006D7CB8" w:rsidRPr="006D7CB8" w:rsidRDefault="006D7CB8" w:rsidP="00E21D36">
            <w:pPr>
              <w:jc w:val="center"/>
            </w:pPr>
            <w:r w:rsidRPr="006D7CB8">
              <w:t>4</w:t>
            </w:r>
          </w:p>
        </w:tc>
      </w:tr>
      <w:tr w:rsidR="00947B6C" w:rsidRPr="006D7CB8" w:rsidTr="006F0C42">
        <w:tc>
          <w:tcPr>
            <w:tcW w:w="2880" w:type="dxa"/>
            <w:shd w:val="clear" w:color="auto" w:fill="auto"/>
            <w:vAlign w:val="center"/>
          </w:tcPr>
          <w:p w:rsidR="00947B6C" w:rsidRPr="006D7CB8" w:rsidRDefault="00947B6C" w:rsidP="00E21D36">
            <w:pPr>
              <w:jc w:val="center"/>
            </w:pPr>
            <w:r w:rsidRPr="006D7CB8">
              <w:t>200 00000 00 0000 000</w:t>
            </w:r>
          </w:p>
        </w:tc>
        <w:tc>
          <w:tcPr>
            <w:tcW w:w="5040" w:type="dxa"/>
            <w:shd w:val="clear" w:color="auto" w:fill="auto"/>
          </w:tcPr>
          <w:p w:rsidR="00947B6C" w:rsidRPr="00E21D36" w:rsidRDefault="00947B6C" w:rsidP="00E21D36">
            <w:pPr>
              <w:jc w:val="center"/>
              <w:rPr>
                <w:b/>
              </w:rPr>
            </w:pPr>
            <w:r w:rsidRPr="00E21D36">
              <w:rPr>
                <w:b/>
              </w:rPr>
              <w:t>Безвозмездные поступления</w:t>
            </w:r>
          </w:p>
        </w:tc>
        <w:tc>
          <w:tcPr>
            <w:tcW w:w="1440" w:type="dxa"/>
            <w:shd w:val="clear" w:color="auto" w:fill="auto"/>
            <w:vAlign w:val="center"/>
          </w:tcPr>
          <w:p w:rsidR="00947B6C" w:rsidRPr="00D343E3" w:rsidRDefault="00947B6C" w:rsidP="00BD61F0">
            <w:pPr>
              <w:jc w:val="center"/>
              <w:rPr>
                <w:b/>
              </w:rPr>
            </w:pPr>
            <w:r>
              <w:rPr>
                <w:b/>
              </w:rPr>
              <w:t>2751,0</w:t>
            </w:r>
          </w:p>
        </w:tc>
        <w:tc>
          <w:tcPr>
            <w:tcW w:w="1440" w:type="dxa"/>
            <w:shd w:val="clear" w:color="auto" w:fill="auto"/>
            <w:vAlign w:val="center"/>
          </w:tcPr>
          <w:p w:rsidR="00947B6C" w:rsidRPr="00E21D36" w:rsidRDefault="00947B6C" w:rsidP="00947B6C">
            <w:pPr>
              <w:jc w:val="center"/>
              <w:rPr>
                <w:b/>
              </w:rPr>
            </w:pPr>
            <w:r>
              <w:rPr>
                <w:b/>
              </w:rPr>
              <w:t>2773,7</w:t>
            </w:r>
          </w:p>
        </w:tc>
      </w:tr>
      <w:tr w:rsidR="009C189E" w:rsidRPr="006D7CB8" w:rsidTr="006F0C42">
        <w:tc>
          <w:tcPr>
            <w:tcW w:w="2880" w:type="dxa"/>
            <w:shd w:val="clear" w:color="auto" w:fill="auto"/>
            <w:vAlign w:val="center"/>
          </w:tcPr>
          <w:p w:rsidR="009C189E" w:rsidRPr="006D7CB8" w:rsidRDefault="009C189E" w:rsidP="00E21D36">
            <w:pPr>
              <w:jc w:val="center"/>
            </w:pPr>
            <w:r w:rsidRPr="006D7CB8">
              <w:t>202 00000 00 0000 000</w:t>
            </w:r>
          </w:p>
        </w:tc>
        <w:tc>
          <w:tcPr>
            <w:tcW w:w="5040" w:type="dxa"/>
            <w:shd w:val="clear" w:color="auto" w:fill="auto"/>
            <w:vAlign w:val="center"/>
          </w:tcPr>
          <w:p w:rsidR="009C189E" w:rsidRPr="00D51C88" w:rsidRDefault="009C189E" w:rsidP="004676A0">
            <w:pPr>
              <w:jc w:val="center"/>
              <w:rPr>
                <w:b/>
              </w:rPr>
            </w:pPr>
            <w:r>
              <w:rPr>
                <w:b/>
              </w:rPr>
              <w:t>Безвозмездные поступления от других бюджетов бюджетной системы Российской Федерации</w:t>
            </w:r>
          </w:p>
        </w:tc>
        <w:tc>
          <w:tcPr>
            <w:tcW w:w="1440" w:type="dxa"/>
            <w:shd w:val="clear" w:color="auto" w:fill="auto"/>
            <w:vAlign w:val="center"/>
          </w:tcPr>
          <w:p w:rsidR="009C189E" w:rsidRPr="00D343E3" w:rsidRDefault="009C189E" w:rsidP="00E21D36">
            <w:pPr>
              <w:jc w:val="center"/>
              <w:rPr>
                <w:b/>
              </w:rPr>
            </w:pPr>
            <w:r>
              <w:rPr>
                <w:b/>
              </w:rPr>
              <w:t>2751,0</w:t>
            </w:r>
          </w:p>
        </w:tc>
        <w:tc>
          <w:tcPr>
            <w:tcW w:w="1440" w:type="dxa"/>
            <w:shd w:val="clear" w:color="auto" w:fill="auto"/>
            <w:vAlign w:val="center"/>
          </w:tcPr>
          <w:p w:rsidR="009C189E" w:rsidRPr="00D343E3" w:rsidRDefault="009C189E" w:rsidP="00947B6C">
            <w:pPr>
              <w:jc w:val="center"/>
              <w:rPr>
                <w:b/>
              </w:rPr>
            </w:pPr>
            <w:r w:rsidRPr="00D343E3">
              <w:rPr>
                <w:b/>
              </w:rPr>
              <w:t>2</w:t>
            </w:r>
            <w:r>
              <w:rPr>
                <w:b/>
              </w:rPr>
              <w:t>773</w:t>
            </w:r>
            <w:r w:rsidRPr="00D343E3">
              <w:rPr>
                <w:b/>
              </w:rPr>
              <w:t>,7</w:t>
            </w:r>
          </w:p>
        </w:tc>
      </w:tr>
      <w:tr w:rsidR="009C189E" w:rsidRPr="006D7CB8" w:rsidTr="006F0C42">
        <w:tc>
          <w:tcPr>
            <w:tcW w:w="2880" w:type="dxa"/>
            <w:shd w:val="clear" w:color="auto" w:fill="auto"/>
            <w:vAlign w:val="center"/>
          </w:tcPr>
          <w:p w:rsidR="009C189E" w:rsidRPr="006D7CB8" w:rsidRDefault="009C189E" w:rsidP="00E21D36">
            <w:pPr>
              <w:jc w:val="center"/>
            </w:pPr>
            <w:r w:rsidRPr="006D7CB8">
              <w:t>2 02 10000 00 0000 151</w:t>
            </w:r>
          </w:p>
        </w:tc>
        <w:tc>
          <w:tcPr>
            <w:tcW w:w="5040" w:type="dxa"/>
            <w:shd w:val="clear" w:color="auto" w:fill="auto"/>
            <w:vAlign w:val="center"/>
          </w:tcPr>
          <w:p w:rsidR="009C189E" w:rsidRPr="00D51C88" w:rsidRDefault="009C189E" w:rsidP="004676A0">
            <w:pPr>
              <w:jc w:val="center"/>
              <w:rPr>
                <w:b/>
              </w:rPr>
            </w:pPr>
            <w:r>
              <w:rPr>
                <w:b/>
              </w:rPr>
              <w:t>Дотации бюджетам бюджетной системы Российской Федерации</w:t>
            </w:r>
          </w:p>
        </w:tc>
        <w:tc>
          <w:tcPr>
            <w:tcW w:w="1440" w:type="dxa"/>
            <w:shd w:val="clear" w:color="auto" w:fill="auto"/>
            <w:vAlign w:val="center"/>
          </w:tcPr>
          <w:p w:rsidR="009C189E" w:rsidRPr="00D343E3" w:rsidRDefault="009C189E" w:rsidP="00E21D36">
            <w:pPr>
              <w:jc w:val="center"/>
              <w:rPr>
                <w:b/>
              </w:rPr>
            </w:pPr>
            <w:r>
              <w:rPr>
                <w:b/>
              </w:rPr>
              <w:t>2706,0</w:t>
            </w:r>
          </w:p>
        </w:tc>
        <w:tc>
          <w:tcPr>
            <w:tcW w:w="1440" w:type="dxa"/>
            <w:shd w:val="clear" w:color="auto" w:fill="auto"/>
            <w:vAlign w:val="center"/>
          </w:tcPr>
          <w:p w:rsidR="009C189E" w:rsidRPr="00D343E3" w:rsidRDefault="009C189E" w:rsidP="00E21D36">
            <w:pPr>
              <w:jc w:val="center"/>
              <w:rPr>
                <w:b/>
              </w:rPr>
            </w:pPr>
            <w:r>
              <w:rPr>
                <w:b/>
              </w:rPr>
              <w:t>2727,0</w:t>
            </w:r>
          </w:p>
        </w:tc>
      </w:tr>
      <w:tr w:rsidR="009C189E" w:rsidRPr="006D7CB8" w:rsidTr="006F0C42">
        <w:tc>
          <w:tcPr>
            <w:tcW w:w="2880" w:type="dxa"/>
            <w:shd w:val="clear" w:color="auto" w:fill="auto"/>
            <w:vAlign w:val="center"/>
          </w:tcPr>
          <w:p w:rsidR="009C189E" w:rsidRPr="006D7CB8" w:rsidRDefault="009C189E" w:rsidP="00E21D36">
            <w:pPr>
              <w:jc w:val="center"/>
            </w:pPr>
            <w:r>
              <w:t>2</w:t>
            </w:r>
            <w:r w:rsidRPr="006D7CB8">
              <w:t>02 15001 00 0000 151</w:t>
            </w:r>
          </w:p>
        </w:tc>
        <w:tc>
          <w:tcPr>
            <w:tcW w:w="5040" w:type="dxa"/>
            <w:shd w:val="clear" w:color="auto" w:fill="auto"/>
            <w:vAlign w:val="center"/>
          </w:tcPr>
          <w:p w:rsidR="009C189E" w:rsidRPr="00D51C88" w:rsidRDefault="009C189E" w:rsidP="004676A0">
            <w:pPr>
              <w:jc w:val="center"/>
            </w:pPr>
            <w:r w:rsidRPr="00D51C88">
              <w:t>Дотации на выравнивание бюджетной обеспеченности</w:t>
            </w:r>
          </w:p>
        </w:tc>
        <w:tc>
          <w:tcPr>
            <w:tcW w:w="1440" w:type="dxa"/>
            <w:shd w:val="clear" w:color="auto" w:fill="auto"/>
            <w:vAlign w:val="center"/>
          </w:tcPr>
          <w:p w:rsidR="009C189E" w:rsidRPr="006D7CB8" w:rsidRDefault="009C189E" w:rsidP="00892A0B">
            <w:pPr>
              <w:jc w:val="center"/>
            </w:pPr>
            <w:r>
              <w:t>2706,0</w:t>
            </w:r>
          </w:p>
        </w:tc>
        <w:tc>
          <w:tcPr>
            <w:tcW w:w="1440" w:type="dxa"/>
            <w:shd w:val="clear" w:color="auto" w:fill="auto"/>
            <w:vAlign w:val="center"/>
          </w:tcPr>
          <w:p w:rsidR="009C189E" w:rsidRPr="006D7CB8" w:rsidRDefault="009C189E" w:rsidP="00892A0B">
            <w:pPr>
              <w:jc w:val="center"/>
            </w:pPr>
            <w:r>
              <w:t>2727,0</w:t>
            </w:r>
          </w:p>
        </w:tc>
      </w:tr>
      <w:tr w:rsidR="009C189E" w:rsidRPr="006D7CB8" w:rsidTr="006F0C42">
        <w:tc>
          <w:tcPr>
            <w:tcW w:w="2880" w:type="dxa"/>
            <w:shd w:val="clear" w:color="auto" w:fill="auto"/>
            <w:vAlign w:val="center"/>
          </w:tcPr>
          <w:p w:rsidR="009C189E" w:rsidRPr="006D7CB8" w:rsidRDefault="009C189E" w:rsidP="00E21D36">
            <w:pPr>
              <w:jc w:val="center"/>
            </w:pPr>
            <w:r w:rsidRPr="006D7CB8">
              <w:t>2 02 15001 10 0000 151</w:t>
            </w:r>
          </w:p>
        </w:tc>
        <w:tc>
          <w:tcPr>
            <w:tcW w:w="5040" w:type="dxa"/>
            <w:shd w:val="clear" w:color="auto" w:fill="auto"/>
            <w:vAlign w:val="center"/>
          </w:tcPr>
          <w:p w:rsidR="009C189E" w:rsidRPr="00D51C88" w:rsidRDefault="009C189E" w:rsidP="004676A0">
            <w:pPr>
              <w:jc w:val="center"/>
            </w:pPr>
            <w:r w:rsidRPr="00D51C88">
              <w:t>Дотации бюджетам сельских поселений на выравнивание бюджетной обеспеченности</w:t>
            </w:r>
          </w:p>
        </w:tc>
        <w:tc>
          <w:tcPr>
            <w:tcW w:w="1440" w:type="dxa"/>
            <w:shd w:val="clear" w:color="auto" w:fill="auto"/>
            <w:vAlign w:val="center"/>
          </w:tcPr>
          <w:p w:rsidR="009C189E" w:rsidRPr="006D7CB8" w:rsidRDefault="009C189E" w:rsidP="00892A0B">
            <w:pPr>
              <w:jc w:val="center"/>
            </w:pPr>
            <w:r>
              <w:t>2706,0</w:t>
            </w:r>
          </w:p>
        </w:tc>
        <w:tc>
          <w:tcPr>
            <w:tcW w:w="1440" w:type="dxa"/>
            <w:shd w:val="clear" w:color="auto" w:fill="auto"/>
            <w:vAlign w:val="center"/>
          </w:tcPr>
          <w:p w:rsidR="009C189E" w:rsidRPr="006D7CB8" w:rsidRDefault="009C189E" w:rsidP="00892A0B">
            <w:pPr>
              <w:jc w:val="center"/>
            </w:pPr>
            <w:r>
              <w:t>2727,0</w:t>
            </w:r>
          </w:p>
        </w:tc>
      </w:tr>
      <w:tr w:rsidR="009C189E" w:rsidRPr="006D7CB8" w:rsidTr="006F0C42">
        <w:tc>
          <w:tcPr>
            <w:tcW w:w="2880" w:type="dxa"/>
            <w:shd w:val="clear" w:color="auto" w:fill="auto"/>
            <w:vAlign w:val="center"/>
          </w:tcPr>
          <w:p w:rsidR="009C189E" w:rsidRPr="006D7CB8" w:rsidRDefault="009C189E" w:rsidP="00E21D36">
            <w:pPr>
              <w:jc w:val="center"/>
            </w:pPr>
            <w:r w:rsidRPr="006D7CB8">
              <w:t>2 02 30000 00 0000 151</w:t>
            </w:r>
          </w:p>
        </w:tc>
        <w:tc>
          <w:tcPr>
            <w:tcW w:w="5040" w:type="dxa"/>
            <w:shd w:val="clear" w:color="auto" w:fill="auto"/>
            <w:vAlign w:val="center"/>
          </w:tcPr>
          <w:p w:rsidR="009C189E" w:rsidRPr="00D51C88" w:rsidRDefault="009C189E" w:rsidP="004676A0">
            <w:pPr>
              <w:jc w:val="center"/>
              <w:rPr>
                <w:b/>
              </w:rPr>
            </w:pPr>
            <w:r>
              <w:rPr>
                <w:b/>
              </w:rPr>
              <w:t>Субвенции бюджетам бюджетной системы Российской Федерации</w:t>
            </w:r>
          </w:p>
        </w:tc>
        <w:tc>
          <w:tcPr>
            <w:tcW w:w="1440" w:type="dxa"/>
            <w:shd w:val="clear" w:color="auto" w:fill="auto"/>
            <w:vAlign w:val="center"/>
          </w:tcPr>
          <w:p w:rsidR="009C189E" w:rsidRPr="00947B6C" w:rsidRDefault="009C189E" w:rsidP="00BD61F0">
            <w:pPr>
              <w:jc w:val="center"/>
              <w:rPr>
                <w:b/>
              </w:rPr>
            </w:pPr>
            <w:r w:rsidRPr="00947B6C">
              <w:rPr>
                <w:b/>
              </w:rPr>
              <w:t>45,0</w:t>
            </w:r>
          </w:p>
        </w:tc>
        <w:tc>
          <w:tcPr>
            <w:tcW w:w="1440" w:type="dxa"/>
            <w:shd w:val="clear" w:color="auto" w:fill="auto"/>
            <w:vAlign w:val="center"/>
          </w:tcPr>
          <w:p w:rsidR="009C189E" w:rsidRPr="00D343E3" w:rsidRDefault="009C189E" w:rsidP="00892A0B">
            <w:pPr>
              <w:jc w:val="center"/>
              <w:rPr>
                <w:b/>
              </w:rPr>
            </w:pPr>
            <w:r>
              <w:rPr>
                <w:b/>
              </w:rPr>
              <w:t>46,</w:t>
            </w:r>
            <w:r w:rsidRPr="00D343E3">
              <w:rPr>
                <w:b/>
              </w:rPr>
              <w:t>7</w:t>
            </w:r>
          </w:p>
        </w:tc>
      </w:tr>
      <w:tr w:rsidR="00292245" w:rsidRPr="006D7CB8" w:rsidTr="006F0C42">
        <w:tc>
          <w:tcPr>
            <w:tcW w:w="2880" w:type="dxa"/>
            <w:shd w:val="clear" w:color="auto" w:fill="auto"/>
            <w:vAlign w:val="center"/>
          </w:tcPr>
          <w:p w:rsidR="00292245" w:rsidRPr="006D7CB8" w:rsidRDefault="00292245" w:rsidP="00E21D36">
            <w:pPr>
              <w:jc w:val="center"/>
            </w:pPr>
            <w:r w:rsidRPr="006D7CB8">
              <w:t>2 02 35118 00 0000 151</w:t>
            </w:r>
          </w:p>
        </w:tc>
        <w:tc>
          <w:tcPr>
            <w:tcW w:w="5040" w:type="dxa"/>
            <w:shd w:val="clear" w:color="auto" w:fill="auto"/>
            <w:vAlign w:val="center"/>
          </w:tcPr>
          <w:p w:rsidR="00292245" w:rsidRPr="00D51C88" w:rsidRDefault="00292245" w:rsidP="002D3FDD">
            <w:pPr>
              <w:jc w:val="center"/>
            </w:pPr>
            <w:r w:rsidRPr="00D51C88">
              <w:t>Субвенции бюджетам на осуществление первичного воинского учета на территориях, где отсутствуют военные комиссариаты</w:t>
            </w:r>
          </w:p>
        </w:tc>
        <w:tc>
          <w:tcPr>
            <w:tcW w:w="1440" w:type="dxa"/>
            <w:shd w:val="clear" w:color="auto" w:fill="auto"/>
            <w:vAlign w:val="center"/>
          </w:tcPr>
          <w:p w:rsidR="00292245" w:rsidRPr="006D7CB8" w:rsidRDefault="00292245" w:rsidP="00BD61F0">
            <w:pPr>
              <w:jc w:val="center"/>
            </w:pPr>
            <w:r>
              <w:t>45,0</w:t>
            </w:r>
          </w:p>
        </w:tc>
        <w:tc>
          <w:tcPr>
            <w:tcW w:w="1440" w:type="dxa"/>
            <w:shd w:val="clear" w:color="auto" w:fill="auto"/>
            <w:vAlign w:val="center"/>
          </w:tcPr>
          <w:p w:rsidR="00292245" w:rsidRPr="006D7CB8" w:rsidRDefault="00292245" w:rsidP="00892A0B">
            <w:pPr>
              <w:jc w:val="center"/>
            </w:pPr>
            <w:r>
              <w:t>46,7</w:t>
            </w:r>
          </w:p>
        </w:tc>
      </w:tr>
      <w:tr w:rsidR="00292245" w:rsidRPr="006D7CB8" w:rsidTr="006F0C42">
        <w:tc>
          <w:tcPr>
            <w:tcW w:w="2880" w:type="dxa"/>
            <w:shd w:val="clear" w:color="auto" w:fill="auto"/>
            <w:vAlign w:val="center"/>
          </w:tcPr>
          <w:p w:rsidR="00292245" w:rsidRPr="006D7CB8" w:rsidRDefault="00292245" w:rsidP="00E21D36">
            <w:pPr>
              <w:jc w:val="center"/>
            </w:pPr>
            <w:r w:rsidRPr="006D7CB8">
              <w:t>2 02 35118 10 0000 151</w:t>
            </w:r>
          </w:p>
        </w:tc>
        <w:tc>
          <w:tcPr>
            <w:tcW w:w="5040" w:type="dxa"/>
            <w:shd w:val="clear" w:color="auto" w:fill="auto"/>
            <w:vAlign w:val="center"/>
          </w:tcPr>
          <w:p w:rsidR="00292245" w:rsidRPr="00D51C88" w:rsidRDefault="00292245" w:rsidP="002D3FDD">
            <w:pPr>
              <w:jc w:val="center"/>
            </w:pPr>
            <w:r w:rsidRPr="00D51C8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shd w:val="clear" w:color="auto" w:fill="auto"/>
            <w:vAlign w:val="center"/>
          </w:tcPr>
          <w:p w:rsidR="00292245" w:rsidRPr="006D7CB8" w:rsidRDefault="00292245" w:rsidP="00BD61F0">
            <w:pPr>
              <w:jc w:val="center"/>
            </w:pPr>
            <w:r>
              <w:t>45,0</w:t>
            </w:r>
          </w:p>
        </w:tc>
        <w:tc>
          <w:tcPr>
            <w:tcW w:w="1440" w:type="dxa"/>
            <w:shd w:val="clear" w:color="auto" w:fill="auto"/>
            <w:vAlign w:val="center"/>
          </w:tcPr>
          <w:p w:rsidR="00292245" w:rsidRPr="006D7CB8" w:rsidRDefault="00292245" w:rsidP="00E21D36">
            <w:pPr>
              <w:jc w:val="center"/>
            </w:pPr>
            <w:r>
              <w:t>46,7</w:t>
            </w:r>
          </w:p>
        </w:tc>
      </w:tr>
    </w:tbl>
    <w:p w:rsidR="00BF0B6B" w:rsidRPr="00BF0B6B" w:rsidRDefault="00BF0B6B" w:rsidP="00BF0B6B">
      <w:pPr>
        <w:tabs>
          <w:tab w:val="left" w:pos="1350"/>
        </w:tabs>
        <w:jc w:val="right"/>
        <w:rPr>
          <w:sz w:val="28"/>
          <w:szCs w:val="28"/>
        </w:rPr>
      </w:pPr>
    </w:p>
    <w:p w:rsidR="00FE2197" w:rsidRDefault="00FE2197" w:rsidP="00F42A6E">
      <w:pPr>
        <w:rPr>
          <w:sz w:val="28"/>
          <w:szCs w:val="28"/>
        </w:rPr>
      </w:pPr>
    </w:p>
    <w:p w:rsidR="00FC4944" w:rsidRDefault="00FC4944" w:rsidP="00F42A6E">
      <w:pPr>
        <w:rPr>
          <w:sz w:val="28"/>
          <w:szCs w:val="28"/>
        </w:rPr>
      </w:pPr>
    </w:p>
    <w:p w:rsidR="00FC4944" w:rsidRDefault="00FC4944" w:rsidP="00F42A6E">
      <w:pPr>
        <w:rPr>
          <w:sz w:val="28"/>
          <w:szCs w:val="28"/>
        </w:rPr>
      </w:pPr>
    </w:p>
    <w:p w:rsidR="00FC4944" w:rsidRDefault="00FC4944" w:rsidP="00F42A6E">
      <w:pPr>
        <w:rPr>
          <w:sz w:val="28"/>
          <w:szCs w:val="28"/>
        </w:rPr>
      </w:pPr>
    </w:p>
    <w:p w:rsidR="00FC4944" w:rsidRDefault="00FC4944" w:rsidP="00F42A6E">
      <w:pPr>
        <w:rPr>
          <w:sz w:val="28"/>
          <w:szCs w:val="28"/>
        </w:rPr>
      </w:pPr>
    </w:p>
    <w:p w:rsidR="00FC4944" w:rsidRDefault="00FC4944" w:rsidP="00F42A6E">
      <w:pPr>
        <w:rPr>
          <w:sz w:val="28"/>
          <w:szCs w:val="28"/>
        </w:rPr>
      </w:pPr>
    </w:p>
    <w:p w:rsidR="00C225EF" w:rsidRDefault="00C225EF" w:rsidP="00F42A6E">
      <w:pPr>
        <w:rPr>
          <w:sz w:val="28"/>
          <w:szCs w:val="28"/>
        </w:rPr>
      </w:pPr>
    </w:p>
    <w:p w:rsidR="00C225EF" w:rsidRDefault="00C225EF" w:rsidP="00F42A6E">
      <w:pPr>
        <w:rPr>
          <w:sz w:val="28"/>
          <w:szCs w:val="28"/>
        </w:rPr>
      </w:pPr>
    </w:p>
    <w:p w:rsidR="00C225EF" w:rsidRDefault="00C225EF" w:rsidP="00F42A6E">
      <w:pPr>
        <w:rPr>
          <w:sz w:val="28"/>
          <w:szCs w:val="28"/>
        </w:rPr>
      </w:pPr>
    </w:p>
    <w:p w:rsidR="00C225EF" w:rsidRDefault="00C225EF" w:rsidP="00F42A6E">
      <w:pPr>
        <w:rPr>
          <w:sz w:val="28"/>
          <w:szCs w:val="28"/>
        </w:rPr>
      </w:pPr>
    </w:p>
    <w:p w:rsidR="00C225EF" w:rsidRDefault="00C225EF" w:rsidP="00F42A6E">
      <w:pPr>
        <w:rPr>
          <w:sz w:val="28"/>
          <w:szCs w:val="28"/>
        </w:rPr>
      </w:pPr>
    </w:p>
    <w:p w:rsidR="00C225EF" w:rsidRDefault="00C225EF" w:rsidP="00F42A6E">
      <w:pPr>
        <w:rPr>
          <w:sz w:val="28"/>
          <w:szCs w:val="28"/>
        </w:rPr>
      </w:pPr>
    </w:p>
    <w:p w:rsidR="00FC4944" w:rsidRDefault="00FC4944" w:rsidP="00F42A6E">
      <w:pPr>
        <w:rPr>
          <w:sz w:val="28"/>
          <w:szCs w:val="28"/>
        </w:rPr>
      </w:pPr>
    </w:p>
    <w:p w:rsidR="00885872" w:rsidRDefault="00885872" w:rsidP="0000519A">
      <w:pPr>
        <w:tabs>
          <w:tab w:val="left" w:pos="1350"/>
        </w:tabs>
        <w:jc w:val="right"/>
        <w:rPr>
          <w:sz w:val="22"/>
          <w:szCs w:val="22"/>
        </w:rPr>
      </w:pPr>
    </w:p>
    <w:p w:rsidR="0000519A" w:rsidRPr="00D9080C" w:rsidRDefault="0000519A" w:rsidP="0000519A">
      <w:pPr>
        <w:tabs>
          <w:tab w:val="left" w:pos="1350"/>
        </w:tabs>
        <w:jc w:val="right"/>
        <w:rPr>
          <w:sz w:val="22"/>
          <w:szCs w:val="22"/>
        </w:rPr>
      </w:pPr>
      <w:r w:rsidRPr="00D9080C">
        <w:rPr>
          <w:sz w:val="22"/>
          <w:szCs w:val="22"/>
        </w:rPr>
        <w:t xml:space="preserve">Приложение </w:t>
      </w:r>
      <w:r>
        <w:rPr>
          <w:sz w:val="22"/>
          <w:szCs w:val="22"/>
        </w:rPr>
        <w:t>9</w:t>
      </w:r>
    </w:p>
    <w:p w:rsidR="0000519A" w:rsidRPr="00D9080C" w:rsidRDefault="0000519A" w:rsidP="0000519A">
      <w:pPr>
        <w:tabs>
          <w:tab w:val="left" w:pos="1350"/>
        </w:tabs>
        <w:jc w:val="right"/>
        <w:rPr>
          <w:sz w:val="22"/>
          <w:szCs w:val="22"/>
        </w:rPr>
      </w:pPr>
      <w:r w:rsidRPr="00D9080C">
        <w:rPr>
          <w:sz w:val="22"/>
          <w:szCs w:val="22"/>
        </w:rPr>
        <w:t>к решению Совета депутатов</w:t>
      </w:r>
    </w:p>
    <w:p w:rsidR="0000519A" w:rsidRPr="00D9080C" w:rsidRDefault="0000519A" w:rsidP="0000519A">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00519A" w:rsidRPr="00D9080C" w:rsidRDefault="0000519A" w:rsidP="0000519A">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Pr>
          <w:sz w:val="22"/>
          <w:szCs w:val="22"/>
        </w:rPr>
        <w:t>8</w:t>
      </w:r>
      <w:r w:rsidRPr="00D9080C">
        <w:rPr>
          <w:sz w:val="22"/>
          <w:szCs w:val="22"/>
        </w:rPr>
        <w:t xml:space="preserve"> год </w:t>
      </w:r>
    </w:p>
    <w:p w:rsidR="0000519A" w:rsidRPr="00D9080C" w:rsidRDefault="0000519A" w:rsidP="0000519A">
      <w:pPr>
        <w:tabs>
          <w:tab w:val="left" w:pos="1350"/>
        </w:tabs>
        <w:jc w:val="right"/>
        <w:rPr>
          <w:sz w:val="22"/>
          <w:szCs w:val="22"/>
        </w:rPr>
      </w:pPr>
      <w:r w:rsidRPr="00D9080C">
        <w:rPr>
          <w:sz w:val="22"/>
          <w:szCs w:val="22"/>
        </w:rPr>
        <w:t xml:space="preserve">и </w:t>
      </w:r>
      <w:r>
        <w:rPr>
          <w:sz w:val="22"/>
          <w:szCs w:val="22"/>
        </w:rPr>
        <w:t xml:space="preserve">на </w:t>
      </w:r>
      <w:r w:rsidRPr="00D9080C">
        <w:rPr>
          <w:sz w:val="22"/>
          <w:szCs w:val="22"/>
        </w:rPr>
        <w:t>плановый период 201</w:t>
      </w:r>
      <w:r>
        <w:rPr>
          <w:sz w:val="22"/>
          <w:szCs w:val="22"/>
        </w:rPr>
        <w:t>9</w:t>
      </w:r>
      <w:r w:rsidRPr="00D9080C">
        <w:rPr>
          <w:sz w:val="22"/>
          <w:szCs w:val="22"/>
        </w:rPr>
        <w:t xml:space="preserve"> и 20</w:t>
      </w:r>
      <w:r>
        <w:rPr>
          <w:sz w:val="22"/>
          <w:szCs w:val="22"/>
        </w:rPr>
        <w:t>20</w:t>
      </w:r>
      <w:r w:rsidRPr="00D9080C">
        <w:rPr>
          <w:sz w:val="22"/>
          <w:szCs w:val="22"/>
        </w:rPr>
        <w:t xml:space="preserve"> годов»   </w:t>
      </w:r>
    </w:p>
    <w:p w:rsidR="0000519A" w:rsidRPr="00380253" w:rsidRDefault="0000519A" w:rsidP="0000519A">
      <w:pPr>
        <w:ind w:left="5760"/>
        <w:jc w:val="both"/>
      </w:pPr>
    </w:p>
    <w:p w:rsidR="0000519A" w:rsidRPr="00DB0A56" w:rsidRDefault="006842AF" w:rsidP="0000519A">
      <w:pPr>
        <w:jc w:val="center"/>
        <w:rPr>
          <w:b/>
        </w:rPr>
      </w:pPr>
      <w:r w:rsidRPr="006842AF">
        <w:rPr>
          <w:b/>
        </w:rPr>
        <w:t xml:space="preserve">Распределение бюджетных ассигнований по разделам, подразделам, целевым статьям (муниципальным программам и </w:t>
      </w:r>
      <w:proofErr w:type="spellStart"/>
      <w:r w:rsidRPr="006842AF">
        <w:rPr>
          <w:b/>
        </w:rPr>
        <w:t>непрограммным</w:t>
      </w:r>
      <w:proofErr w:type="spellEnd"/>
      <w:r w:rsidRPr="006842AF">
        <w:rPr>
          <w:b/>
        </w:rPr>
        <w:t xml:space="preserve"> направлениям деятельности), группа</w:t>
      </w:r>
      <w:proofErr w:type="gramStart"/>
      <w:r w:rsidRPr="006842AF">
        <w:rPr>
          <w:b/>
        </w:rPr>
        <w:t>м</w:t>
      </w:r>
      <w:r w:rsidR="003A574D">
        <w:rPr>
          <w:b/>
        </w:rPr>
        <w:t>(</w:t>
      </w:r>
      <w:proofErr w:type="gramEnd"/>
      <w:r w:rsidR="003A574D">
        <w:rPr>
          <w:b/>
        </w:rPr>
        <w:t>группам и</w:t>
      </w:r>
      <w:r w:rsidRPr="006842AF">
        <w:rPr>
          <w:b/>
        </w:rPr>
        <w:t xml:space="preserve"> подгруппам</w:t>
      </w:r>
      <w:r w:rsidR="003A574D">
        <w:rPr>
          <w:b/>
        </w:rPr>
        <w:t>)</w:t>
      </w:r>
      <w:r w:rsidRPr="006842AF">
        <w:rPr>
          <w:b/>
        </w:rPr>
        <w:t xml:space="preserve">  вид</w:t>
      </w:r>
      <w:r w:rsidR="003A574D">
        <w:rPr>
          <w:b/>
        </w:rPr>
        <w:t>ов</w:t>
      </w:r>
      <w:r w:rsidRPr="006842AF">
        <w:rPr>
          <w:b/>
        </w:rPr>
        <w:t xml:space="preserve"> расходов  классификации расходов бюджетов </w:t>
      </w:r>
      <w:r w:rsidR="0000519A" w:rsidRPr="00DB0A56">
        <w:rPr>
          <w:b/>
        </w:rPr>
        <w:t>на 201</w:t>
      </w:r>
      <w:r w:rsidR="0000519A">
        <w:rPr>
          <w:b/>
        </w:rPr>
        <w:t>8</w:t>
      </w:r>
      <w:r w:rsidR="0000519A" w:rsidRPr="00DB0A56">
        <w:rPr>
          <w:b/>
        </w:rPr>
        <w:t xml:space="preserve"> год</w:t>
      </w:r>
    </w:p>
    <w:p w:rsidR="0000519A" w:rsidRDefault="0000519A" w:rsidP="0000519A">
      <w:pPr>
        <w:jc w:val="right"/>
      </w:pPr>
      <w:r w:rsidRPr="00380253">
        <w:t xml:space="preserve">                                                                                                                                                      </w:t>
      </w:r>
      <w:r>
        <w:t xml:space="preserve">                             </w:t>
      </w:r>
    </w:p>
    <w:p w:rsidR="0000519A" w:rsidRDefault="0000519A" w:rsidP="0000519A">
      <w:pPr>
        <w:tabs>
          <w:tab w:val="left" w:pos="6885"/>
          <w:tab w:val="left" w:pos="8670"/>
          <w:tab w:val="left" w:pos="9030"/>
        </w:tabs>
      </w:pPr>
      <w:r>
        <w:tab/>
        <w:t xml:space="preserve">               </w:t>
      </w:r>
      <w:proofErr w:type="spellStart"/>
      <w:r>
        <w:t>тыс</w:t>
      </w:r>
      <w:proofErr w:type="gramStart"/>
      <w:r>
        <w:t>.р</w:t>
      </w:r>
      <w:proofErr w:type="gramEnd"/>
      <w:r>
        <w:t>уб</w:t>
      </w:r>
      <w:proofErr w:type="spellEnd"/>
    </w:p>
    <w:p w:rsidR="0000519A" w:rsidRPr="00516952" w:rsidRDefault="0000519A" w:rsidP="0000519A">
      <w:pPr>
        <w:tabs>
          <w:tab w:val="left" w:pos="6885"/>
          <w:tab w:val="left" w:pos="8670"/>
          <w:tab w:val="left" w:pos="9030"/>
        </w:tabs>
      </w:pPr>
      <w:r>
        <w:tab/>
      </w:r>
      <w:r w:rsidRPr="00516952">
        <w:t>.</w:t>
      </w:r>
    </w:p>
    <w:tbl>
      <w:tblPr>
        <w:tblW w:w="4777" w:type="pct"/>
        <w:tblInd w:w="-106" w:type="dxa"/>
        <w:tblBorders>
          <w:top w:val="single" w:sz="12" w:space="0" w:color="000000"/>
          <w:bottom w:val="single" w:sz="12" w:space="0" w:color="000000"/>
        </w:tblBorders>
        <w:tblLayout w:type="fixed"/>
        <w:tblLook w:val="01E0"/>
      </w:tblPr>
      <w:tblGrid>
        <w:gridCol w:w="3901"/>
        <w:gridCol w:w="512"/>
        <w:gridCol w:w="622"/>
        <w:gridCol w:w="1703"/>
        <w:gridCol w:w="991"/>
        <w:gridCol w:w="1415"/>
      </w:tblGrid>
      <w:tr w:rsidR="0000519A" w:rsidTr="004676A0">
        <w:trPr>
          <w:cantSplit/>
          <w:trHeight w:val="1103"/>
        </w:trPr>
        <w:tc>
          <w:tcPr>
            <w:tcW w:w="2133" w:type="pct"/>
            <w:vMerge w:val="restart"/>
            <w:tcBorders>
              <w:top w:val="single" w:sz="4" w:space="0" w:color="auto"/>
              <w:left w:val="single" w:sz="4" w:space="0" w:color="auto"/>
              <w:right w:val="single" w:sz="4" w:space="0" w:color="auto"/>
            </w:tcBorders>
          </w:tcPr>
          <w:p w:rsidR="0000519A" w:rsidRDefault="0000519A" w:rsidP="004676A0">
            <w:pPr>
              <w:jc w:val="both"/>
              <w:rPr>
                <w:i/>
                <w:iCs/>
              </w:rPr>
            </w:pPr>
          </w:p>
          <w:p w:rsidR="0000519A" w:rsidRDefault="0000519A" w:rsidP="004676A0">
            <w:pPr>
              <w:jc w:val="both"/>
              <w:rPr>
                <w:i/>
                <w:iCs/>
              </w:rPr>
            </w:pPr>
          </w:p>
          <w:p w:rsidR="0000519A" w:rsidRDefault="0000519A" w:rsidP="004676A0">
            <w:pPr>
              <w:jc w:val="both"/>
              <w:rPr>
                <w:i/>
                <w:iCs/>
              </w:rPr>
            </w:pPr>
          </w:p>
          <w:p w:rsidR="0000519A" w:rsidRDefault="0000519A" w:rsidP="004676A0">
            <w:pPr>
              <w:jc w:val="both"/>
              <w:rPr>
                <w:i/>
                <w:iCs/>
              </w:rPr>
            </w:pPr>
          </w:p>
          <w:p w:rsidR="0000519A" w:rsidRDefault="0000519A" w:rsidP="004676A0">
            <w:pPr>
              <w:jc w:val="both"/>
              <w:rPr>
                <w:i/>
                <w:iCs/>
              </w:rPr>
            </w:pPr>
          </w:p>
          <w:p w:rsidR="0000519A" w:rsidRPr="007F4F33" w:rsidRDefault="0000519A" w:rsidP="004676A0">
            <w:pPr>
              <w:jc w:val="center"/>
            </w:pPr>
            <w:r w:rsidRPr="007F4F33">
              <w:t>Наименование</w:t>
            </w:r>
          </w:p>
        </w:tc>
        <w:tc>
          <w:tcPr>
            <w:tcW w:w="2093" w:type="pct"/>
            <w:gridSpan w:val="4"/>
            <w:tcBorders>
              <w:top w:val="single" w:sz="4" w:space="0" w:color="auto"/>
              <w:left w:val="single" w:sz="4" w:space="0" w:color="auto"/>
              <w:bottom w:val="single" w:sz="4" w:space="0" w:color="auto"/>
              <w:right w:val="single" w:sz="4" w:space="0" w:color="auto"/>
            </w:tcBorders>
          </w:tcPr>
          <w:p w:rsidR="0000519A" w:rsidRPr="002567CC" w:rsidRDefault="0000519A" w:rsidP="004676A0">
            <w:pPr>
              <w:jc w:val="center"/>
              <w:rPr>
                <w:b/>
              </w:rPr>
            </w:pPr>
            <w:r w:rsidRPr="002567CC">
              <w:rPr>
                <w:b/>
              </w:rPr>
              <w:t>Бюджетная классификация расходов</w:t>
            </w:r>
          </w:p>
        </w:tc>
        <w:tc>
          <w:tcPr>
            <w:tcW w:w="774" w:type="pct"/>
            <w:vMerge w:val="restart"/>
            <w:tcBorders>
              <w:top w:val="single" w:sz="4" w:space="0" w:color="auto"/>
              <w:left w:val="single" w:sz="4" w:space="0" w:color="auto"/>
              <w:right w:val="single" w:sz="4" w:space="0" w:color="auto"/>
            </w:tcBorders>
          </w:tcPr>
          <w:p w:rsidR="0000519A" w:rsidRDefault="0000519A" w:rsidP="004676A0">
            <w:pPr>
              <w:jc w:val="both"/>
              <w:rPr>
                <w:b/>
                <w:bCs/>
              </w:rPr>
            </w:pPr>
            <w:r>
              <w:rPr>
                <w:b/>
                <w:bCs/>
              </w:rPr>
              <w:t xml:space="preserve">Сумма </w:t>
            </w:r>
            <w:proofErr w:type="gramStart"/>
            <w:r>
              <w:rPr>
                <w:b/>
                <w:bCs/>
              </w:rPr>
              <w:t>на</w:t>
            </w:r>
            <w:proofErr w:type="gramEnd"/>
          </w:p>
          <w:p w:rsidR="0000519A" w:rsidRDefault="0000519A" w:rsidP="004676A0">
            <w:pPr>
              <w:jc w:val="both"/>
              <w:rPr>
                <w:b/>
                <w:bCs/>
              </w:rPr>
            </w:pPr>
            <w:r>
              <w:rPr>
                <w:b/>
                <w:bCs/>
              </w:rPr>
              <w:t>2018 год</w:t>
            </w:r>
          </w:p>
        </w:tc>
      </w:tr>
      <w:tr w:rsidR="0000519A" w:rsidTr="004676A0">
        <w:trPr>
          <w:cantSplit/>
          <w:trHeight w:val="2595"/>
        </w:trPr>
        <w:tc>
          <w:tcPr>
            <w:tcW w:w="2133" w:type="pct"/>
            <w:vMerge/>
            <w:tcBorders>
              <w:left w:val="single" w:sz="4" w:space="0" w:color="auto"/>
              <w:bottom w:val="single" w:sz="4" w:space="0" w:color="auto"/>
              <w:right w:val="single" w:sz="4" w:space="0" w:color="auto"/>
            </w:tcBorders>
          </w:tcPr>
          <w:p w:rsidR="0000519A" w:rsidRDefault="0000519A" w:rsidP="004676A0">
            <w:pPr>
              <w:jc w:val="both"/>
              <w:rPr>
                <w:i/>
                <w:iCs/>
              </w:rPr>
            </w:pPr>
          </w:p>
        </w:tc>
        <w:tc>
          <w:tcPr>
            <w:tcW w:w="280"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Раздел</w:t>
            </w:r>
          </w:p>
        </w:tc>
        <w:tc>
          <w:tcPr>
            <w:tcW w:w="340"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Подраздел</w:t>
            </w:r>
          </w:p>
        </w:tc>
        <w:tc>
          <w:tcPr>
            <w:tcW w:w="931"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Целевая статья</w:t>
            </w:r>
          </w:p>
        </w:tc>
        <w:tc>
          <w:tcPr>
            <w:tcW w:w="542"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Вид расходов</w:t>
            </w:r>
          </w:p>
        </w:tc>
        <w:tc>
          <w:tcPr>
            <w:tcW w:w="774" w:type="pct"/>
            <w:vMerge/>
            <w:tcBorders>
              <w:left w:val="single" w:sz="4" w:space="0" w:color="auto"/>
              <w:bottom w:val="single" w:sz="4" w:space="0" w:color="auto"/>
              <w:right w:val="single" w:sz="4" w:space="0" w:color="auto"/>
            </w:tcBorders>
          </w:tcPr>
          <w:p w:rsidR="0000519A" w:rsidRDefault="0000519A" w:rsidP="004676A0">
            <w:pPr>
              <w:jc w:val="both"/>
              <w:rPr>
                <w:b/>
                <w:bCs/>
              </w:rPr>
            </w:pP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rPr>
            </w:pPr>
            <w:r>
              <w:rPr>
                <w:b/>
                <w:bCs/>
              </w:rPr>
              <w:t>ОБЩЕГОСУДАРСТВЕННЫЕ ВОПРОСЫ</w:t>
            </w:r>
          </w:p>
        </w:tc>
        <w:tc>
          <w:tcPr>
            <w:tcW w:w="280" w:type="pct"/>
            <w:tcBorders>
              <w:top w:val="single" w:sz="4" w:space="0" w:color="auto"/>
              <w:left w:val="single" w:sz="4" w:space="0" w:color="auto"/>
              <w:bottom w:val="single" w:sz="4" w:space="0" w:color="auto"/>
              <w:right w:val="single" w:sz="4" w:space="0" w:color="auto"/>
            </w:tcBorders>
          </w:tcPr>
          <w:p w:rsidR="0000519A" w:rsidRPr="002C0E67" w:rsidRDefault="0000519A" w:rsidP="004676A0">
            <w:pPr>
              <w:jc w:val="both"/>
              <w:rPr>
                <w:b/>
                <w:bCs/>
              </w:rPr>
            </w:pPr>
            <w:r w:rsidRPr="002C0E67">
              <w:rPr>
                <w:b/>
                <w:bCs/>
              </w:rPr>
              <w:t>01</w:t>
            </w:r>
          </w:p>
        </w:tc>
        <w:tc>
          <w:tcPr>
            <w:tcW w:w="340" w:type="pct"/>
            <w:tcBorders>
              <w:top w:val="single" w:sz="4" w:space="0" w:color="auto"/>
              <w:left w:val="single" w:sz="4" w:space="0" w:color="auto"/>
              <w:bottom w:val="single" w:sz="4" w:space="0" w:color="auto"/>
              <w:right w:val="single" w:sz="4" w:space="0" w:color="auto"/>
            </w:tcBorders>
          </w:tcPr>
          <w:p w:rsidR="0000519A" w:rsidRPr="002C0E67" w:rsidRDefault="0000519A" w:rsidP="004676A0">
            <w:pPr>
              <w:jc w:val="both"/>
              <w:rPr>
                <w:b/>
                <w:bCs/>
              </w:rPr>
            </w:pPr>
            <w:r w:rsidRPr="002C0E67">
              <w:rPr>
                <w:b/>
                <w:bCs/>
              </w:rPr>
              <w:t>00</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rPr>
                <w:b/>
                <w:bCs/>
              </w:rPr>
            </w:pPr>
            <w:r>
              <w:rPr>
                <w:b/>
                <w:bCs/>
              </w:rPr>
              <w:t>2544,1</w:t>
            </w:r>
          </w:p>
        </w:tc>
      </w:tr>
      <w:tr w:rsidR="0000519A" w:rsidRPr="00343EE3"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
                <w:iCs/>
              </w:rPr>
            </w:pPr>
            <w:r w:rsidRPr="004812ED">
              <w:rPr>
                <w:bCs/>
                <w:i/>
                <w:iCs/>
              </w:rPr>
              <w:t>Функционирование высшего должностного лица субъекта Российской Федерации и муниципального образования</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02</w:t>
            </w:r>
          </w:p>
        </w:tc>
        <w:tc>
          <w:tcPr>
            <w:tcW w:w="931"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center"/>
              <w:rPr>
                <w:bCs/>
                <w:i/>
                <w:iCs/>
              </w:rPr>
            </w:pPr>
            <w:r>
              <w:rPr>
                <w:bCs/>
                <w:i/>
                <w:iCs/>
              </w:rPr>
              <w:t>483,3</w:t>
            </w:r>
          </w:p>
        </w:tc>
      </w:tr>
      <w:tr w:rsidR="0000519A" w:rsidRPr="00AF22AB"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Муниципальная программа "Обеспечение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rPr>
                <w:bCs/>
              </w:rPr>
            </w:pPr>
            <w:r>
              <w:rPr>
                <w:bCs/>
              </w:rPr>
              <w:t>01</w:t>
            </w:r>
          </w:p>
        </w:tc>
        <w:tc>
          <w:tcPr>
            <w:tcW w:w="340"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rPr>
                <w:bCs/>
              </w:rPr>
            </w:pPr>
            <w:r>
              <w:rPr>
                <w:bCs/>
              </w:rPr>
              <w:t>02</w:t>
            </w:r>
          </w:p>
        </w:tc>
        <w:tc>
          <w:tcPr>
            <w:tcW w:w="931"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r>
              <w:t>01 0 00 00000</w:t>
            </w:r>
          </w:p>
        </w:tc>
        <w:tc>
          <w:tcPr>
            <w:tcW w:w="542"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AF22AB" w:rsidRDefault="0000519A" w:rsidP="004676A0">
            <w:pPr>
              <w:jc w:val="center"/>
              <w:rPr>
                <w:bCs/>
                <w:iCs/>
              </w:rPr>
            </w:pPr>
            <w:r w:rsidRPr="00AF22AB">
              <w:rPr>
                <w:bCs/>
                <w:iCs/>
              </w:rPr>
              <w:t>483,3</w:t>
            </w:r>
          </w:p>
        </w:tc>
      </w:tr>
      <w:tr w:rsidR="0000519A" w:rsidRPr="00AF22AB"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00000</w:t>
            </w:r>
          </w:p>
        </w:tc>
        <w:tc>
          <w:tcPr>
            <w:tcW w:w="542"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AF22AB" w:rsidRDefault="0000519A" w:rsidP="004676A0">
            <w:pPr>
              <w:jc w:val="center"/>
              <w:rPr>
                <w:bCs/>
                <w:iCs/>
              </w:rPr>
            </w:pPr>
            <w:r w:rsidRPr="00AF22AB">
              <w:rPr>
                <w:bCs/>
                <w:iCs/>
              </w:rPr>
              <w:t>483,3</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обеспечение функций органов местного самоуправления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483,3</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lastRenderedPageBreak/>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rPr>
                <w:lang w:val="en-US"/>
              </w:rPr>
              <w:t>0</w:t>
            </w:r>
            <w:r>
              <w:t>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100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rsidRPr="002F0421">
              <w:t>483,3</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rsidRPr="002F0421">
              <w:t>483,3</w:t>
            </w:r>
          </w:p>
        </w:tc>
      </w:tr>
      <w:tr w:rsidR="0000519A" w:rsidRPr="005A6C60"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03</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center"/>
              <w:rPr>
                <w:bCs/>
                <w:i/>
                <w:iCs/>
              </w:rPr>
            </w:pPr>
            <w:r>
              <w:rPr>
                <w:bCs/>
                <w:i/>
                <w:iCs/>
              </w:rPr>
              <w:t>79,7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Обеспечение деятельности законодательного (представительного) органа муниципального образования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79,7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Обеспечение деятельности аппарата законодательного (представительного) органа муниципального образования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79,7</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обеспечение функций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rsidRPr="006005F5">
              <w:t>79,7</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rPr>
                <w:lang w:val="en-US"/>
              </w:rPr>
              <w:t>0</w:t>
            </w:r>
            <w:r>
              <w:t>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100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79,7</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79,7</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04</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1632,0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Муниципальная программа "Обеспечение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rPr>
            </w:pPr>
            <w:r>
              <w:rPr>
                <w:bCs/>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rPr>
            </w:pPr>
            <w:r>
              <w:rPr>
                <w:bCs/>
              </w:rPr>
              <w:t>04</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r>
              <w:t>01 0 00 00000</w:t>
            </w: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1632,0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Основное мероприятие "Решение вопросов местного значения и </w:t>
            </w:r>
            <w:r w:rsidRPr="004812ED">
              <w:rPr>
                <w:bCs/>
                <w:iCs/>
              </w:rPr>
              <w:lastRenderedPageBreak/>
              <w:t xml:space="preserve">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lastRenderedPageBreak/>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00000</w:t>
            </w: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1632,0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Расходы на обеспечение функции органов местного самоуправления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1632,0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100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1252,0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1252,0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357,0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357,0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бюджетные ассигнования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800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23,0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Уплата  налогов, сборов и иных платежей</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850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23,0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Обеспечение деятельности финансовых, налоговых и таможенных органов и органов финансового (финансово- бюджетного) надзора</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06</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rPr>
                <w:bCs/>
                <w:i/>
              </w:rPr>
            </w:pPr>
            <w:r>
              <w:rPr>
                <w:bCs/>
                <w:i/>
              </w:rPr>
              <w:t>19,1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Pr="00B8777F" w:rsidRDefault="0000519A" w:rsidP="004676A0">
            <w:pPr>
              <w:jc w:val="both"/>
              <w:rPr>
                <w:color w:val="FF0000"/>
              </w:rPr>
            </w:pPr>
            <w:r w:rsidRPr="0036082C">
              <w:t>81 0 00 00000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19,1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3A574D">
            <w:pPr>
              <w:jc w:val="both"/>
            </w:pPr>
            <w: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внешнего финансового контроля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П0020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18,1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Межбюджетные трансферты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П0020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18,1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межбюджетные трансферты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П0020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18,1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3A574D">
            <w:pPr>
              <w:jc w:val="both"/>
            </w:pPr>
            <w:r>
              <w:lastRenderedPageBreak/>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казначейского исполнения бюджета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П1020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Межбюджетные трансферты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П1020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межбюджетные трансферты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П1020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1,0</w:t>
            </w:r>
          </w:p>
        </w:tc>
      </w:tr>
      <w:tr w:rsidR="0000519A" w:rsidRPr="005A6C60"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Резервные фонды</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11</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center"/>
              <w:rPr>
                <w:bCs/>
                <w:i/>
                <w:iCs/>
              </w:rPr>
            </w:pPr>
            <w:r>
              <w:rPr>
                <w:bCs/>
                <w:i/>
                <w:iCs/>
              </w:rPr>
              <w:t>30,0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11</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Расходы за счет средств резервного фонда Администраций поселений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11</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98 0 00 28880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бюджетные ассигнования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11</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98 0 00 28880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Резервные средства</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11</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98 0 00 28880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870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30,0</w:t>
            </w:r>
          </w:p>
        </w:tc>
      </w:tr>
      <w:tr w:rsidR="0000519A" w:rsidRPr="005A6C60"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Другие общегосударственные вопросы</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13</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774"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center"/>
              <w:rPr>
                <w:bCs/>
                <w:i/>
              </w:rPr>
            </w:pPr>
            <w:r>
              <w:rPr>
                <w:bCs/>
                <w:i/>
              </w:rPr>
              <w:t>300.0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300,0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Содержание и обслуживание муниципальной казны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98 0 00 06000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285,0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98 0 00 06000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285,0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для обеспечения </w:t>
            </w:r>
            <w:r w:rsidR="00D9281F">
              <w:t>государственных (</w:t>
            </w:r>
            <w:r>
              <w:t>муниципальных</w:t>
            </w:r>
            <w:r w:rsidR="00D9281F">
              <w:t>)</w:t>
            </w:r>
            <w:r>
              <w:t xml:space="preserve">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98 0 00 06000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285,0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Оценка недвижимости, признание прав и регулирование отношений по муниципальной собственности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98 0 00 07000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98 0 00 07000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для обеспечения </w:t>
            </w:r>
            <w:r w:rsidR="006F0C42">
              <w:t xml:space="preserve">государственных (муниципальных) </w:t>
            </w:r>
            <w:r>
              <w:t xml:space="preserve">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98 0 00 07000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15,0</w:t>
            </w:r>
          </w:p>
        </w:tc>
      </w:tr>
      <w:tr w:rsidR="0000519A" w:rsidRPr="005A6C60"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bCs/>
                <w:iCs/>
              </w:rPr>
            </w:pPr>
            <w:r>
              <w:rPr>
                <w:b/>
                <w:bCs/>
                <w:iCs/>
              </w:rPr>
              <w:t>НАЦИОНАЛЬНАЯ ОБОРОНА</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bCs/>
              </w:rPr>
            </w:pPr>
            <w:r w:rsidRPr="005A6C60">
              <w:rPr>
                <w:b/>
                <w:bCs/>
              </w:rPr>
              <w:t>02</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bCs/>
              </w:rPr>
            </w:pPr>
            <w:r w:rsidRPr="005A6C60">
              <w:rPr>
                <w:b/>
                <w:bCs/>
              </w:rPr>
              <w:t>00</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rPr>
            </w:pPr>
          </w:p>
        </w:tc>
        <w:tc>
          <w:tcPr>
            <w:tcW w:w="774"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center"/>
              <w:rPr>
                <w:b/>
                <w:bCs/>
                <w:iCs/>
              </w:rPr>
            </w:pPr>
            <w:r>
              <w:rPr>
                <w:b/>
                <w:bCs/>
                <w:iCs/>
              </w:rPr>
              <w:t>44,4</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i/>
                <w:iCs/>
              </w:rPr>
            </w:pPr>
            <w:r>
              <w:rPr>
                <w:i/>
                <w:iCs/>
              </w:rPr>
              <w:t>Мобилизационная и вневойсковая подготовка</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02</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03</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rPr>
                <w:i/>
              </w:rPr>
            </w:pPr>
            <w:r>
              <w:rPr>
                <w:i/>
              </w:rPr>
              <w:t>44,0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44,0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Осуществление первичного </w:t>
            </w:r>
            <w:r>
              <w:lastRenderedPageBreak/>
              <w:t xml:space="preserve">воинского учёта на территориях, где отсутствуют военные комиссариаты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44,0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28,9</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28,9</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15,5</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для обеспечения </w:t>
            </w:r>
            <w:r w:rsidR="00D9281F">
              <w:t xml:space="preserve">государственных (муниципальных) </w:t>
            </w:r>
            <w:r>
              <w:t xml:space="preserve">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15,5</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bCs/>
                <w:iCs/>
              </w:rPr>
            </w:pPr>
            <w:r>
              <w:rPr>
                <w:b/>
                <w:bCs/>
                <w:iCs/>
              </w:rPr>
              <w:t>НАЦИОНАЛЬНАЯ ЭКОНОМИКА</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bCs/>
              </w:rPr>
            </w:pPr>
            <w:r w:rsidRPr="00362479">
              <w:rPr>
                <w:b/>
                <w:bCs/>
              </w:rPr>
              <w:t>04</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bCs/>
              </w:rPr>
            </w:pPr>
            <w:r w:rsidRPr="00362479">
              <w:rPr>
                <w:b/>
                <w:bCs/>
              </w:rPr>
              <w:t>00</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rPr>
            </w:pP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rPr>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rPr>
                <w:b/>
                <w:bCs/>
                <w:iCs/>
              </w:rPr>
            </w:pPr>
            <w:r>
              <w:rPr>
                <w:b/>
                <w:bCs/>
                <w:iCs/>
              </w:rPr>
              <w:t>347,7</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Дорожное хозяйство (дорожные фонды)</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04</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09</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rPr>
                <w:i/>
              </w:rPr>
            </w:pPr>
            <w:r>
              <w:rPr>
                <w:i/>
              </w:rPr>
              <w:t>347,7</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02 0 00 00000</w:t>
            </w: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pPr>
            <w:r>
              <w:t>347,7</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rsidRPr="00362479">
              <w:t>Основное мероприятие "Развитие дорожного хозяйства"</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00000</w:t>
            </w: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pPr>
            <w:r>
              <w:t>347,7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Мероприятия по содержанию, ремонту и капитальному ремонту дорог общего пользования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Обеспечение мероприятий дорожного хозяйства за счет средств Дорожного фонда</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332,7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332,7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w:t>
            </w:r>
            <w:r>
              <w:lastRenderedPageBreak/>
              <w:t xml:space="preserve">(муниципальных)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332,7</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i/>
                <w:iCs/>
              </w:rPr>
            </w:pPr>
            <w:r w:rsidRPr="00024CD5">
              <w:rPr>
                <w:b/>
                <w:color w:val="000000"/>
                <w:sz w:val="22"/>
                <w:szCs w:val="22"/>
              </w:rPr>
              <w:lastRenderedPageBreak/>
              <w:t>ЖИЛИЩНО-КОММУНАЛЬНОЕ ХОЗЯЙСТВО</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rPr>
            </w:pPr>
            <w:r>
              <w:rPr>
                <w:b/>
                <w:bCs/>
              </w:rP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rPr>
            </w:pPr>
            <w:r>
              <w:rPr>
                <w:b/>
                <w:bCs/>
              </w:rPr>
              <w:t>00</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rPr>
                <w:b/>
                <w:bCs/>
                <w:iCs/>
              </w:rPr>
            </w:pPr>
            <w:r>
              <w:rPr>
                <w:b/>
                <w:bCs/>
                <w:iCs/>
              </w:rPr>
              <w:t>949,5</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i/>
                <w:iCs/>
              </w:rPr>
            </w:pPr>
            <w:r>
              <w:rPr>
                <w:i/>
                <w:iCs/>
              </w:rPr>
              <w:t>Жилищное хозяйство</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05</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01</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rPr>
                <w:bCs/>
                <w:i/>
                <w:iCs/>
              </w:rPr>
            </w:pPr>
            <w:r>
              <w:rPr>
                <w:bCs/>
                <w:i/>
                <w:iCs/>
              </w:rPr>
              <w:t>30,0</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362479">
              <w:t xml:space="preserve">Муниципальная программа "Развитие жилищно-коммунального хозяйства </w:t>
            </w:r>
            <w:proofErr w:type="spellStart"/>
            <w: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02 0 00 00000</w:t>
            </w: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center"/>
              <w:rPr>
                <w:bCs/>
                <w:iCs/>
              </w:rPr>
            </w:pPr>
            <w:r>
              <w:rPr>
                <w:bCs/>
                <w:iCs/>
              </w:rPr>
              <w:t>30,0</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Cs/>
              </w:rPr>
            </w:pPr>
            <w:r w:rsidRPr="00362479">
              <w:rPr>
                <w:iCs/>
              </w:rPr>
              <w:t>Основное мероприятие "Развитие жилищного хозяйства"</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02 Я 02 00000</w:t>
            </w: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rPr>
                <w:bCs/>
                <w:iCs/>
              </w:rPr>
            </w:pPr>
            <w:r>
              <w:rPr>
                <w:bCs/>
                <w:iCs/>
              </w:rPr>
              <w:t>30,0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Обеспечение мероприятий по капитальному ремонту и содержанию жилищного хозяйства</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02 02000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02 02000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02 02000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i/>
                <w:iCs/>
              </w:rPr>
            </w:pPr>
            <w:r>
              <w:rPr>
                <w:i/>
                <w:iCs/>
              </w:rPr>
              <w:t>Коммунальное хозяйство</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230,5</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02 0 00 00000</w:t>
            </w: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center"/>
            </w:pPr>
            <w:r>
              <w:t>230,5</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E82BE4">
              <w:rPr>
                <w:iCs/>
              </w:rPr>
              <w:t>Основное мероприятие "Развитие коммунального хозяйства"</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Я 03 00000</w:t>
            </w: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center"/>
            </w:pPr>
            <w:r>
              <w:t>230,5</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Обеспечение мероприятий по ремонту и содержанию коммунального хозяйства</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03 02010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230,5</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03 02010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230,5</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03 02010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230,5</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bCs/>
                <w:i/>
                <w:iCs/>
              </w:rPr>
            </w:pPr>
            <w:r w:rsidRPr="00E82BE4">
              <w:rPr>
                <w:bCs/>
                <w:i/>
                <w:iCs/>
              </w:rPr>
              <w:t>Благоустройство</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r w:rsidRPr="00E82BE4">
              <w:rPr>
                <w:i/>
              </w:rPr>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r w:rsidRPr="00E82BE4">
              <w:rPr>
                <w:i/>
              </w:rPr>
              <w:t>03</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center"/>
              <w:rPr>
                <w:bCs/>
                <w:i/>
                <w:iCs/>
              </w:rPr>
            </w:pPr>
            <w:r>
              <w:rPr>
                <w:bCs/>
                <w:i/>
                <w:iCs/>
              </w:rPr>
              <w:t>689,0</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02 0 00 00000</w:t>
            </w: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center"/>
              <w:rPr>
                <w:bCs/>
                <w:iCs/>
              </w:rPr>
            </w:pPr>
            <w:r>
              <w:rPr>
                <w:bCs/>
                <w:iCs/>
              </w:rPr>
              <w:t>689,0</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bCs/>
                <w:iCs/>
              </w:rPr>
            </w:pPr>
            <w:r w:rsidRPr="00E82BE4">
              <w:rPr>
                <w:bCs/>
                <w:iCs/>
              </w:rPr>
              <w:t>Основное мероприятие "Благоустройство"</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Я 04 00000</w:t>
            </w: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center"/>
              <w:rPr>
                <w:bCs/>
                <w:iCs/>
              </w:rPr>
            </w:pPr>
            <w:r>
              <w:rPr>
                <w:bCs/>
                <w:iCs/>
              </w:rPr>
              <w:t>689,0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E82BE4">
              <w:rPr>
                <w:iCs/>
              </w:rPr>
              <w:t>Обеспечение мероприятий по уличному освещению</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540,0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540,0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540,0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Pr="00FF30D2" w:rsidRDefault="0000519A" w:rsidP="004676A0">
            <w:pPr>
              <w:jc w:val="both"/>
            </w:pPr>
            <w:r w:rsidRPr="00FF30D2">
              <w:rPr>
                <w:iCs/>
              </w:rPr>
              <w:t>Финансовое обеспечение мероприятий по благоустройству поселения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147,0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147,0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147,0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Pr="00FF30D2" w:rsidRDefault="0000519A" w:rsidP="004676A0">
            <w:pPr>
              <w:jc w:val="both"/>
              <w:rPr>
                <w:iCs/>
              </w:rPr>
            </w:pPr>
            <w:r w:rsidRPr="00FF30D2">
              <w:rPr>
                <w:iCs/>
              </w:rPr>
              <w:t>Содержание мест захоронения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2,0</w:t>
            </w:r>
          </w:p>
        </w:tc>
      </w:tr>
    </w:tbl>
    <w:p w:rsidR="0000519A" w:rsidRDefault="0000519A" w:rsidP="00885872">
      <w:pPr>
        <w:tabs>
          <w:tab w:val="left" w:pos="8670"/>
          <w:tab w:val="left" w:pos="9030"/>
        </w:tabs>
      </w:pPr>
      <w:r>
        <w:tab/>
      </w: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rPr>
          <w:sz w:val="28"/>
          <w:szCs w:val="28"/>
        </w:rPr>
      </w:pPr>
    </w:p>
    <w:p w:rsidR="0000519A" w:rsidRPr="00D9080C" w:rsidRDefault="0000519A" w:rsidP="0000519A">
      <w:pPr>
        <w:tabs>
          <w:tab w:val="left" w:pos="1350"/>
        </w:tabs>
        <w:jc w:val="right"/>
        <w:rPr>
          <w:sz w:val="22"/>
          <w:szCs w:val="22"/>
        </w:rPr>
      </w:pPr>
      <w:r w:rsidRPr="00D9080C">
        <w:rPr>
          <w:sz w:val="22"/>
          <w:szCs w:val="22"/>
        </w:rPr>
        <w:lastRenderedPageBreak/>
        <w:t xml:space="preserve">Приложение </w:t>
      </w:r>
      <w:r>
        <w:rPr>
          <w:sz w:val="22"/>
          <w:szCs w:val="22"/>
        </w:rPr>
        <w:t>10</w:t>
      </w:r>
    </w:p>
    <w:p w:rsidR="0000519A" w:rsidRPr="00D9080C" w:rsidRDefault="0000519A" w:rsidP="0000519A">
      <w:pPr>
        <w:tabs>
          <w:tab w:val="left" w:pos="1350"/>
        </w:tabs>
        <w:jc w:val="right"/>
        <w:rPr>
          <w:sz w:val="22"/>
          <w:szCs w:val="22"/>
        </w:rPr>
      </w:pPr>
      <w:r w:rsidRPr="00D9080C">
        <w:rPr>
          <w:sz w:val="22"/>
          <w:szCs w:val="22"/>
        </w:rPr>
        <w:t>к решению Совета депутатов</w:t>
      </w:r>
    </w:p>
    <w:p w:rsidR="0000519A" w:rsidRPr="00D9080C" w:rsidRDefault="0000519A" w:rsidP="0000519A">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00519A" w:rsidRPr="00D9080C" w:rsidRDefault="0000519A" w:rsidP="0000519A">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Pr>
          <w:sz w:val="22"/>
          <w:szCs w:val="22"/>
        </w:rPr>
        <w:t>8</w:t>
      </w:r>
      <w:r w:rsidRPr="00D9080C">
        <w:rPr>
          <w:sz w:val="22"/>
          <w:szCs w:val="22"/>
        </w:rPr>
        <w:t xml:space="preserve"> год </w:t>
      </w:r>
    </w:p>
    <w:p w:rsidR="0000519A" w:rsidRPr="00D9080C" w:rsidRDefault="0000519A" w:rsidP="0000519A">
      <w:pPr>
        <w:tabs>
          <w:tab w:val="left" w:pos="1350"/>
        </w:tabs>
        <w:jc w:val="right"/>
        <w:rPr>
          <w:sz w:val="22"/>
          <w:szCs w:val="22"/>
        </w:rPr>
      </w:pPr>
      <w:r w:rsidRPr="00D9080C">
        <w:rPr>
          <w:sz w:val="22"/>
          <w:szCs w:val="22"/>
        </w:rPr>
        <w:t xml:space="preserve">и </w:t>
      </w:r>
      <w:r>
        <w:rPr>
          <w:sz w:val="22"/>
          <w:szCs w:val="22"/>
        </w:rPr>
        <w:t xml:space="preserve">на </w:t>
      </w:r>
      <w:r w:rsidRPr="00D9080C">
        <w:rPr>
          <w:sz w:val="22"/>
          <w:szCs w:val="22"/>
        </w:rPr>
        <w:t>плановый период 201</w:t>
      </w:r>
      <w:r>
        <w:rPr>
          <w:sz w:val="22"/>
          <w:szCs w:val="22"/>
        </w:rPr>
        <w:t>9</w:t>
      </w:r>
      <w:r w:rsidRPr="00D9080C">
        <w:rPr>
          <w:sz w:val="22"/>
          <w:szCs w:val="22"/>
        </w:rPr>
        <w:t xml:space="preserve"> и 20</w:t>
      </w:r>
      <w:r>
        <w:rPr>
          <w:sz w:val="22"/>
          <w:szCs w:val="22"/>
        </w:rPr>
        <w:t>20</w:t>
      </w:r>
      <w:r w:rsidRPr="00D9080C">
        <w:rPr>
          <w:sz w:val="22"/>
          <w:szCs w:val="22"/>
        </w:rPr>
        <w:t xml:space="preserve"> годов»   </w:t>
      </w:r>
    </w:p>
    <w:p w:rsidR="0000519A" w:rsidRPr="00380253" w:rsidRDefault="0000519A" w:rsidP="0000519A">
      <w:pPr>
        <w:ind w:left="5760"/>
        <w:jc w:val="both"/>
      </w:pPr>
    </w:p>
    <w:p w:rsidR="0000519A" w:rsidRPr="006842AF" w:rsidRDefault="006F0C42" w:rsidP="0000519A">
      <w:pPr>
        <w:jc w:val="center"/>
        <w:rPr>
          <w:b/>
        </w:rPr>
      </w:pPr>
      <w:r w:rsidRPr="006842AF">
        <w:rPr>
          <w:b/>
        </w:rPr>
        <w:t xml:space="preserve">Распределение бюджетных ассигнований по разделам, подразделам, целевым статьям (муниципальным программам и </w:t>
      </w:r>
      <w:proofErr w:type="spellStart"/>
      <w:r w:rsidRPr="006842AF">
        <w:rPr>
          <w:b/>
        </w:rPr>
        <w:t>непрограммным</w:t>
      </w:r>
      <w:proofErr w:type="spellEnd"/>
      <w:r w:rsidRPr="006842AF">
        <w:rPr>
          <w:b/>
        </w:rPr>
        <w:t xml:space="preserve"> направлениям деятельности), группа</w:t>
      </w:r>
      <w:proofErr w:type="gramStart"/>
      <w:r w:rsidRPr="006842AF">
        <w:rPr>
          <w:b/>
        </w:rPr>
        <w:t>м</w:t>
      </w:r>
      <w:r>
        <w:rPr>
          <w:b/>
        </w:rPr>
        <w:t>(</w:t>
      </w:r>
      <w:proofErr w:type="gramEnd"/>
      <w:r>
        <w:rPr>
          <w:b/>
        </w:rPr>
        <w:t>группам и</w:t>
      </w:r>
      <w:r w:rsidRPr="006842AF">
        <w:rPr>
          <w:b/>
        </w:rPr>
        <w:t xml:space="preserve"> подгруппам</w:t>
      </w:r>
      <w:r>
        <w:rPr>
          <w:b/>
        </w:rPr>
        <w:t>)</w:t>
      </w:r>
      <w:r w:rsidRPr="006842AF">
        <w:rPr>
          <w:b/>
        </w:rPr>
        <w:t xml:space="preserve">  вид</w:t>
      </w:r>
      <w:r>
        <w:rPr>
          <w:b/>
        </w:rPr>
        <w:t>ов</w:t>
      </w:r>
      <w:r w:rsidRPr="006842AF">
        <w:rPr>
          <w:b/>
        </w:rPr>
        <w:t xml:space="preserve"> расходов  классификации расходов бюджетов </w:t>
      </w:r>
      <w:r w:rsidR="0000519A" w:rsidRPr="006842AF">
        <w:rPr>
          <w:b/>
        </w:rPr>
        <w:t>на плановый период 201</w:t>
      </w:r>
      <w:r>
        <w:rPr>
          <w:b/>
        </w:rPr>
        <w:t>9</w:t>
      </w:r>
      <w:r w:rsidR="0000519A" w:rsidRPr="006842AF">
        <w:rPr>
          <w:b/>
        </w:rPr>
        <w:t xml:space="preserve"> и 20</w:t>
      </w:r>
      <w:r>
        <w:rPr>
          <w:b/>
        </w:rPr>
        <w:t>20</w:t>
      </w:r>
      <w:r w:rsidR="0000519A" w:rsidRPr="006842AF">
        <w:rPr>
          <w:b/>
        </w:rPr>
        <w:t xml:space="preserve"> годов</w:t>
      </w:r>
    </w:p>
    <w:p w:rsidR="0000519A" w:rsidRDefault="0000519A" w:rsidP="0000519A">
      <w:pPr>
        <w:jc w:val="right"/>
      </w:pPr>
    </w:p>
    <w:p w:rsidR="0000519A" w:rsidRDefault="0000519A" w:rsidP="0000519A">
      <w:pPr>
        <w:jc w:val="right"/>
      </w:pPr>
      <w:r>
        <w:tab/>
      </w:r>
    </w:p>
    <w:p w:rsidR="0000519A" w:rsidRDefault="0000519A" w:rsidP="0000519A">
      <w:pPr>
        <w:tabs>
          <w:tab w:val="left" w:pos="6645"/>
        </w:tabs>
      </w:pPr>
      <w:r>
        <w:t xml:space="preserve">                                                                                                               </w:t>
      </w:r>
      <w:r w:rsidRPr="00380253">
        <w:t>тыс. руб.</w:t>
      </w:r>
    </w:p>
    <w:tbl>
      <w:tblPr>
        <w:tblW w:w="4730" w:type="pct"/>
        <w:tblInd w:w="-743" w:type="dxa"/>
        <w:tblBorders>
          <w:top w:val="single" w:sz="12" w:space="0" w:color="000000"/>
          <w:bottom w:val="single" w:sz="12" w:space="0" w:color="000000"/>
        </w:tblBorders>
        <w:tblLayout w:type="fixed"/>
        <w:tblLook w:val="01E0"/>
      </w:tblPr>
      <w:tblGrid>
        <w:gridCol w:w="3481"/>
        <w:gridCol w:w="560"/>
        <w:gridCol w:w="554"/>
        <w:gridCol w:w="1675"/>
        <w:gridCol w:w="837"/>
        <w:gridCol w:w="976"/>
        <w:gridCol w:w="971"/>
      </w:tblGrid>
      <w:tr w:rsidR="0000519A" w:rsidTr="00D9281F">
        <w:trPr>
          <w:cantSplit/>
          <w:trHeight w:val="1103"/>
        </w:trPr>
        <w:tc>
          <w:tcPr>
            <w:tcW w:w="1923" w:type="pct"/>
            <w:vMerge w:val="restart"/>
            <w:tcBorders>
              <w:top w:val="single" w:sz="4" w:space="0" w:color="auto"/>
              <w:left w:val="single" w:sz="4" w:space="0" w:color="auto"/>
              <w:right w:val="single" w:sz="4" w:space="0" w:color="auto"/>
            </w:tcBorders>
          </w:tcPr>
          <w:p w:rsidR="0000519A" w:rsidRDefault="0000519A" w:rsidP="004676A0">
            <w:pPr>
              <w:jc w:val="both"/>
              <w:rPr>
                <w:i/>
                <w:iCs/>
              </w:rPr>
            </w:pPr>
          </w:p>
          <w:p w:rsidR="0000519A" w:rsidRDefault="0000519A" w:rsidP="004676A0">
            <w:pPr>
              <w:jc w:val="both"/>
              <w:rPr>
                <w:i/>
                <w:iCs/>
              </w:rPr>
            </w:pPr>
          </w:p>
          <w:p w:rsidR="0000519A" w:rsidRDefault="0000519A" w:rsidP="004676A0">
            <w:pPr>
              <w:jc w:val="both"/>
              <w:rPr>
                <w:i/>
                <w:iCs/>
              </w:rPr>
            </w:pPr>
          </w:p>
          <w:p w:rsidR="0000519A" w:rsidRDefault="0000519A" w:rsidP="004676A0">
            <w:pPr>
              <w:jc w:val="both"/>
              <w:rPr>
                <w:i/>
                <w:iCs/>
              </w:rPr>
            </w:pPr>
          </w:p>
          <w:p w:rsidR="0000519A" w:rsidRDefault="0000519A" w:rsidP="004676A0">
            <w:pPr>
              <w:jc w:val="both"/>
              <w:rPr>
                <w:i/>
                <w:iCs/>
              </w:rPr>
            </w:pPr>
          </w:p>
          <w:p w:rsidR="0000519A" w:rsidRPr="007F4F33" w:rsidRDefault="0000519A" w:rsidP="004676A0">
            <w:pPr>
              <w:jc w:val="center"/>
            </w:pPr>
            <w:r w:rsidRPr="007F4F33">
              <w:t>Наименование</w:t>
            </w:r>
          </w:p>
        </w:tc>
        <w:tc>
          <w:tcPr>
            <w:tcW w:w="2002" w:type="pct"/>
            <w:gridSpan w:val="4"/>
            <w:tcBorders>
              <w:top w:val="single" w:sz="4" w:space="0" w:color="auto"/>
              <w:left w:val="single" w:sz="4" w:space="0" w:color="auto"/>
              <w:bottom w:val="single" w:sz="4" w:space="0" w:color="auto"/>
              <w:right w:val="single" w:sz="4" w:space="0" w:color="auto"/>
            </w:tcBorders>
          </w:tcPr>
          <w:p w:rsidR="0000519A" w:rsidRPr="00524B8F" w:rsidRDefault="0000519A" w:rsidP="004676A0">
            <w:pPr>
              <w:jc w:val="center"/>
              <w:rPr>
                <w:b/>
              </w:rPr>
            </w:pPr>
            <w:r w:rsidRPr="00524B8F">
              <w:rPr>
                <w:b/>
              </w:rPr>
              <w:t>Бюджетная классификация расходов</w:t>
            </w:r>
          </w:p>
        </w:tc>
        <w:tc>
          <w:tcPr>
            <w:tcW w:w="539" w:type="pct"/>
            <w:vMerge w:val="restart"/>
            <w:tcBorders>
              <w:top w:val="single" w:sz="4" w:space="0" w:color="auto"/>
              <w:left w:val="single" w:sz="4" w:space="0" w:color="auto"/>
              <w:right w:val="single" w:sz="4" w:space="0" w:color="auto"/>
            </w:tcBorders>
          </w:tcPr>
          <w:p w:rsidR="0000519A" w:rsidRDefault="0000519A" w:rsidP="004676A0">
            <w:pPr>
              <w:jc w:val="both"/>
              <w:rPr>
                <w:b/>
                <w:bCs/>
              </w:rPr>
            </w:pPr>
            <w:r>
              <w:rPr>
                <w:b/>
                <w:bCs/>
              </w:rPr>
              <w:t>Сумма</w:t>
            </w:r>
          </w:p>
          <w:p w:rsidR="0000519A" w:rsidRDefault="0000519A" w:rsidP="004676A0">
            <w:pPr>
              <w:jc w:val="both"/>
              <w:rPr>
                <w:b/>
                <w:bCs/>
              </w:rPr>
            </w:pPr>
            <w:r>
              <w:rPr>
                <w:b/>
                <w:bCs/>
              </w:rPr>
              <w:t xml:space="preserve"> на</w:t>
            </w:r>
          </w:p>
          <w:p w:rsidR="0000519A" w:rsidRDefault="0000519A" w:rsidP="004676A0">
            <w:pPr>
              <w:jc w:val="both"/>
              <w:rPr>
                <w:b/>
                <w:bCs/>
              </w:rPr>
            </w:pPr>
            <w:r>
              <w:rPr>
                <w:b/>
                <w:bCs/>
              </w:rPr>
              <w:t>2019</w:t>
            </w:r>
          </w:p>
          <w:p w:rsidR="0000519A" w:rsidRDefault="0000519A" w:rsidP="004676A0">
            <w:pPr>
              <w:jc w:val="both"/>
              <w:rPr>
                <w:b/>
                <w:bCs/>
              </w:rPr>
            </w:pPr>
            <w:r>
              <w:rPr>
                <w:b/>
                <w:bCs/>
              </w:rPr>
              <w:t xml:space="preserve"> год</w:t>
            </w:r>
          </w:p>
        </w:tc>
        <w:tc>
          <w:tcPr>
            <w:tcW w:w="536" w:type="pct"/>
            <w:tcBorders>
              <w:top w:val="single" w:sz="4" w:space="0" w:color="auto"/>
              <w:left w:val="single" w:sz="4" w:space="0" w:color="auto"/>
              <w:right w:val="single" w:sz="4" w:space="0" w:color="auto"/>
            </w:tcBorders>
          </w:tcPr>
          <w:p w:rsidR="0000519A" w:rsidRDefault="0000519A" w:rsidP="004676A0">
            <w:pPr>
              <w:jc w:val="both"/>
              <w:rPr>
                <w:b/>
                <w:bCs/>
              </w:rPr>
            </w:pPr>
            <w:r>
              <w:rPr>
                <w:b/>
                <w:bCs/>
              </w:rPr>
              <w:t>Сумма</w:t>
            </w:r>
          </w:p>
          <w:p w:rsidR="0000519A" w:rsidRDefault="0000519A" w:rsidP="004676A0">
            <w:pPr>
              <w:jc w:val="both"/>
              <w:rPr>
                <w:b/>
                <w:bCs/>
              </w:rPr>
            </w:pPr>
            <w:r>
              <w:rPr>
                <w:b/>
                <w:bCs/>
              </w:rPr>
              <w:t xml:space="preserve"> на</w:t>
            </w:r>
          </w:p>
          <w:p w:rsidR="0000519A" w:rsidRDefault="0000519A" w:rsidP="004676A0">
            <w:pPr>
              <w:jc w:val="both"/>
              <w:rPr>
                <w:b/>
                <w:bCs/>
              </w:rPr>
            </w:pPr>
            <w:r>
              <w:rPr>
                <w:b/>
                <w:bCs/>
              </w:rPr>
              <w:t>2020</w:t>
            </w:r>
          </w:p>
          <w:p w:rsidR="0000519A" w:rsidRDefault="0000519A" w:rsidP="004676A0">
            <w:pPr>
              <w:jc w:val="both"/>
              <w:rPr>
                <w:b/>
                <w:bCs/>
              </w:rPr>
            </w:pPr>
            <w:r>
              <w:rPr>
                <w:b/>
                <w:bCs/>
              </w:rPr>
              <w:t xml:space="preserve"> год</w:t>
            </w:r>
          </w:p>
        </w:tc>
      </w:tr>
      <w:tr w:rsidR="0000519A" w:rsidTr="00D9281F">
        <w:trPr>
          <w:cantSplit/>
          <w:trHeight w:val="2923"/>
        </w:trPr>
        <w:tc>
          <w:tcPr>
            <w:tcW w:w="1923" w:type="pct"/>
            <w:vMerge/>
            <w:tcBorders>
              <w:left w:val="single" w:sz="4" w:space="0" w:color="auto"/>
              <w:bottom w:val="single" w:sz="4" w:space="0" w:color="auto"/>
              <w:right w:val="single" w:sz="4" w:space="0" w:color="auto"/>
            </w:tcBorders>
          </w:tcPr>
          <w:p w:rsidR="0000519A" w:rsidRDefault="0000519A" w:rsidP="004676A0">
            <w:pPr>
              <w:jc w:val="both"/>
              <w:rPr>
                <w:i/>
                <w:iCs/>
              </w:rPr>
            </w:pPr>
          </w:p>
        </w:tc>
        <w:tc>
          <w:tcPr>
            <w:tcW w:w="309"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Раздел</w:t>
            </w:r>
          </w:p>
        </w:tc>
        <w:tc>
          <w:tcPr>
            <w:tcW w:w="306"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Подраздел</w:t>
            </w:r>
          </w:p>
        </w:tc>
        <w:tc>
          <w:tcPr>
            <w:tcW w:w="925"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Целевая статья</w:t>
            </w:r>
          </w:p>
        </w:tc>
        <w:tc>
          <w:tcPr>
            <w:tcW w:w="462"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Вид расходов</w:t>
            </w:r>
          </w:p>
        </w:tc>
        <w:tc>
          <w:tcPr>
            <w:tcW w:w="539" w:type="pct"/>
            <w:vMerge/>
            <w:tcBorders>
              <w:left w:val="single" w:sz="4" w:space="0" w:color="auto"/>
              <w:bottom w:val="single" w:sz="4" w:space="0" w:color="auto"/>
              <w:right w:val="single" w:sz="4" w:space="0" w:color="auto"/>
            </w:tcBorders>
          </w:tcPr>
          <w:p w:rsidR="0000519A" w:rsidRDefault="0000519A" w:rsidP="004676A0">
            <w:pPr>
              <w:jc w:val="both"/>
              <w:rPr>
                <w:b/>
                <w:bCs/>
              </w:rPr>
            </w:pPr>
          </w:p>
        </w:tc>
        <w:tc>
          <w:tcPr>
            <w:tcW w:w="536" w:type="pct"/>
            <w:tcBorders>
              <w:left w:val="single" w:sz="4" w:space="0" w:color="auto"/>
              <w:bottom w:val="single" w:sz="4" w:space="0" w:color="auto"/>
              <w:right w:val="single" w:sz="4" w:space="0" w:color="auto"/>
            </w:tcBorders>
          </w:tcPr>
          <w:p w:rsidR="0000519A" w:rsidRDefault="0000519A" w:rsidP="004676A0">
            <w:pPr>
              <w:jc w:val="both"/>
              <w:rPr>
                <w:b/>
                <w:bCs/>
              </w:rPr>
            </w:pP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rPr>
            </w:pPr>
            <w:r>
              <w:rPr>
                <w:b/>
                <w:bCs/>
              </w:rPr>
              <w:t>ОБЩЕГОСУДАРСТВЕННЫЕ ВОПРОСЫ</w:t>
            </w:r>
          </w:p>
        </w:tc>
        <w:tc>
          <w:tcPr>
            <w:tcW w:w="309" w:type="pct"/>
            <w:tcBorders>
              <w:top w:val="single" w:sz="4" w:space="0" w:color="auto"/>
              <w:left w:val="single" w:sz="4" w:space="0" w:color="auto"/>
              <w:bottom w:val="single" w:sz="4" w:space="0" w:color="auto"/>
              <w:right w:val="single" w:sz="4" w:space="0" w:color="auto"/>
            </w:tcBorders>
          </w:tcPr>
          <w:p w:rsidR="0000519A" w:rsidRPr="002C0E67" w:rsidRDefault="0000519A" w:rsidP="004676A0">
            <w:pPr>
              <w:jc w:val="both"/>
              <w:rPr>
                <w:b/>
                <w:bCs/>
              </w:rPr>
            </w:pPr>
            <w:r w:rsidRPr="002C0E67">
              <w:rPr>
                <w:b/>
                <w:bCs/>
              </w:rPr>
              <w:t>01</w:t>
            </w:r>
          </w:p>
        </w:tc>
        <w:tc>
          <w:tcPr>
            <w:tcW w:w="306" w:type="pct"/>
            <w:tcBorders>
              <w:top w:val="single" w:sz="4" w:space="0" w:color="auto"/>
              <w:left w:val="single" w:sz="4" w:space="0" w:color="auto"/>
              <w:bottom w:val="single" w:sz="4" w:space="0" w:color="auto"/>
              <w:right w:val="single" w:sz="4" w:space="0" w:color="auto"/>
            </w:tcBorders>
          </w:tcPr>
          <w:p w:rsidR="0000519A" w:rsidRPr="002C0E67" w:rsidRDefault="0000519A" w:rsidP="004676A0">
            <w:pPr>
              <w:jc w:val="both"/>
              <w:rPr>
                <w:b/>
                <w:bCs/>
              </w:rPr>
            </w:pPr>
            <w:r w:rsidRPr="002C0E67">
              <w:rPr>
                <w:b/>
                <w:bCs/>
              </w:rPr>
              <w:t>00</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rPr>
                <w:b/>
                <w:bCs/>
              </w:rPr>
            </w:pPr>
            <w:r>
              <w:rPr>
                <w:b/>
                <w:bCs/>
              </w:rPr>
              <w:t>2549,0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rPr>
                <w:b/>
                <w:bCs/>
              </w:rPr>
            </w:pPr>
            <w:r>
              <w:rPr>
                <w:b/>
                <w:bCs/>
              </w:rPr>
              <w:t>2456,6</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
                <w:iCs/>
              </w:rPr>
            </w:pPr>
            <w:r w:rsidRPr="004812ED">
              <w:rPr>
                <w:bCs/>
                <w:i/>
                <w:iCs/>
              </w:rPr>
              <w:t>Функционирование высшего должностного лица субъекта Российской Федерации и муниципального образования</w:t>
            </w:r>
          </w:p>
        </w:tc>
        <w:tc>
          <w:tcPr>
            <w:tcW w:w="30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0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02</w:t>
            </w:r>
          </w:p>
        </w:tc>
        <w:tc>
          <w:tcPr>
            <w:tcW w:w="925"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462"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rPr>
                <w:bCs/>
                <w:i/>
                <w:iCs/>
              </w:rPr>
            </w:pPr>
            <w:r>
              <w:rPr>
                <w:bCs/>
                <w:i/>
                <w:iCs/>
              </w:rPr>
              <w:t>483,3</w:t>
            </w:r>
          </w:p>
        </w:tc>
        <w:tc>
          <w:tcPr>
            <w:tcW w:w="536"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rPr>
                <w:bCs/>
                <w:i/>
                <w:iCs/>
              </w:rPr>
            </w:pPr>
            <w:r>
              <w:rPr>
                <w:bCs/>
                <w:i/>
                <w:iCs/>
              </w:rPr>
              <w:t>483,3</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Муниципальная программа "Обеспечение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309"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rPr>
                <w:bCs/>
              </w:rPr>
            </w:pPr>
            <w:r>
              <w:rPr>
                <w:bCs/>
              </w:rPr>
              <w:t>01</w:t>
            </w:r>
          </w:p>
        </w:tc>
        <w:tc>
          <w:tcPr>
            <w:tcW w:w="306"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rPr>
                <w:bCs/>
              </w:rPr>
            </w:pPr>
            <w:r>
              <w:rPr>
                <w:bCs/>
              </w:rPr>
              <w:t>02</w:t>
            </w:r>
          </w:p>
        </w:tc>
        <w:tc>
          <w:tcPr>
            <w:tcW w:w="925"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r>
              <w:t>01 0 00 00000</w:t>
            </w:r>
          </w:p>
        </w:tc>
        <w:tc>
          <w:tcPr>
            <w:tcW w:w="462"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02</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00000</w:t>
            </w:r>
          </w:p>
        </w:tc>
        <w:tc>
          <w:tcPr>
            <w:tcW w:w="462"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Расходы на обеспечение </w:t>
            </w:r>
            <w:r>
              <w:lastRenderedPageBreak/>
              <w:t>функций органов местного самоуправления</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rPr>
                <w:lang w:val="en-US"/>
              </w:rPr>
              <w:t>0</w:t>
            </w:r>
            <w:r>
              <w:t>2</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100</w:t>
            </w: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rPr>
                <w:bCs/>
                <w:iCs/>
              </w:rPr>
            </w:pPr>
            <w:r w:rsidRPr="00E43EA1">
              <w:rPr>
                <w:bCs/>
                <w:iCs/>
              </w:rPr>
              <w:t>483,3</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0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03</w:t>
            </w:r>
          </w:p>
        </w:tc>
        <w:tc>
          <w:tcPr>
            <w:tcW w:w="925"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46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center"/>
              <w:rPr>
                <w:bCs/>
                <w:i/>
                <w:iCs/>
              </w:rPr>
            </w:pPr>
            <w:r>
              <w:rPr>
                <w:bCs/>
                <w:i/>
                <w:iCs/>
              </w:rPr>
              <w:t>79,7</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rPr>
                <w:bCs/>
                <w:i/>
                <w:iCs/>
              </w:rPr>
            </w:pPr>
            <w:r>
              <w:rPr>
                <w:bCs/>
                <w:i/>
                <w:iCs/>
              </w:rPr>
              <w:t>79,7</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Обеспечение деятельности законодательного (представительного) органа муниципального образования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72 0 00 00000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jc w:val="center"/>
            </w:pPr>
            <w:r w:rsidRPr="00E43EA1">
              <w:t>79,7</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jc w:val="center"/>
            </w:pPr>
            <w:r w:rsidRPr="00E43EA1">
              <w:t>79,7</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Обеспечение деятельности аппарата законодательного (представительного) органа муниципального образования</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jc w:val="center"/>
            </w:pPr>
            <w:r w:rsidRPr="00E43EA1">
              <w:t>79,7</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jc w:val="center"/>
            </w:pPr>
            <w:r w:rsidRPr="00E43EA1">
              <w:t>79,7</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обеспечение функций муниципальных органов</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jc w:val="center"/>
            </w:pPr>
            <w:r w:rsidRPr="00E43EA1">
              <w:t>79,7</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jc w:val="center"/>
            </w:pPr>
            <w:r w:rsidRPr="00E43EA1">
              <w:t>79,7</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rPr>
                <w:lang w:val="en-US"/>
              </w:rPr>
              <w:t>0</w:t>
            </w:r>
            <w:r>
              <w:t>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100</w:t>
            </w: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jc w:val="center"/>
            </w:pPr>
            <w:r w:rsidRPr="00E43EA1">
              <w:t>79,7</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pPr>
              <w:jc w:val="center"/>
            </w:pPr>
            <w:r w:rsidRPr="00E43EA1">
              <w:t>79,7</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539" w:type="pct"/>
            <w:tcBorders>
              <w:top w:val="single" w:sz="4" w:space="0" w:color="auto"/>
              <w:left w:val="single" w:sz="4" w:space="0" w:color="auto"/>
              <w:bottom w:val="single" w:sz="4" w:space="0" w:color="auto"/>
              <w:right w:val="single" w:sz="4" w:space="0" w:color="auto"/>
            </w:tcBorders>
          </w:tcPr>
          <w:p w:rsidR="0000519A" w:rsidRPr="00E43EA1" w:rsidRDefault="0000519A" w:rsidP="004676A0">
            <w:r w:rsidRPr="00E43EA1">
              <w:t>79,7</w:t>
            </w:r>
          </w:p>
        </w:tc>
        <w:tc>
          <w:tcPr>
            <w:tcW w:w="536" w:type="pct"/>
            <w:tcBorders>
              <w:top w:val="single" w:sz="4" w:space="0" w:color="auto"/>
              <w:left w:val="single" w:sz="4" w:space="0" w:color="auto"/>
              <w:bottom w:val="single" w:sz="4" w:space="0" w:color="auto"/>
              <w:right w:val="single" w:sz="4" w:space="0" w:color="auto"/>
            </w:tcBorders>
          </w:tcPr>
          <w:p w:rsidR="0000519A" w:rsidRPr="00E43EA1" w:rsidRDefault="0000519A" w:rsidP="004676A0">
            <w:r w:rsidRPr="00E43EA1">
              <w:t>79,7</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0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04</w:t>
            </w:r>
          </w:p>
        </w:tc>
        <w:tc>
          <w:tcPr>
            <w:tcW w:w="925"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i/>
              </w:rPr>
            </w:pPr>
          </w:p>
        </w:tc>
        <w:tc>
          <w:tcPr>
            <w:tcW w:w="46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i/>
              </w:rPr>
            </w:pPr>
            <w:r w:rsidRPr="005205EC">
              <w:rPr>
                <w:i/>
              </w:rPr>
              <w:t>1736,9</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i/>
              </w:rPr>
            </w:pPr>
            <w:r>
              <w:rPr>
                <w:i/>
              </w:rPr>
              <w:t>1644,5</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Муниципальная программа </w:t>
            </w:r>
            <w:r w:rsidRPr="004812ED">
              <w:rPr>
                <w:bCs/>
                <w:iCs/>
              </w:rPr>
              <w:lastRenderedPageBreak/>
              <w:t xml:space="preserve">"Обеспечение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30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rPr>
            </w:pPr>
            <w:r>
              <w:rPr>
                <w:bCs/>
              </w:rPr>
              <w:lastRenderedPageBreak/>
              <w:t>01</w:t>
            </w:r>
          </w:p>
        </w:tc>
        <w:tc>
          <w:tcPr>
            <w:tcW w:w="30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rPr>
            </w:pPr>
            <w:r>
              <w:rPr>
                <w:bCs/>
              </w:rPr>
              <w:t>04</w:t>
            </w:r>
          </w:p>
        </w:tc>
        <w:tc>
          <w:tcPr>
            <w:tcW w:w="925"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r>
              <w:t>01 0 00 00000</w:t>
            </w:r>
          </w:p>
        </w:tc>
        <w:tc>
          <w:tcPr>
            <w:tcW w:w="46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r w:rsidRPr="005205EC">
              <w:t>1736,9</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r>
              <w:t>1644,5</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lastRenderedPageBreak/>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04</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00000</w:t>
            </w:r>
          </w:p>
        </w:tc>
        <w:tc>
          <w:tcPr>
            <w:tcW w:w="46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r w:rsidRPr="005205EC">
              <w:t>1736,9</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r>
              <w:t>1644,5</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обеспечение функции органов местного самоуправления</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r w:rsidRPr="005205EC">
              <w:t>1736,9</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r>
              <w:t>1644,5</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04</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100</w:t>
            </w:r>
          </w:p>
        </w:tc>
        <w:tc>
          <w:tcPr>
            <w:tcW w:w="539" w:type="pct"/>
            <w:tcBorders>
              <w:top w:val="single" w:sz="4" w:space="0" w:color="auto"/>
              <w:left w:val="single" w:sz="4" w:space="0" w:color="auto"/>
              <w:bottom w:val="single" w:sz="4" w:space="0" w:color="auto"/>
              <w:right w:val="single" w:sz="4" w:space="0" w:color="auto"/>
            </w:tcBorders>
          </w:tcPr>
          <w:p w:rsidR="0000519A" w:rsidRPr="006005F5" w:rsidRDefault="0000519A" w:rsidP="004676A0">
            <w:r>
              <w:t>1252,0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rsidRPr="004965BE">
              <w:t>1252,0</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539" w:type="pct"/>
            <w:tcBorders>
              <w:top w:val="single" w:sz="4" w:space="0" w:color="auto"/>
              <w:left w:val="single" w:sz="4" w:space="0" w:color="auto"/>
              <w:bottom w:val="single" w:sz="4" w:space="0" w:color="auto"/>
              <w:right w:val="single" w:sz="4" w:space="0" w:color="auto"/>
            </w:tcBorders>
          </w:tcPr>
          <w:p w:rsidR="0000519A" w:rsidRPr="006005F5" w:rsidRDefault="0000519A" w:rsidP="004676A0">
            <w:r>
              <w:t>1252,0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rsidRPr="004965BE">
              <w:t>1252,0</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Pr="006005F5" w:rsidRDefault="0000519A" w:rsidP="004676A0">
            <w:r>
              <w:t>459,9</w:t>
            </w:r>
          </w:p>
        </w:tc>
        <w:tc>
          <w:tcPr>
            <w:tcW w:w="536" w:type="pct"/>
            <w:tcBorders>
              <w:top w:val="single" w:sz="4" w:space="0" w:color="auto"/>
              <w:left w:val="single" w:sz="4" w:space="0" w:color="auto"/>
              <w:bottom w:val="single" w:sz="4" w:space="0" w:color="auto"/>
              <w:right w:val="single" w:sz="4" w:space="0" w:color="auto"/>
            </w:tcBorders>
          </w:tcPr>
          <w:p w:rsidR="0000519A" w:rsidRPr="006005F5" w:rsidRDefault="0000519A" w:rsidP="004676A0">
            <w:r>
              <w:t>366,5</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Pr="006005F5" w:rsidRDefault="0000519A" w:rsidP="004676A0">
            <w:r>
              <w:t>459,9</w:t>
            </w:r>
          </w:p>
        </w:tc>
        <w:tc>
          <w:tcPr>
            <w:tcW w:w="536" w:type="pct"/>
            <w:tcBorders>
              <w:top w:val="single" w:sz="4" w:space="0" w:color="auto"/>
              <w:left w:val="single" w:sz="4" w:space="0" w:color="auto"/>
              <w:bottom w:val="single" w:sz="4" w:space="0" w:color="auto"/>
              <w:right w:val="single" w:sz="4" w:space="0" w:color="auto"/>
            </w:tcBorders>
          </w:tcPr>
          <w:p w:rsidR="0000519A" w:rsidRPr="006005F5" w:rsidRDefault="0000519A" w:rsidP="004676A0">
            <w:r>
              <w:t>366,5</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бюджетные ассигнования</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800</w:t>
            </w:r>
          </w:p>
        </w:tc>
        <w:tc>
          <w:tcPr>
            <w:tcW w:w="539" w:type="pct"/>
            <w:tcBorders>
              <w:top w:val="single" w:sz="4" w:space="0" w:color="auto"/>
              <w:left w:val="single" w:sz="4" w:space="0" w:color="auto"/>
              <w:bottom w:val="single" w:sz="4" w:space="0" w:color="auto"/>
              <w:right w:val="single" w:sz="4" w:space="0" w:color="auto"/>
            </w:tcBorders>
          </w:tcPr>
          <w:p w:rsidR="0000519A" w:rsidRPr="006005F5" w:rsidRDefault="0000519A" w:rsidP="004676A0">
            <w:r>
              <w:t>25,0</w:t>
            </w:r>
          </w:p>
        </w:tc>
        <w:tc>
          <w:tcPr>
            <w:tcW w:w="536" w:type="pct"/>
            <w:tcBorders>
              <w:top w:val="single" w:sz="4" w:space="0" w:color="auto"/>
              <w:left w:val="single" w:sz="4" w:space="0" w:color="auto"/>
              <w:bottom w:val="single" w:sz="4" w:space="0" w:color="auto"/>
              <w:right w:val="single" w:sz="4" w:space="0" w:color="auto"/>
            </w:tcBorders>
          </w:tcPr>
          <w:p w:rsidR="0000519A" w:rsidRPr="006005F5" w:rsidRDefault="0000519A" w:rsidP="004676A0">
            <w:r>
              <w:t>26,0</w:t>
            </w:r>
          </w:p>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Уплата  налогов, сборов и иных платежей</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850</w:t>
            </w:r>
          </w:p>
        </w:tc>
        <w:tc>
          <w:tcPr>
            <w:tcW w:w="539" w:type="pct"/>
            <w:tcBorders>
              <w:top w:val="single" w:sz="4" w:space="0" w:color="auto"/>
              <w:left w:val="single" w:sz="4" w:space="0" w:color="auto"/>
              <w:bottom w:val="single" w:sz="4" w:space="0" w:color="auto"/>
              <w:right w:val="single" w:sz="4" w:space="0" w:color="auto"/>
            </w:tcBorders>
          </w:tcPr>
          <w:p w:rsidR="0000519A" w:rsidRPr="006005F5" w:rsidRDefault="0000519A" w:rsidP="004676A0">
            <w:r>
              <w:t>25,0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26,0</w:t>
            </w:r>
          </w:p>
          <w:p w:rsidR="0000519A" w:rsidRPr="006005F5" w:rsidRDefault="0000519A" w:rsidP="004676A0"/>
        </w:tc>
      </w:tr>
      <w:tr w:rsidR="0000519A" w:rsidRPr="006005F5" w:rsidTr="00D9281F">
        <w:tc>
          <w:tcPr>
            <w:tcW w:w="192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Обеспечение деятельности финансовых, налоговых и таможенных органов и органов финансового (финансово- бюджетного) надзора</w:t>
            </w:r>
          </w:p>
        </w:tc>
        <w:tc>
          <w:tcPr>
            <w:tcW w:w="30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0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06</w:t>
            </w:r>
          </w:p>
        </w:tc>
        <w:tc>
          <w:tcPr>
            <w:tcW w:w="925"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46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539"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rPr>
                <w:bCs/>
                <w:i/>
              </w:rPr>
            </w:pPr>
            <w:r>
              <w:rPr>
                <w:bCs/>
                <w:i/>
              </w:rPr>
              <w:t>19,1</w:t>
            </w:r>
          </w:p>
        </w:tc>
        <w:tc>
          <w:tcPr>
            <w:tcW w:w="536"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rPr>
                <w:bCs/>
                <w:i/>
              </w:rPr>
            </w:pPr>
            <w:r>
              <w:rPr>
                <w:bCs/>
                <w:i/>
              </w:rPr>
              <w:t>19,1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Межбюджетные трансферты, передаваемые бюджету муниципального района на </w:t>
            </w:r>
            <w:r>
              <w:lastRenderedPageBreak/>
              <w:t>осуществление части полномочий по решению вопросов местного значения в соответствии с заключенными соглашениями</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25" w:type="pct"/>
            <w:tcBorders>
              <w:top w:val="single" w:sz="4" w:space="0" w:color="auto"/>
              <w:left w:val="single" w:sz="4" w:space="0" w:color="auto"/>
              <w:bottom w:val="single" w:sz="4" w:space="0" w:color="auto"/>
              <w:right w:val="single" w:sz="4" w:space="0" w:color="auto"/>
            </w:tcBorders>
          </w:tcPr>
          <w:p w:rsidR="0000519A" w:rsidRPr="00B8777F" w:rsidRDefault="0000519A" w:rsidP="004676A0">
            <w:pPr>
              <w:jc w:val="both"/>
              <w:rPr>
                <w:color w:val="FF0000"/>
              </w:rPr>
            </w:pPr>
            <w:r w:rsidRPr="0036082C">
              <w:t>81 0 00 00000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19,1</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19,1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внешнего финансового контроля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П0020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18,1</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18,1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Межбюджетные трансферты</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П0020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18,1</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18,1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межбюджетные трансферты</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П0020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18,1</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18,1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казначейского исполнения бюджета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П1020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Межбюджетные трансферты</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П1020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межбюджетные трансферты</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П1020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Резервные фонды</w:t>
            </w:r>
          </w:p>
        </w:tc>
        <w:tc>
          <w:tcPr>
            <w:tcW w:w="30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0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11</w:t>
            </w:r>
          </w:p>
        </w:tc>
        <w:tc>
          <w:tcPr>
            <w:tcW w:w="925"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i/>
              </w:rPr>
            </w:pPr>
          </w:p>
        </w:tc>
        <w:tc>
          <w:tcPr>
            <w:tcW w:w="46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i/>
              </w:rPr>
            </w:pPr>
          </w:p>
        </w:tc>
        <w:tc>
          <w:tcPr>
            <w:tcW w:w="53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rPr>
                <w:bCs/>
                <w:i/>
                <w:iCs/>
              </w:rPr>
            </w:pPr>
            <w:r>
              <w:rPr>
                <w:bCs/>
                <w:i/>
                <w:iCs/>
              </w:rPr>
              <w:t>30,0</w:t>
            </w:r>
          </w:p>
        </w:tc>
        <w:tc>
          <w:tcPr>
            <w:tcW w:w="53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rPr>
                <w:bCs/>
                <w:i/>
                <w:iCs/>
              </w:rPr>
            </w:pPr>
            <w:r>
              <w:rPr>
                <w:bCs/>
                <w:i/>
                <w:iCs/>
              </w:rPr>
              <w:t>30,0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11</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98 0 00 00000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30,0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30,0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Расходы за счет средств резервного фонда Администраций поселений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11</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98 0 00 28880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30,0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30,0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бюджетные ассигнования</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11</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98 0 00 28880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30,0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30,0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Резервные средства</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11</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98 0 00 28880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870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30,0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30,0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Другие общегосударственные вопросы</w:t>
            </w:r>
          </w:p>
        </w:tc>
        <w:tc>
          <w:tcPr>
            <w:tcW w:w="30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0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13</w:t>
            </w:r>
          </w:p>
        </w:tc>
        <w:tc>
          <w:tcPr>
            <w:tcW w:w="925"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46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53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rPr>
                <w:bCs/>
                <w:i/>
              </w:rPr>
            </w:pPr>
            <w:r>
              <w:rPr>
                <w:bCs/>
                <w:i/>
              </w:rPr>
              <w:t>200,0</w:t>
            </w:r>
          </w:p>
        </w:tc>
        <w:tc>
          <w:tcPr>
            <w:tcW w:w="53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rPr>
                <w:bCs/>
                <w:i/>
              </w:rPr>
            </w:pPr>
            <w:r>
              <w:rPr>
                <w:bCs/>
                <w:i/>
              </w:rPr>
              <w:t>200,0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98 0 00 00000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200,0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Содержание и обслуживание муниципальной казны</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98 0 00 06000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98 0 00 06000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для обеспечения </w:t>
            </w:r>
            <w:r w:rsidR="00D9281F">
              <w:t xml:space="preserve">государственных (муниципальных) </w:t>
            </w:r>
            <w:r>
              <w:t xml:space="preserve">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98 0 00 06000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Оценка недвижимости, признание прав и регулирование отношений по муниципальной собственности</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98 0 00 07000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98 0 00 07000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110F90">
            <w:pPr>
              <w:jc w:val="both"/>
            </w:pPr>
            <w:r>
              <w:t xml:space="preserve">Иные закупки товаров, работ и услуг для обеспечения </w:t>
            </w:r>
            <w:r w:rsidR="00EF5683">
              <w:t xml:space="preserve">государственных (муниципальных)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98 0 00 07000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bCs/>
                <w:iCs/>
              </w:rPr>
            </w:pPr>
            <w:r>
              <w:rPr>
                <w:b/>
                <w:bCs/>
                <w:iCs/>
              </w:rPr>
              <w:t>НАЦИОНАЛЬНАЯ ОБОРОНА</w:t>
            </w:r>
          </w:p>
        </w:tc>
        <w:tc>
          <w:tcPr>
            <w:tcW w:w="30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bCs/>
              </w:rPr>
            </w:pPr>
            <w:r w:rsidRPr="005A6C60">
              <w:rPr>
                <w:b/>
                <w:bCs/>
              </w:rPr>
              <w:t>02</w:t>
            </w:r>
          </w:p>
        </w:tc>
        <w:tc>
          <w:tcPr>
            <w:tcW w:w="30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bCs/>
              </w:rPr>
            </w:pPr>
            <w:r w:rsidRPr="005A6C60">
              <w:rPr>
                <w:b/>
                <w:bCs/>
              </w:rPr>
              <w:t>00</w:t>
            </w:r>
          </w:p>
        </w:tc>
        <w:tc>
          <w:tcPr>
            <w:tcW w:w="925"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rPr>
            </w:pPr>
          </w:p>
        </w:tc>
        <w:tc>
          <w:tcPr>
            <w:tcW w:w="46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rPr>
            </w:pPr>
          </w:p>
        </w:tc>
        <w:tc>
          <w:tcPr>
            <w:tcW w:w="539"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rPr>
                <w:b/>
                <w:bCs/>
                <w:iCs/>
              </w:rPr>
            </w:pPr>
            <w:r>
              <w:rPr>
                <w:b/>
                <w:bCs/>
                <w:iCs/>
              </w:rPr>
              <w:t>45,0</w:t>
            </w:r>
          </w:p>
        </w:tc>
        <w:tc>
          <w:tcPr>
            <w:tcW w:w="536"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rPr>
                <w:b/>
                <w:bCs/>
                <w:iCs/>
              </w:rPr>
            </w:pPr>
            <w:r>
              <w:rPr>
                <w:b/>
                <w:bCs/>
                <w:iCs/>
              </w:rPr>
              <w:t>46,7</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i/>
                <w:iCs/>
              </w:rPr>
            </w:pPr>
            <w:r>
              <w:rPr>
                <w:i/>
                <w:iCs/>
              </w:rPr>
              <w:t>Мобилизационная и вневойсковая подготовка</w:t>
            </w:r>
          </w:p>
        </w:tc>
        <w:tc>
          <w:tcPr>
            <w:tcW w:w="309"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02</w:t>
            </w:r>
          </w:p>
        </w:tc>
        <w:tc>
          <w:tcPr>
            <w:tcW w:w="306"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03</w:t>
            </w:r>
          </w:p>
        </w:tc>
        <w:tc>
          <w:tcPr>
            <w:tcW w:w="925"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46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45,0</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46,7</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98 0 00 00000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45,0</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46,7</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Осуществление первичного воинского учёта на территориях, где отсутствуют военные комиссариаты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45,0</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46,7</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28,9</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28,9</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28,9</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28,9</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16,1</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17,8</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для обеспечения </w:t>
            </w:r>
            <w:r w:rsidR="00D9281F">
              <w:lastRenderedPageBreak/>
              <w:t xml:space="preserve">государственных (муниципальных) </w:t>
            </w:r>
            <w:r>
              <w:t xml:space="preserve">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02</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16,1</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17,8</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bCs/>
                <w:iCs/>
              </w:rPr>
            </w:pPr>
            <w:r>
              <w:rPr>
                <w:b/>
                <w:bCs/>
                <w:iCs/>
              </w:rPr>
              <w:lastRenderedPageBreak/>
              <w:t>НАЦИОНАЛЬНАЯ ЭКОНОМИКА</w:t>
            </w:r>
          </w:p>
        </w:tc>
        <w:tc>
          <w:tcPr>
            <w:tcW w:w="309"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bCs/>
              </w:rPr>
            </w:pPr>
            <w:r w:rsidRPr="00362479">
              <w:rPr>
                <w:b/>
                <w:bCs/>
              </w:rPr>
              <w:t>04</w:t>
            </w:r>
          </w:p>
        </w:tc>
        <w:tc>
          <w:tcPr>
            <w:tcW w:w="306"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bCs/>
              </w:rPr>
            </w:pPr>
            <w:r w:rsidRPr="00362479">
              <w:rPr>
                <w:b/>
                <w:bCs/>
              </w:rPr>
              <w:t>00</w:t>
            </w:r>
          </w:p>
        </w:tc>
        <w:tc>
          <w:tcPr>
            <w:tcW w:w="925"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rPr>
            </w:pPr>
          </w:p>
        </w:tc>
        <w:tc>
          <w:tcPr>
            <w:tcW w:w="46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rPr>
            </w:pPr>
          </w:p>
        </w:tc>
        <w:tc>
          <w:tcPr>
            <w:tcW w:w="539"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rPr>
                <w:b/>
                <w:bCs/>
                <w:iCs/>
              </w:rPr>
            </w:pPr>
            <w:r>
              <w:rPr>
                <w:b/>
                <w:bCs/>
                <w:iCs/>
              </w:rPr>
              <w:t>412,9</w:t>
            </w:r>
          </w:p>
        </w:tc>
        <w:tc>
          <w:tcPr>
            <w:tcW w:w="536"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rPr>
                <w:b/>
                <w:bCs/>
                <w:iCs/>
              </w:rPr>
            </w:pPr>
            <w:r>
              <w:rPr>
                <w:b/>
                <w:bCs/>
                <w:iCs/>
              </w:rPr>
              <w:t>434,1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Дорожное хозяйство (дорожные фонды)</w:t>
            </w:r>
          </w:p>
        </w:tc>
        <w:tc>
          <w:tcPr>
            <w:tcW w:w="309"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04</w:t>
            </w:r>
          </w:p>
        </w:tc>
        <w:tc>
          <w:tcPr>
            <w:tcW w:w="306"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09</w:t>
            </w:r>
          </w:p>
        </w:tc>
        <w:tc>
          <w:tcPr>
            <w:tcW w:w="925"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46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412,9</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434,1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309"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04</w:t>
            </w:r>
          </w:p>
        </w:tc>
        <w:tc>
          <w:tcPr>
            <w:tcW w:w="306"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09</w:t>
            </w:r>
          </w:p>
        </w:tc>
        <w:tc>
          <w:tcPr>
            <w:tcW w:w="925"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02 0 00 00000</w:t>
            </w:r>
          </w:p>
        </w:tc>
        <w:tc>
          <w:tcPr>
            <w:tcW w:w="46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412,9</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434,1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rsidRPr="00362479">
              <w:t>Основное мероприятие "Развитие дорожного хозяйства"</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00000</w:t>
            </w:r>
          </w:p>
        </w:tc>
        <w:tc>
          <w:tcPr>
            <w:tcW w:w="46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412,9</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434,1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Мероприятия по содержанию, ремонту и капитальному ремонту дорог общего пользования</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04010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40,0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40,0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04010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40,0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40,0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04010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40,0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40,0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Обеспечение мероприятий дорожного хозяйства за счет средств Дорожного фонда</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04030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372,9</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394,1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04030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372,9</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394,1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04030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372,9</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394,1</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i/>
                <w:iCs/>
              </w:rPr>
            </w:pPr>
            <w:r w:rsidRPr="00024CD5">
              <w:rPr>
                <w:b/>
                <w:color w:val="000000"/>
                <w:sz w:val="22"/>
                <w:szCs w:val="22"/>
              </w:rPr>
              <w:t>ЖИЛИЩНО-КОММУНАЛЬНОЕ ХОЗЯЙСТВО</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rPr>
            </w:pPr>
            <w:r>
              <w:rPr>
                <w:b/>
                <w:bCs/>
              </w:rP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rPr>
            </w:pPr>
            <w:r>
              <w:rPr>
                <w:b/>
                <w:bCs/>
              </w:rPr>
              <w:t>00</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rPr>
                <w:b/>
                <w:bCs/>
                <w:iCs/>
              </w:rPr>
            </w:pPr>
            <w:r>
              <w:rPr>
                <w:b/>
                <w:bCs/>
                <w:iCs/>
              </w:rPr>
              <w:t>940,0</w:t>
            </w:r>
          </w:p>
        </w:tc>
        <w:tc>
          <w:tcPr>
            <w:tcW w:w="536"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rPr>
                <w:b/>
                <w:bCs/>
                <w:iCs/>
              </w:rPr>
            </w:pPr>
            <w:r>
              <w:rPr>
                <w:b/>
                <w:bCs/>
                <w:iCs/>
              </w:rPr>
              <w:t>970,0</w:t>
            </w:r>
          </w:p>
        </w:tc>
      </w:tr>
      <w:tr w:rsidR="00D9281F" w:rsidTr="00D9281F">
        <w:tc>
          <w:tcPr>
            <w:tcW w:w="1923" w:type="pct"/>
            <w:tcBorders>
              <w:top w:val="single" w:sz="4" w:space="0" w:color="auto"/>
              <w:left w:val="single" w:sz="4" w:space="0" w:color="auto"/>
              <w:bottom w:val="single" w:sz="4" w:space="0" w:color="auto"/>
              <w:right w:val="single" w:sz="4" w:space="0" w:color="auto"/>
            </w:tcBorders>
          </w:tcPr>
          <w:p w:rsidR="00D9281F" w:rsidRDefault="00D9281F" w:rsidP="004676A0">
            <w:pPr>
              <w:jc w:val="both"/>
              <w:rPr>
                <w:i/>
                <w:iCs/>
              </w:rPr>
            </w:pPr>
            <w:r>
              <w:rPr>
                <w:i/>
                <w:iCs/>
              </w:rPr>
              <w:t>Жилищное хозяйство</w:t>
            </w:r>
          </w:p>
        </w:tc>
        <w:tc>
          <w:tcPr>
            <w:tcW w:w="309"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jc w:val="both"/>
              <w:rPr>
                <w:i/>
              </w:rPr>
            </w:pPr>
            <w:r w:rsidRPr="00362479">
              <w:rPr>
                <w:i/>
              </w:rPr>
              <w:t>05</w:t>
            </w:r>
          </w:p>
        </w:tc>
        <w:tc>
          <w:tcPr>
            <w:tcW w:w="306"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jc w:val="both"/>
              <w:rPr>
                <w:i/>
              </w:rPr>
            </w:pPr>
            <w:r w:rsidRPr="00362479">
              <w:rPr>
                <w:i/>
              </w:rPr>
              <w:t>01</w:t>
            </w:r>
          </w:p>
        </w:tc>
        <w:tc>
          <w:tcPr>
            <w:tcW w:w="925"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jc w:val="both"/>
              <w:rPr>
                <w:i/>
              </w:rPr>
            </w:pPr>
          </w:p>
        </w:tc>
        <w:tc>
          <w:tcPr>
            <w:tcW w:w="462"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jc w:val="both"/>
              <w:rPr>
                <w:i/>
              </w:rPr>
            </w:pPr>
          </w:p>
        </w:tc>
        <w:tc>
          <w:tcPr>
            <w:tcW w:w="539" w:type="pct"/>
            <w:tcBorders>
              <w:top w:val="single" w:sz="4" w:space="0" w:color="auto"/>
              <w:left w:val="single" w:sz="4" w:space="0" w:color="auto"/>
              <w:bottom w:val="single" w:sz="4" w:space="0" w:color="auto"/>
              <w:right w:val="single" w:sz="4" w:space="0" w:color="auto"/>
            </w:tcBorders>
          </w:tcPr>
          <w:p w:rsidR="00D9281F" w:rsidRPr="005205EC" w:rsidRDefault="00D9281F" w:rsidP="000F50DE">
            <w:pPr>
              <w:rPr>
                <w:bCs/>
                <w:iCs/>
              </w:rPr>
            </w:pPr>
            <w:r w:rsidRPr="005205EC">
              <w:rPr>
                <w:bCs/>
                <w:iCs/>
              </w:rPr>
              <w:t>40</w:t>
            </w:r>
            <w:r>
              <w:rPr>
                <w:bCs/>
                <w:iCs/>
              </w:rPr>
              <w:t>,</w:t>
            </w:r>
            <w:r w:rsidRPr="005205EC">
              <w:rPr>
                <w:bCs/>
                <w:iCs/>
              </w:rPr>
              <w:t>0</w:t>
            </w:r>
          </w:p>
        </w:tc>
        <w:tc>
          <w:tcPr>
            <w:tcW w:w="536"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rPr>
                <w:bCs/>
                <w:i/>
                <w:iCs/>
              </w:rPr>
            </w:pPr>
            <w:r>
              <w:rPr>
                <w:bCs/>
                <w:i/>
                <w:iCs/>
              </w:rPr>
              <w:t>50,0</w:t>
            </w:r>
          </w:p>
        </w:tc>
      </w:tr>
      <w:tr w:rsidR="00D9281F" w:rsidTr="00D9281F">
        <w:tc>
          <w:tcPr>
            <w:tcW w:w="1923" w:type="pct"/>
            <w:tcBorders>
              <w:top w:val="single" w:sz="4" w:space="0" w:color="auto"/>
              <w:left w:val="single" w:sz="4" w:space="0" w:color="auto"/>
              <w:bottom w:val="single" w:sz="4" w:space="0" w:color="auto"/>
              <w:right w:val="single" w:sz="4" w:space="0" w:color="auto"/>
            </w:tcBorders>
          </w:tcPr>
          <w:p w:rsidR="00D9281F" w:rsidRPr="00E82BE4" w:rsidRDefault="00D9281F" w:rsidP="004676A0">
            <w:pPr>
              <w:jc w:val="both"/>
              <w:rPr>
                <w:iCs/>
              </w:rPr>
            </w:pPr>
            <w:r w:rsidRPr="00362479">
              <w:t xml:space="preserve">Муниципальная программа "Развитие жилищно-коммунального хозяйства </w:t>
            </w:r>
            <w:proofErr w:type="spellStart"/>
            <w: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309" w:type="pct"/>
            <w:tcBorders>
              <w:top w:val="single" w:sz="4" w:space="0" w:color="auto"/>
              <w:left w:val="single" w:sz="4" w:space="0" w:color="auto"/>
              <w:bottom w:val="single" w:sz="4" w:space="0" w:color="auto"/>
              <w:right w:val="single" w:sz="4" w:space="0" w:color="auto"/>
            </w:tcBorders>
          </w:tcPr>
          <w:p w:rsidR="00D9281F" w:rsidRPr="00E82BE4" w:rsidRDefault="00D9281F"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D9281F" w:rsidRPr="00E82BE4" w:rsidRDefault="00D9281F" w:rsidP="004676A0">
            <w:pPr>
              <w:jc w:val="both"/>
            </w:pPr>
            <w:r>
              <w:t>01</w:t>
            </w:r>
          </w:p>
        </w:tc>
        <w:tc>
          <w:tcPr>
            <w:tcW w:w="925" w:type="pct"/>
            <w:tcBorders>
              <w:top w:val="single" w:sz="4" w:space="0" w:color="auto"/>
              <w:left w:val="single" w:sz="4" w:space="0" w:color="auto"/>
              <w:bottom w:val="single" w:sz="4" w:space="0" w:color="auto"/>
              <w:right w:val="single" w:sz="4" w:space="0" w:color="auto"/>
            </w:tcBorders>
          </w:tcPr>
          <w:p w:rsidR="00D9281F" w:rsidRPr="00E82BE4" w:rsidRDefault="00D9281F" w:rsidP="004676A0">
            <w:pPr>
              <w:jc w:val="both"/>
            </w:pPr>
            <w:r>
              <w:t>02 0 00 00000</w:t>
            </w:r>
          </w:p>
        </w:tc>
        <w:tc>
          <w:tcPr>
            <w:tcW w:w="462" w:type="pct"/>
            <w:tcBorders>
              <w:top w:val="single" w:sz="4" w:space="0" w:color="auto"/>
              <w:left w:val="single" w:sz="4" w:space="0" w:color="auto"/>
              <w:bottom w:val="single" w:sz="4" w:space="0" w:color="auto"/>
              <w:right w:val="single" w:sz="4" w:space="0" w:color="auto"/>
            </w:tcBorders>
          </w:tcPr>
          <w:p w:rsidR="00D9281F" w:rsidRPr="00E82BE4" w:rsidRDefault="00D9281F"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D9281F" w:rsidRPr="005205EC" w:rsidRDefault="00D9281F" w:rsidP="000F50DE">
            <w:pPr>
              <w:rPr>
                <w:bCs/>
                <w:iCs/>
              </w:rPr>
            </w:pPr>
            <w:r w:rsidRPr="005205EC">
              <w:rPr>
                <w:bCs/>
                <w:iCs/>
              </w:rPr>
              <w:t>40</w:t>
            </w:r>
            <w:r>
              <w:rPr>
                <w:bCs/>
                <w:iCs/>
              </w:rPr>
              <w:t>,</w:t>
            </w:r>
            <w:r w:rsidRPr="005205EC">
              <w:rPr>
                <w:bCs/>
                <w:iCs/>
              </w:rPr>
              <w:t>0</w:t>
            </w:r>
          </w:p>
        </w:tc>
        <w:tc>
          <w:tcPr>
            <w:tcW w:w="536" w:type="pct"/>
            <w:tcBorders>
              <w:top w:val="single" w:sz="4" w:space="0" w:color="auto"/>
              <w:left w:val="single" w:sz="4" w:space="0" w:color="auto"/>
              <w:bottom w:val="single" w:sz="4" w:space="0" w:color="auto"/>
              <w:right w:val="single" w:sz="4" w:space="0" w:color="auto"/>
            </w:tcBorders>
          </w:tcPr>
          <w:p w:rsidR="00D9281F" w:rsidRPr="005205EC" w:rsidRDefault="00D9281F" w:rsidP="004676A0">
            <w:pPr>
              <w:rPr>
                <w:bCs/>
                <w:iCs/>
              </w:rPr>
            </w:pPr>
            <w:r w:rsidRPr="005205EC">
              <w:rPr>
                <w:bCs/>
                <w:iCs/>
              </w:rPr>
              <w:t>50,0</w:t>
            </w:r>
          </w:p>
        </w:tc>
      </w:tr>
      <w:tr w:rsidR="00D9281F" w:rsidTr="00D9281F">
        <w:tc>
          <w:tcPr>
            <w:tcW w:w="1923"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jc w:val="both"/>
              <w:rPr>
                <w:iCs/>
              </w:rPr>
            </w:pPr>
            <w:r w:rsidRPr="00362479">
              <w:rPr>
                <w:iCs/>
              </w:rPr>
              <w:lastRenderedPageBreak/>
              <w:t>Основное мероприятие "Развитие жилищного хозяйства"</w:t>
            </w:r>
          </w:p>
        </w:tc>
        <w:tc>
          <w:tcPr>
            <w:tcW w:w="309"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jc w:val="both"/>
            </w:pPr>
            <w:r>
              <w:t>01</w:t>
            </w:r>
          </w:p>
        </w:tc>
        <w:tc>
          <w:tcPr>
            <w:tcW w:w="925"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jc w:val="both"/>
            </w:pPr>
            <w:r>
              <w:t>02 Я 02 00000</w:t>
            </w:r>
          </w:p>
        </w:tc>
        <w:tc>
          <w:tcPr>
            <w:tcW w:w="462" w:type="pct"/>
            <w:tcBorders>
              <w:top w:val="single" w:sz="4" w:space="0" w:color="auto"/>
              <w:left w:val="single" w:sz="4" w:space="0" w:color="auto"/>
              <w:bottom w:val="single" w:sz="4" w:space="0" w:color="auto"/>
              <w:right w:val="single" w:sz="4" w:space="0" w:color="auto"/>
            </w:tcBorders>
          </w:tcPr>
          <w:p w:rsidR="00D9281F" w:rsidRPr="00362479" w:rsidRDefault="00D9281F"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D9281F" w:rsidRPr="005205EC" w:rsidRDefault="00D9281F" w:rsidP="000F50DE">
            <w:pPr>
              <w:rPr>
                <w:bCs/>
                <w:iCs/>
              </w:rPr>
            </w:pPr>
            <w:r w:rsidRPr="005205EC">
              <w:rPr>
                <w:bCs/>
                <w:iCs/>
              </w:rPr>
              <w:t>40</w:t>
            </w:r>
            <w:r>
              <w:rPr>
                <w:bCs/>
                <w:iCs/>
              </w:rPr>
              <w:t>,</w:t>
            </w:r>
            <w:r w:rsidRPr="005205EC">
              <w:rPr>
                <w:bCs/>
                <w:iCs/>
              </w:rPr>
              <w:t>0</w:t>
            </w:r>
          </w:p>
        </w:tc>
        <w:tc>
          <w:tcPr>
            <w:tcW w:w="536" w:type="pct"/>
            <w:tcBorders>
              <w:top w:val="single" w:sz="4" w:space="0" w:color="auto"/>
              <w:left w:val="single" w:sz="4" w:space="0" w:color="auto"/>
              <w:bottom w:val="single" w:sz="4" w:space="0" w:color="auto"/>
              <w:right w:val="single" w:sz="4" w:space="0" w:color="auto"/>
            </w:tcBorders>
          </w:tcPr>
          <w:p w:rsidR="00D9281F" w:rsidRPr="005205EC" w:rsidRDefault="00D9281F" w:rsidP="004676A0">
            <w:pPr>
              <w:rPr>
                <w:bCs/>
                <w:iCs/>
              </w:rPr>
            </w:pPr>
            <w:r w:rsidRPr="005205EC">
              <w:rPr>
                <w:bCs/>
                <w:iCs/>
              </w:rPr>
              <w:t>50,0</w:t>
            </w:r>
          </w:p>
        </w:tc>
      </w:tr>
      <w:tr w:rsidR="00D9281F" w:rsidTr="00D9281F">
        <w:tc>
          <w:tcPr>
            <w:tcW w:w="1923"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r>
              <w:t>Обеспечение мероприятий по капитальному ремонту и содержанию жилищного хозяйства</w:t>
            </w:r>
          </w:p>
        </w:tc>
        <w:tc>
          <w:tcPr>
            <w:tcW w:w="309"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r>
              <w:t>01</w:t>
            </w:r>
          </w:p>
        </w:tc>
        <w:tc>
          <w:tcPr>
            <w:tcW w:w="925"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r>
              <w:t>02 Я 02 02000</w:t>
            </w:r>
          </w:p>
        </w:tc>
        <w:tc>
          <w:tcPr>
            <w:tcW w:w="462"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D9281F" w:rsidRPr="005205EC" w:rsidRDefault="00D9281F" w:rsidP="000F50DE">
            <w:pPr>
              <w:rPr>
                <w:bCs/>
                <w:iCs/>
              </w:rPr>
            </w:pPr>
            <w:r w:rsidRPr="005205EC">
              <w:rPr>
                <w:bCs/>
                <w:iCs/>
              </w:rPr>
              <w:t>40</w:t>
            </w:r>
            <w:r>
              <w:rPr>
                <w:bCs/>
                <w:iCs/>
              </w:rPr>
              <w:t>,</w:t>
            </w:r>
            <w:r w:rsidRPr="005205EC">
              <w:rPr>
                <w:bCs/>
                <w:iCs/>
              </w:rPr>
              <w:t>0</w:t>
            </w:r>
          </w:p>
        </w:tc>
        <w:tc>
          <w:tcPr>
            <w:tcW w:w="536" w:type="pct"/>
            <w:tcBorders>
              <w:top w:val="single" w:sz="4" w:space="0" w:color="auto"/>
              <w:left w:val="single" w:sz="4" w:space="0" w:color="auto"/>
              <w:bottom w:val="single" w:sz="4" w:space="0" w:color="auto"/>
              <w:right w:val="single" w:sz="4" w:space="0" w:color="auto"/>
            </w:tcBorders>
          </w:tcPr>
          <w:p w:rsidR="00D9281F" w:rsidRPr="005205EC" w:rsidRDefault="00D9281F" w:rsidP="004676A0">
            <w:pPr>
              <w:rPr>
                <w:bCs/>
                <w:iCs/>
              </w:rPr>
            </w:pPr>
            <w:r w:rsidRPr="005205EC">
              <w:rPr>
                <w:bCs/>
                <w:iCs/>
              </w:rPr>
              <w:t>50,0</w:t>
            </w:r>
          </w:p>
        </w:tc>
      </w:tr>
      <w:tr w:rsidR="00D9281F" w:rsidTr="00D9281F">
        <w:tc>
          <w:tcPr>
            <w:tcW w:w="1923"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r>
              <w:t xml:space="preserve">Закупка товаров, работ  и услуг </w:t>
            </w:r>
          </w:p>
          <w:p w:rsidR="00D9281F" w:rsidRDefault="00D9281F" w:rsidP="004676A0">
            <w:pPr>
              <w:jc w:val="both"/>
            </w:pPr>
            <w:r>
              <w:t>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r>
              <w:t>01</w:t>
            </w:r>
          </w:p>
        </w:tc>
        <w:tc>
          <w:tcPr>
            <w:tcW w:w="925"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r>
              <w:t>02 Я 02 02000</w:t>
            </w:r>
          </w:p>
        </w:tc>
        <w:tc>
          <w:tcPr>
            <w:tcW w:w="462" w:type="pct"/>
            <w:tcBorders>
              <w:top w:val="single" w:sz="4" w:space="0" w:color="auto"/>
              <w:left w:val="single" w:sz="4" w:space="0" w:color="auto"/>
              <w:bottom w:val="single" w:sz="4" w:space="0" w:color="auto"/>
              <w:right w:val="single" w:sz="4" w:space="0" w:color="auto"/>
            </w:tcBorders>
          </w:tcPr>
          <w:p w:rsidR="00D9281F" w:rsidRDefault="00D9281F"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D9281F" w:rsidRPr="005205EC" w:rsidRDefault="00D9281F" w:rsidP="000F50DE">
            <w:pPr>
              <w:rPr>
                <w:bCs/>
                <w:iCs/>
              </w:rPr>
            </w:pPr>
            <w:r w:rsidRPr="005205EC">
              <w:rPr>
                <w:bCs/>
                <w:iCs/>
              </w:rPr>
              <w:t>40</w:t>
            </w:r>
            <w:r>
              <w:rPr>
                <w:bCs/>
                <w:iCs/>
              </w:rPr>
              <w:t>,</w:t>
            </w:r>
            <w:r w:rsidRPr="005205EC">
              <w:rPr>
                <w:bCs/>
                <w:iCs/>
              </w:rPr>
              <w:t>0</w:t>
            </w:r>
          </w:p>
        </w:tc>
        <w:tc>
          <w:tcPr>
            <w:tcW w:w="536" w:type="pct"/>
            <w:tcBorders>
              <w:top w:val="single" w:sz="4" w:space="0" w:color="auto"/>
              <w:left w:val="single" w:sz="4" w:space="0" w:color="auto"/>
              <w:bottom w:val="single" w:sz="4" w:space="0" w:color="auto"/>
              <w:right w:val="single" w:sz="4" w:space="0" w:color="auto"/>
            </w:tcBorders>
          </w:tcPr>
          <w:p w:rsidR="00D9281F" w:rsidRPr="005205EC" w:rsidRDefault="00D9281F" w:rsidP="004676A0">
            <w:pPr>
              <w:rPr>
                <w:bCs/>
                <w:iCs/>
              </w:rPr>
            </w:pPr>
            <w:r w:rsidRPr="005205EC">
              <w:rPr>
                <w:bCs/>
                <w:iCs/>
              </w:rPr>
              <w:t>50,0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02 02000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Pr="005205EC" w:rsidRDefault="0000519A" w:rsidP="00D9281F">
            <w:pPr>
              <w:rPr>
                <w:bCs/>
                <w:iCs/>
              </w:rPr>
            </w:pPr>
            <w:r w:rsidRPr="005205EC">
              <w:rPr>
                <w:bCs/>
                <w:iCs/>
              </w:rPr>
              <w:t>40</w:t>
            </w:r>
            <w:r w:rsidR="00D9281F">
              <w:rPr>
                <w:bCs/>
                <w:iCs/>
              </w:rPr>
              <w:t>,</w:t>
            </w:r>
            <w:r w:rsidRPr="005205EC">
              <w:rPr>
                <w:bCs/>
                <w:iCs/>
              </w:rPr>
              <w:t>0</w:t>
            </w:r>
          </w:p>
        </w:tc>
        <w:tc>
          <w:tcPr>
            <w:tcW w:w="536" w:type="pct"/>
            <w:tcBorders>
              <w:top w:val="single" w:sz="4" w:space="0" w:color="auto"/>
              <w:left w:val="single" w:sz="4" w:space="0" w:color="auto"/>
              <w:bottom w:val="single" w:sz="4" w:space="0" w:color="auto"/>
              <w:right w:val="single" w:sz="4" w:space="0" w:color="auto"/>
            </w:tcBorders>
          </w:tcPr>
          <w:p w:rsidR="0000519A" w:rsidRPr="005205EC" w:rsidRDefault="0000519A" w:rsidP="004676A0">
            <w:pPr>
              <w:rPr>
                <w:bCs/>
                <w:iCs/>
              </w:rPr>
            </w:pPr>
            <w:r w:rsidRPr="005205EC">
              <w:rPr>
                <w:bCs/>
                <w:iCs/>
              </w:rPr>
              <w:t>50,0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i/>
                <w:iCs/>
              </w:rPr>
            </w:pPr>
            <w:r>
              <w:rPr>
                <w:i/>
                <w:iCs/>
              </w:rPr>
              <w:t>Коммунальное хозяйство</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309"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w:t>
            </w:r>
          </w:p>
        </w:tc>
        <w:tc>
          <w:tcPr>
            <w:tcW w:w="925"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02 0 00 00000</w:t>
            </w:r>
          </w:p>
        </w:tc>
        <w:tc>
          <w:tcPr>
            <w:tcW w:w="46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E82BE4">
              <w:rPr>
                <w:iCs/>
              </w:rPr>
              <w:t>Основное мероприятие "Развитие коммунального хозяйства"</w:t>
            </w:r>
          </w:p>
        </w:tc>
        <w:tc>
          <w:tcPr>
            <w:tcW w:w="309"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w:t>
            </w:r>
          </w:p>
        </w:tc>
        <w:tc>
          <w:tcPr>
            <w:tcW w:w="925"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Я 03 00000</w:t>
            </w:r>
          </w:p>
        </w:tc>
        <w:tc>
          <w:tcPr>
            <w:tcW w:w="46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Обеспечение мероприятий по ремонту и содержанию коммунального хозяйства</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03 02010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03 02010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03 02010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180,0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bCs/>
                <w:i/>
                <w:iCs/>
              </w:rPr>
            </w:pPr>
            <w:r w:rsidRPr="00E82BE4">
              <w:rPr>
                <w:bCs/>
                <w:i/>
                <w:iCs/>
              </w:rPr>
              <w:t>Благоустройство</w:t>
            </w:r>
          </w:p>
        </w:tc>
        <w:tc>
          <w:tcPr>
            <w:tcW w:w="309"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r w:rsidRPr="00E82BE4">
              <w:rPr>
                <w:i/>
              </w:rPr>
              <w:t>05</w:t>
            </w:r>
          </w:p>
        </w:tc>
        <w:tc>
          <w:tcPr>
            <w:tcW w:w="306"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r w:rsidRPr="00E82BE4">
              <w:rPr>
                <w:i/>
              </w:rPr>
              <w:t>03</w:t>
            </w:r>
          </w:p>
        </w:tc>
        <w:tc>
          <w:tcPr>
            <w:tcW w:w="925"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p>
        </w:tc>
        <w:tc>
          <w:tcPr>
            <w:tcW w:w="46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p>
        </w:tc>
        <w:tc>
          <w:tcPr>
            <w:tcW w:w="539"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rPr>
                <w:bCs/>
                <w:i/>
                <w:iCs/>
              </w:rPr>
            </w:pPr>
            <w:r>
              <w:rPr>
                <w:bCs/>
                <w:i/>
                <w:iCs/>
              </w:rPr>
              <w:t>720,0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rsidRPr="00C03CBF">
              <w:rPr>
                <w:bCs/>
                <w:i/>
                <w:iCs/>
              </w:rPr>
              <w:t>720,0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309"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02 0 00 00000</w:t>
            </w:r>
          </w:p>
        </w:tc>
        <w:tc>
          <w:tcPr>
            <w:tcW w:w="46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A017EA" w:rsidRDefault="0000519A" w:rsidP="004676A0">
            <w:pPr>
              <w:rPr>
                <w:bCs/>
                <w:iCs/>
              </w:rPr>
            </w:pPr>
            <w:r w:rsidRPr="00A017EA">
              <w:rPr>
                <w:bCs/>
                <w:iCs/>
              </w:rPr>
              <w:t>720,0</w:t>
            </w:r>
          </w:p>
        </w:tc>
        <w:tc>
          <w:tcPr>
            <w:tcW w:w="536" w:type="pct"/>
            <w:tcBorders>
              <w:top w:val="single" w:sz="4" w:space="0" w:color="auto"/>
              <w:left w:val="single" w:sz="4" w:space="0" w:color="auto"/>
              <w:bottom w:val="single" w:sz="4" w:space="0" w:color="auto"/>
              <w:right w:val="single" w:sz="4" w:space="0" w:color="auto"/>
            </w:tcBorders>
          </w:tcPr>
          <w:p w:rsidR="0000519A" w:rsidRPr="00A017EA" w:rsidRDefault="0000519A" w:rsidP="004676A0">
            <w:r w:rsidRPr="00A017EA">
              <w:rPr>
                <w:bCs/>
                <w:iCs/>
              </w:rPr>
              <w:t>720,0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bCs/>
                <w:iCs/>
              </w:rPr>
            </w:pPr>
            <w:r w:rsidRPr="00E82BE4">
              <w:rPr>
                <w:bCs/>
                <w:iCs/>
              </w:rPr>
              <w:t>Основное мероприятие "Благоустройство"</w:t>
            </w:r>
          </w:p>
        </w:tc>
        <w:tc>
          <w:tcPr>
            <w:tcW w:w="309"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Я 04 00000</w:t>
            </w:r>
          </w:p>
        </w:tc>
        <w:tc>
          <w:tcPr>
            <w:tcW w:w="46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Pr="00A017EA" w:rsidRDefault="0000519A" w:rsidP="004676A0">
            <w:pPr>
              <w:rPr>
                <w:bCs/>
                <w:iCs/>
              </w:rPr>
            </w:pPr>
            <w:r w:rsidRPr="00A017EA">
              <w:rPr>
                <w:bCs/>
                <w:iCs/>
              </w:rPr>
              <w:t>720,0</w:t>
            </w:r>
          </w:p>
        </w:tc>
        <w:tc>
          <w:tcPr>
            <w:tcW w:w="536" w:type="pct"/>
            <w:tcBorders>
              <w:top w:val="single" w:sz="4" w:space="0" w:color="auto"/>
              <w:left w:val="single" w:sz="4" w:space="0" w:color="auto"/>
              <w:bottom w:val="single" w:sz="4" w:space="0" w:color="auto"/>
              <w:right w:val="single" w:sz="4" w:space="0" w:color="auto"/>
            </w:tcBorders>
          </w:tcPr>
          <w:p w:rsidR="0000519A" w:rsidRPr="00A017EA" w:rsidRDefault="0000519A" w:rsidP="004676A0">
            <w:r w:rsidRPr="00A017EA">
              <w:rPr>
                <w:bCs/>
                <w:iCs/>
              </w:rPr>
              <w:t>720,0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E82BE4">
              <w:rPr>
                <w:iCs/>
              </w:rPr>
              <w:t>Обеспечение мероприятий по уличному освещению</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03010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540,0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540,0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lastRenderedPageBreak/>
              <w:t>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03010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540,0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540,0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03010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540,0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540,0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FF30D2" w:rsidRDefault="0000519A" w:rsidP="004676A0">
            <w:pPr>
              <w:jc w:val="both"/>
            </w:pPr>
            <w:r w:rsidRPr="00FF30D2">
              <w:rPr>
                <w:iCs/>
              </w:rPr>
              <w:t>Финансовое обеспечение мероприятий по благоустройству поселения</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03020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160,0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160,0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03020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160,0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160,0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03020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160,0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160,0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Pr="00FF30D2" w:rsidRDefault="0000519A" w:rsidP="004676A0">
            <w:pPr>
              <w:jc w:val="both"/>
              <w:rPr>
                <w:iCs/>
              </w:rPr>
            </w:pPr>
            <w:r w:rsidRPr="00FF30D2">
              <w:rPr>
                <w:iCs/>
              </w:rPr>
              <w:t>Содержание мест захоронения</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03030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03030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r>
      <w:tr w:rsidR="0000519A" w:rsidTr="00D9281F">
        <w:tc>
          <w:tcPr>
            <w:tcW w:w="192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309"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06"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25"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03030</w:t>
            </w:r>
          </w:p>
        </w:tc>
        <w:tc>
          <w:tcPr>
            <w:tcW w:w="46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539"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c>
          <w:tcPr>
            <w:tcW w:w="536" w:type="pct"/>
            <w:tcBorders>
              <w:top w:val="single" w:sz="4" w:space="0" w:color="auto"/>
              <w:left w:val="single" w:sz="4" w:space="0" w:color="auto"/>
              <w:bottom w:val="single" w:sz="4" w:space="0" w:color="auto"/>
              <w:right w:val="single" w:sz="4" w:space="0" w:color="auto"/>
            </w:tcBorders>
          </w:tcPr>
          <w:p w:rsidR="0000519A" w:rsidRDefault="0000519A" w:rsidP="004676A0">
            <w:r>
              <w:t>20,0</w:t>
            </w:r>
          </w:p>
        </w:tc>
      </w:tr>
    </w:tbl>
    <w:p w:rsidR="0000519A" w:rsidRDefault="0000519A" w:rsidP="0000519A">
      <w:pPr>
        <w:jc w:val="right"/>
      </w:pPr>
    </w:p>
    <w:p w:rsidR="00FC4944" w:rsidRDefault="00FC4944" w:rsidP="0000519A">
      <w:pPr>
        <w:jc w:val="right"/>
      </w:pPr>
    </w:p>
    <w:p w:rsidR="00FC4944" w:rsidRDefault="00FC4944" w:rsidP="0000519A">
      <w:pPr>
        <w:jc w:val="right"/>
      </w:pPr>
    </w:p>
    <w:p w:rsidR="00C225EF" w:rsidRDefault="00C225EF" w:rsidP="0000519A">
      <w:pPr>
        <w:jc w:val="right"/>
      </w:pPr>
    </w:p>
    <w:p w:rsidR="00C225EF" w:rsidRDefault="00C225EF" w:rsidP="0000519A">
      <w:pPr>
        <w:jc w:val="right"/>
      </w:pPr>
    </w:p>
    <w:p w:rsidR="00C225EF" w:rsidRDefault="00C225EF" w:rsidP="0000519A">
      <w:pPr>
        <w:jc w:val="right"/>
      </w:pPr>
    </w:p>
    <w:p w:rsidR="00C225EF" w:rsidRDefault="00C225EF" w:rsidP="0000519A">
      <w:pPr>
        <w:jc w:val="right"/>
      </w:pPr>
    </w:p>
    <w:p w:rsidR="00C225EF" w:rsidRDefault="00C225EF" w:rsidP="0000519A">
      <w:pPr>
        <w:jc w:val="right"/>
      </w:pPr>
    </w:p>
    <w:p w:rsidR="00C225EF" w:rsidRDefault="00C225EF" w:rsidP="0000519A">
      <w:pPr>
        <w:jc w:val="right"/>
      </w:pPr>
    </w:p>
    <w:p w:rsidR="00C225EF" w:rsidRDefault="00C225EF" w:rsidP="0000519A">
      <w:pPr>
        <w:jc w:val="right"/>
      </w:pPr>
    </w:p>
    <w:p w:rsidR="0000519A" w:rsidRPr="00380253" w:rsidRDefault="0000519A" w:rsidP="0000519A">
      <w:pPr>
        <w:jc w:val="right"/>
      </w:pPr>
      <w:r w:rsidRPr="00380253">
        <w:t xml:space="preserve">                 Приложение</w:t>
      </w:r>
      <w:r>
        <w:t>11</w:t>
      </w:r>
    </w:p>
    <w:p w:rsidR="0000519A" w:rsidRPr="00D9080C" w:rsidRDefault="0000519A" w:rsidP="0000519A">
      <w:pPr>
        <w:tabs>
          <w:tab w:val="left" w:pos="1350"/>
        </w:tabs>
        <w:jc w:val="right"/>
        <w:rPr>
          <w:sz w:val="22"/>
          <w:szCs w:val="22"/>
        </w:rPr>
      </w:pPr>
      <w:r w:rsidRPr="00D9080C">
        <w:rPr>
          <w:sz w:val="22"/>
          <w:szCs w:val="22"/>
        </w:rPr>
        <w:t>к решению Совета депутатов</w:t>
      </w:r>
    </w:p>
    <w:p w:rsidR="0000519A" w:rsidRPr="00D9080C" w:rsidRDefault="0000519A" w:rsidP="0000519A">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00519A" w:rsidRPr="00D9080C" w:rsidRDefault="0000519A" w:rsidP="0000519A">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Pr>
          <w:sz w:val="22"/>
          <w:szCs w:val="22"/>
        </w:rPr>
        <w:t>8</w:t>
      </w:r>
      <w:r w:rsidRPr="00D9080C">
        <w:rPr>
          <w:sz w:val="22"/>
          <w:szCs w:val="22"/>
        </w:rPr>
        <w:t xml:space="preserve"> год </w:t>
      </w:r>
    </w:p>
    <w:p w:rsidR="0000519A" w:rsidRPr="00D9080C" w:rsidRDefault="0000519A" w:rsidP="0000519A">
      <w:pPr>
        <w:tabs>
          <w:tab w:val="left" w:pos="1350"/>
        </w:tabs>
        <w:jc w:val="right"/>
        <w:rPr>
          <w:sz w:val="22"/>
          <w:szCs w:val="22"/>
        </w:rPr>
      </w:pPr>
      <w:r w:rsidRPr="00D9080C">
        <w:rPr>
          <w:sz w:val="22"/>
          <w:szCs w:val="22"/>
        </w:rPr>
        <w:t>и плановый период 201</w:t>
      </w:r>
      <w:r>
        <w:rPr>
          <w:sz w:val="22"/>
          <w:szCs w:val="22"/>
        </w:rPr>
        <w:t>9</w:t>
      </w:r>
      <w:r w:rsidRPr="00D9080C">
        <w:rPr>
          <w:sz w:val="22"/>
          <w:szCs w:val="22"/>
        </w:rPr>
        <w:t xml:space="preserve"> и 20</w:t>
      </w:r>
      <w:r>
        <w:rPr>
          <w:sz w:val="22"/>
          <w:szCs w:val="22"/>
        </w:rPr>
        <w:t>20</w:t>
      </w:r>
      <w:r w:rsidRPr="00D9080C">
        <w:rPr>
          <w:sz w:val="22"/>
          <w:szCs w:val="22"/>
        </w:rPr>
        <w:t xml:space="preserve"> годов»   </w:t>
      </w:r>
    </w:p>
    <w:p w:rsidR="0000519A" w:rsidRPr="00380253" w:rsidRDefault="0000519A" w:rsidP="0000519A">
      <w:pPr>
        <w:jc w:val="right"/>
      </w:pPr>
    </w:p>
    <w:p w:rsidR="0000519A" w:rsidRPr="00FC7415" w:rsidRDefault="0000519A" w:rsidP="0000519A">
      <w:pPr>
        <w:jc w:val="center"/>
        <w:rPr>
          <w:b/>
        </w:rPr>
      </w:pPr>
      <w:r w:rsidRPr="00FC7415">
        <w:rPr>
          <w:b/>
        </w:rPr>
        <w:t xml:space="preserve">Распределение бюджетных ассигнований по целевым статьям (муниципальным программам и </w:t>
      </w:r>
      <w:proofErr w:type="spellStart"/>
      <w:r w:rsidRPr="00FC7415">
        <w:rPr>
          <w:b/>
        </w:rPr>
        <w:t>непрограммным</w:t>
      </w:r>
      <w:proofErr w:type="spellEnd"/>
      <w:r w:rsidRPr="00FC7415">
        <w:rPr>
          <w:b/>
        </w:rPr>
        <w:t xml:space="preserve"> направлениям деятельности), группам (группам и подгруппам) видов расходов классификации расходов бюджетов на 201</w:t>
      </w:r>
      <w:r>
        <w:rPr>
          <w:b/>
        </w:rPr>
        <w:t>8</w:t>
      </w:r>
      <w:r w:rsidRPr="00FC7415">
        <w:rPr>
          <w:b/>
        </w:rPr>
        <w:t xml:space="preserve"> год</w:t>
      </w:r>
    </w:p>
    <w:p w:rsidR="0000519A" w:rsidRDefault="0000519A" w:rsidP="0000519A">
      <w:pPr>
        <w:tabs>
          <w:tab w:val="left" w:pos="7545"/>
        </w:tabs>
      </w:pPr>
      <w:r>
        <w:tab/>
      </w:r>
      <w:r w:rsidRPr="001B40E0">
        <w:t xml:space="preserve">     </w:t>
      </w:r>
      <w:r w:rsidRPr="00C44479">
        <w:t>тыс</w:t>
      </w:r>
      <w:proofErr w:type="gramStart"/>
      <w:r w:rsidRPr="00C44479">
        <w:t>.р</w:t>
      </w:r>
      <w:proofErr w:type="gramEnd"/>
      <w:r w:rsidRPr="00C44479">
        <w:t>уб.</w:t>
      </w:r>
      <w:r w:rsidRPr="001B40E0">
        <w:t xml:space="preserve">   </w:t>
      </w:r>
    </w:p>
    <w:p w:rsidR="0000519A" w:rsidRDefault="0000519A" w:rsidP="0000519A">
      <w:pPr>
        <w:tabs>
          <w:tab w:val="left" w:pos="7545"/>
        </w:tabs>
      </w:pPr>
    </w:p>
    <w:tbl>
      <w:tblPr>
        <w:tblW w:w="9428" w:type="dxa"/>
        <w:tblInd w:w="-106" w:type="dxa"/>
        <w:tblBorders>
          <w:top w:val="single" w:sz="12" w:space="0" w:color="000000"/>
          <w:bottom w:val="single" w:sz="12" w:space="0" w:color="000000"/>
        </w:tblBorders>
        <w:tblLook w:val="01E0"/>
      </w:tblPr>
      <w:tblGrid>
        <w:gridCol w:w="3758"/>
        <w:gridCol w:w="2836"/>
        <w:gridCol w:w="1133"/>
        <w:gridCol w:w="1701"/>
      </w:tblGrid>
      <w:tr w:rsidR="0000519A" w:rsidRPr="00FF4496" w:rsidTr="004676A0">
        <w:trPr>
          <w:cantSplit/>
          <w:trHeight w:val="735"/>
        </w:trPr>
        <w:tc>
          <w:tcPr>
            <w:tcW w:w="1993" w:type="pct"/>
            <w:vMerge w:val="restart"/>
            <w:tcBorders>
              <w:left w:val="single" w:sz="4" w:space="0" w:color="auto"/>
              <w:right w:val="single" w:sz="4" w:space="0" w:color="auto"/>
            </w:tcBorders>
          </w:tcPr>
          <w:p w:rsidR="0000519A" w:rsidRPr="00BD61F0" w:rsidRDefault="0000519A" w:rsidP="004676A0">
            <w:pPr>
              <w:jc w:val="both"/>
              <w:rPr>
                <w:b/>
                <w:i/>
                <w:iCs/>
                <w:sz w:val="22"/>
                <w:szCs w:val="22"/>
              </w:rPr>
            </w:pPr>
          </w:p>
          <w:p w:rsidR="0000519A" w:rsidRPr="00BD61F0" w:rsidRDefault="0000519A" w:rsidP="004676A0">
            <w:pPr>
              <w:rPr>
                <w:b/>
                <w:sz w:val="22"/>
                <w:szCs w:val="22"/>
              </w:rPr>
            </w:pPr>
          </w:p>
          <w:p w:rsidR="0000519A" w:rsidRPr="00BD61F0" w:rsidRDefault="0000519A" w:rsidP="004676A0">
            <w:pPr>
              <w:rPr>
                <w:b/>
                <w:sz w:val="22"/>
                <w:szCs w:val="22"/>
              </w:rPr>
            </w:pPr>
          </w:p>
          <w:p w:rsidR="0000519A" w:rsidRPr="00BD61F0" w:rsidRDefault="0000519A" w:rsidP="004676A0">
            <w:pPr>
              <w:rPr>
                <w:b/>
                <w:sz w:val="22"/>
                <w:szCs w:val="22"/>
              </w:rPr>
            </w:pPr>
          </w:p>
          <w:p w:rsidR="0000519A" w:rsidRPr="00BD61F0" w:rsidRDefault="0000519A" w:rsidP="004676A0">
            <w:pPr>
              <w:rPr>
                <w:b/>
                <w:sz w:val="22"/>
                <w:szCs w:val="22"/>
              </w:rPr>
            </w:pPr>
            <w:r w:rsidRPr="00BD61F0">
              <w:rPr>
                <w:b/>
                <w:sz w:val="22"/>
                <w:szCs w:val="22"/>
              </w:rPr>
              <w:t>Наименование</w:t>
            </w:r>
          </w:p>
        </w:tc>
        <w:tc>
          <w:tcPr>
            <w:tcW w:w="2105" w:type="pct"/>
            <w:gridSpan w:val="2"/>
            <w:tcBorders>
              <w:top w:val="single" w:sz="4" w:space="0" w:color="auto"/>
              <w:left w:val="single" w:sz="4" w:space="0" w:color="auto"/>
              <w:bottom w:val="single" w:sz="4" w:space="0" w:color="auto"/>
              <w:right w:val="single" w:sz="4" w:space="0" w:color="auto"/>
            </w:tcBorders>
          </w:tcPr>
          <w:p w:rsidR="0000519A" w:rsidRPr="00BD61F0" w:rsidRDefault="0000519A" w:rsidP="004676A0">
            <w:pPr>
              <w:rPr>
                <w:b/>
                <w:i/>
                <w:iCs/>
                <w:sz w:val="22"/>
                <w:szCs w:val="22"/>
              </w:rPr>
            </w:pPr>
            <w:r w:rsidRPr="00BD61F0">
              <w:rPr>
                <w:b/>
              </w:rPr>
              <w:t>Бюджетная классификация расходов</w:t>
            </w:r>
          </w:p>
        </w:tc>
        <w:tc>
          <w:tcPr>
            <w:tcW w:w="902" w:type="pct"/>
            <w:vMerge w:val="restart"/>
            <w:tcBorders>
              <w:left w:val="single" w:sz="4" w:space="0" w:color="auto"/>
              <w:right w:val="single" w:sz="4" w:space="0" w:color="auto"/>
            </w:tcBorders>
          </w:tcPr>
          <w:p w:rsidR="0000519A" w:rsidRPr="00FF4496" w:rsidRDefault="0000519A" w:rsidP="004676A0">
            <w:pPr>
              <w:jc w:val="center"/>
              <w:rPr>
                <w:b/>
                <w:bCs/>
                <w:sz w:val="22"/>
                <w:szCs w:val="22"/>
              </w:rPr>
            </w:pPr>
            <w:r>
              <w:rPr>
                <w:b/>
                <w:bCs/>
                <w:sz w:val="22"/>
                <w:szCs w:val="22"/>
              </w:rPr>
              <w:t>Сумма на 2018 год</w:t>
            </w:r>
          </w:p>
        </w:tc>
      </w:tr>
      <w:tr w:rsidR="0000519A" w:rsidRPr="00FF4496" w:rsidTr="004676A0">
        <w:trPr>
          <w:cantSplit/>
          <w:trHeight w:val="1845"/>
        </w:trPr>
        <w:tc>
          <w:tcPr>
            <w:tcW w:w="1993" w:type="pct"/>
            <w:vMerge/>
            <w:tcBorders>
              <w:left w:val="single" w:sz="4" w:space="0" w:color="auto"/>
              <w:bottom w:val="single" w:sz="4" w:space="0" w:color="auto"/>
              <w:right w:val="single" w:sz="4" w:space="0" w:color="auto"/>
            </w:tcBorders>
          </w:tcPr>
          <w:p w:rsidR="0000519A" w:rsidRPr="00BD61F0" w:rsidRDefault="0000519A" w:rsidP="004676A0">
            <w:pPr>
              <w:jc w:val="both"/>
              <w:rPr>
                <w:b/>
                <w:i/>
                <w:iCs/>
                <w:sz w:val="22"/>
                <w:szCs w:val="22"/>
              </w:rPr>
            </w:pPr>
          </w:p>
        </w:tc>
        <w:tc>
          <w:tcPr>
            <w:tcW w:w="1504" w:type="pct"/>
            <w:tcBorders>
              <w:top w:val="single" w:sz="4" w:space="0" w:color="auto"/>
              <w:left w:val="single" w:sz="4" w:space="0" w:color="auto"/>
              <w:bottom w:val="single" w:sz="4" w:space="0" w:color="auto"/>
              <w:right w:val="single" w:sz="4" w:space="0" w:color="auto"/>
            </w:tcBorders>
            <w:textDirection w:val="btLr"/>
          </w:tcPr>
          <w:p w:rsidR="0000519A" w:rsidRPr="00BD61F0" w:rsidRDefault="0000519A" w:rsidP="004676A0">
            <w:pPr>
              <w:ind w:left="113" w:right="113"/>
              <w:jc w:val="both"/>
              <w:rPr>
                <w:b/>
                <w:i/>
                <w:iCs/>
                <w:sz w:val="22"/>
                <w:szCs w:val="22"/>
              </w:rPr>
            </w:pPr>
            <w:r w:rsidRPr="00BD61F0">
              <w:rPr>
                <w:b/>
                <w:i/>
                <w:iCs/>
                <w:sz w:val="22"/>
                <w:szCs w:val="22"/>
              </w:rPr>
              <w:t>Целевая статья</w:t>
            </w:r>
          </w:p>
        </w:tc>
        <w:tc>
          <w:tcPr>
            <w:tcW w:w="601" w:type="pct"/>
            <w:tcBorders>
              <w:top w:val="single" w:sz="4" w:space="0" w:color="auto"/>
              <w:left w:val="single" w:sz="4" w:space="0" w:color="auto"/>
              <w:bottom w:val="single" w:sz="4" w:space="0" w:color="auto"/>
              <w:right w:val="single" w:sz="4" w:space="0" w:color="auto"/>
            </w:tcBorders>
            <w:textDirection w:val="btLr"/>
          </w:tcPr>
          <w:p w:rsidR="0000519A" w:rsidRPr="00BD61F0" w:rsidRDefault="0000519A" w:rsidP="004676A0">
            <w:pPr>
              <w:ind w:left="113" w:right="113"/>
              <w:jc w:val="both"/>
              <w:rPr>
                <w:b/>
                <w:i/>
                <w:iCs/>
                <w:sz w:val="22"/>
                <w:szCs w:val="22"/>
              </w:rPr>
            </w:pPr>
            <w:r w:rsidRPr="00BD61F0">
              <w:rPr>
                <w:b/>
                <w:i/>
                <w:iCs/>
                <w:sz w:val="22"/>
                <w:szCs w:val="22"/>
              </w:rPr>
              <w:t>Вид расходов</w:t>
            </w:r>
          </w:p>
        </w:tc>
        <w:tc>
          <w:tcPr>
            <w:tcW w:w="902" w:type="pct"/>
            <w:vMerge/>
            <w:tcBorders>
              <w:left w:val="single" w:sz="4" w:space="0" w:color="auto"/>
              <w:bottom w:val="single" w:sz="4" w:space="0" w:color="auto"/>
              <w:right w:val="single" w:sz="4" w:space="0" w:color="auto"/>
            </w:tcBorders>
          </w:tcPr>
          <w:p w:rsidR="0000519A" w:rsidRDefault="0000519A" w:rsidP="004676A0">
            <w:pPr>
              <w:jc w:val="center"/>
              <w:rPr>
                <w:b/>
                <w:bCs/>
                <w:sz w:val="22"/>
                <w:szCs w:val="22"/>
              </w:rPr>
            </w:pPr>
          </w:p>
        </w:tc>
      </w:tr>
      <w:tr w:rsidR="0000519A" w:rsidRPr="008C727E" w:rsidTr="004676A0">
        <w:trPr>
          <w:cantSplit/>
          <w:trHeight w:val="1218"/>
        </w:trPr>
        <w:tc>
          <w:tcPr>
            <w:tcW w:w="1993" w:type="pct"/>
            <w:tcBorders>
              <w:left w:val="single" w:sz="4" w:space="0" w:color="auto"/>
              <w:bottom w:val="single" w:sz="4" w:space="0" w:color="auto"/>
              <w:right w:val="single" w:sz="4" w:space="0" w:color="auto"/>
            </w:tcBorders>
          </w:tcPr>
          <w:p w:rsidR="0000519A" w:rsidRPr="008C727E" w:rsidRDefault="0000519A" w:rsidP="004676A0">
            <w:pPr>
              <w:jc w:val="both"/>
              <w:rPr>
                <w:b/>
                <w:iCs/>
                <w:sz w:val="22"/>
                <w:szCs w:val="22"/>
              </w:rPr>
            </w:pPr>
            <w:r w:rsidRPr="008C727E">
              <w:rPr>
                <w:b/>
                <w:iCs/>
                <w:sz w:val="22"/>
                <w:szCs w:val="22"/>
              </w:rPr>
              <w:t xml:space="preserve">Муниципальная программа "Обеспечение деятельности Администрации и содержание аппарата Администрации </w:t>
            </w:r>
            <w:proofErr w:type="spellStart"/>
            <w:r w:rsidRPr="00CF129C">
              <w:rPr>
                <w:b/>
                <w:bCs/>
                <w:iCs/>
              </w:rPr>
              <w:t>Беленинского</w:t>
            </w:r>
            <w:proofErr w:type="spellEnd"/>
            <w:r w:rsidRPr="008C727E">
              <w:rPr>
                <w:b/>
                <w:iCs/>
                <w:sz w:val="22"/>
                <w:szCs w:val="22"/>
              </w:rPr>
              <w:t xml:space="preserve"> сельского поселения </w:t>
            </w:r>
            <w:proofErr w:type="spellStart"/>
            <w:r w:rsidRPr="008C727E">
              <w:rPr>
                <w:b/>
                <w:iCs/>
                <w:sz w:val="22"/>
                <w:szCs w:val="22"/>
              </w:rPr>
              <w:t>Сафоновского</w:t>
            </w:r>
            <w:proofErr w:type="spellEnd"/>
            <w:r w:rsidRPr="008C727E">
              <w:rPr>
                <w:b/>
                <w:iCs/>
                <w:sz w:val="22"/>
                <w:szCs w:val="22"/>
              </w:rPr>
              <w:t xml:space="preserve"> района Смоленской области" на 2018-2020 годы</w:t>
            </w:r>
          </w:p>
        </w:tc>
        <w:tc>
          <w:tcPr>
            <w:tcW w:w="1504" w:type="pct"/>
            <w:tcBorders>
              <w:top w:val="single" w:sz="4" w:space="0" w:color="auto"/>
              <w:left w:val="single" w:sz="4" w:space="0" w:color="auto"/>
              <w:bottom w:val="single" w:sz="4" w:space="0" w:color="auto"/>
              <w:right w:val="single" w:sz="4" w:space="0" w:color="auto"/>
            </w:tcBorders>
          </w:tcPr>
          <w:p w:rsidR="0000519A" w:rsidRPr="008C727E" w:rsidRDefault="0000519A" w:rsidP="004676A0">
            <w:pPr>
              <w:jc w:val="both"/>
              <w:rPr>
                <w:b/>
                <w:iCs/>
                <w:sz w:val="22"/>
                <w:szCs w:val="22"/>
              </w:rPr>
            </w:pPr>
            <w:r>
              <w:rPr>
                <w:b/>
                <w:iCs/>
                <w:sz w:val="22"/>
                <w:szCs w:val="22"/>
              </w:rPr>
              <w:t>01 0 00 00000</w:t>
            </w:r>
          </w:p>
        </w:tc>
        <w:tc>
          <w:tcPr>
            <w:tcW w:w="601" w:type="pct"/>
            <w:tcBorders>
              <w:top w:val="single" w:sz="4" w:space="0" w:color="auto"/>
              <w:left w:val="single" w:sz="4" w:space="0" w:color="auto"/>
              <w:bottom w:val="single" w:sz="4" w:space="0" w:color="auto"/>
              <w:right w:val="single" w:sz="4" w:space="0" w:color="auto"/>
            </w:tcBorders>
          </w:tcPr>
          <w:p w:rsidR="0000519A" w:rsidRPr="008C727E" w:rsidRDefault="0000519A" w:rsidP="004676A0">
            <w:pPr>
              <w:jc w:val="both"/>
              <w:rPr>
                <w:b/>
                <w:iCs/>
                <w:sz w:val="22"/>
                <w:szCs w:val="22"/>
              </w:rPr>
            </w:pPr>
          </w:p>
        </w:tc>
        <w:tc>
          <w:tcPr>
            <w:tcW w:w="902" w:type="pct"/>
            <w:tcBorders>
              <w:left w:val="single" w:sz="4" w:space="0" w:color="auto"/>
              <w:bottom w:val="single" w:sz="4" w:space="0" w:color="auto"/>
              <w:right w:val="single" w:sz="4" w:space="0" w:color="auto"/>
            </w:tcBorders>
          </w:tcPr>
          <w:p w:rsidR="0000519A" w:rsidRPr="008C727E" w:rsidRDefault="0000519A" w:rsidP="004676A0">
            <w:pPr>
              <w:jc w:val="center"/>
              <w:rPr>
                <w:b/>
                <w:bCs/>
                <w:sz w:val="22"/>
                <w:szCs w:val="22"/>
              </w:rPr>
            </w:pPr>
            <w:r>
              <w:rPr>
                <w:b/>
                <w:bCs/>
                <w:sz w:val="22"/>
                <w:szCs w:val="22"/>
              </w:rPr>
              <w:t>2115,3</w:t>
            </w:r>
          </w:p>
        </w:tc>
      </w:tr>
      <w:tr w:rsidR="0000519A" w:rsidRPr="000A2346" w:rsidTr="004676A0">
        <w:trPr>
          <w:cantSplit/>
          <w:trHeight w:val="1218"/>
        </w:trPr>
        <w:tc>
          <w:tcPr>
            <w:tcW w:w="1993" w:type="pct"/>
            <w:tcBorders>
              <w:left w:val="single" w:sz="4" w:space="0" w:color="auto"/>
              <w:bottom w:val="single" w:sz="4" w:space="0" w:color="auto"/>
              <w:right w:val="single" w:sz="4" w:space="0" w:color="auto"/>
            </w:tcBorders>
          </w:tcPr>
          <w:p w:rsidR="0000519A" w:rsidRPr="00CF0EE7" w:rsidRDefault="0000519A" w:rsidP="004676A0">
            <w:pPr>
              <w:jc w:val="both"/>
              <w:rPr>
                <w:iCs/>
                <w:sz w:val="22"/>
                <w:szCs w:val="22"/>
              </w:rPr>
            </w:pPr>
            <w:r w:rsidRPr="00CF0EE7">
              <w:rPr>
                <w:iCs/>
                <w:sz w:val="22"/>
                <w:szCs w:val="22"/>
              </w:rPr>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CF0EE7">
              <w:rPr>
                <w:iCs/>
                <w:sz w:val="22"/>
                <w:szCs w:val="22"/>
              </w:rPr>
              <w:t xml:space="preserve"> сельского поселения </w:t>
            </w:r>
            <w:proofErr w:type="spellStart"/>
            <w:r w:rsidRPr="00CF0EE7">
              <w:rPr>
                <w:iCs/>
                <w:sz w:val="22"/>
                <w:szCs w:val="22"/>
              </w:rPr>
              <w:t>Сафоновского</w:t>
            </w:r>
            <w:proofErr w:type="spellEnd"/>
            <w:r w:rsidRPr="00CF0EE7">
              <w:rPr>
                <w:iCs/>
                <w:sz w:val="22"/>
                <w:szCs w:val="22"/>
              </w:rPr>
              <w:t xml:space="preserve"> района Смоленской области"</w:t>
            </w:r>
          </w:p>
        </w:tc>
        <w:tc>
          <w:tcPr>
            <w:tcW w:w="1504"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both"/>
              <w:rPr>
                <w:iCs/>
                <w:sz w:val="22"/>
                <w:szCs w:val="22"/>
              </w:rPr>
            </w:pPr>
            <w:r>
              <w:rPr>
                <w:iCs/>
                <w:sz w:val="22"/>
                <w:szCs w:val="22"/>
              </w:rPr>
              <w:t>01 Я 01 00000</w:t>
            </w:r>
          </w:p>
        </w:tc>
        <w:tc>
          <w:tcPr>
            <w:tcW w:w="601"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both"/>
              <w:rPr>
                <w:iCs/>
                <w:sz w:val="22"/>
                <w:szCs w:val="22"/>
              </w:rPr>
            </w:pPr>
          </w:p>
        </w:tc>
        <w:tc>
          <w:tcPr>
            <w:tcW w:w="902" w:type="pct"/>
            <w:tcBorders>
              <w:left w:val="single" w:sz="4" w:space="0" w:color="auto"/>
              <w:bottom w:val="single" w:sz="4" w:space="0" w:color="auto"/>
              <w:right w:val="single" w:sz="4" w:space="0" w:color="auto"/>
            </w:tcBorders>
          </w:tcPr>
          <w:p w:rsidR="0000519A" w:rsidRPr="000A2346" w:rsidRDefault="0000519A" w:rsidP="004676A0">
            <w:pPr>
              <w:jc w:val="center"/>
            </w:pPr>
            <w:r w:rsidRPr="000A2346">
              <w:rPr>
                <w:bCs/>
                <w:sz w:val="22"/>
                <w:szCs w:val="22"/>
              </w:rPr>
              <w:t>2115,3</w:t>
            </w:r>
          </w:p>
        </w:tc>
      </w:tr>
      <w:tr w:rsidR="0000519A" w:rsidRPr="000A234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обеспечение функций органов местного самоуправления</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0A2346" w:rsidRDefault="0000519A" w:rsidP="004676A0">
            <w:pPr>
              <w:jc w:val="center"/>
            </w:pPr>
            <w:r w:rsidRPr="000A2346">
              <w:rPr>
                <w:bCs/>
                <w:sz w:val="22"/>
                <w:szCs w:val="22"/>
              </w:rPr>
              <w:t>2115,3</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lang w:val="en-US"/>
              </w:rPr>
            </w:pPr>
            <w:r w:rsidRPr="00FF4496">
              <w:rPr>
                <w:sz w:val="22"/>
                <w:szCs w:val="22"/>
                <w:lang w:val="en-US"/>
              </w:rPr>
              <w:t>100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4676A0" w:rsidP="004676A0">
            <w:pPr>
              <w:jc w:val="center"/>
              <w:rPr>
                <w:sz w:val="22"/>
                <w:szCs w:val="22"/>
              </w:rPr>
            </w:pPr>
            <w:r>
              <w:rPr>
                <w:sz w:val="22"/>
                <w:szCs w:val="22"/>
              </w:rPr>
              <w:t>1735,3</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w:t>
            </w:r>
            <w:r>
              <w:rPr>
                <w:sz w:val="22"/>
                <w:szCs w:val="22"/>
              </w:rPr>
              <w:t>ы</w:t>
            </w:r>
            <w:r w:rsidRPr="00FF4496">
              <w:rPr>
                <w:sz w:val="22"/>
                <w:szCs w:val="22"/>
              </w:rPr>
              <w:t xml:space="preserve"> персоналу государственных (муниципальных) органов</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120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4676A0" w:rsidP="004676A0">
            <w:pPr>
              <w:jc w:val="center"/>
              <w:rPr>
                <w:sz w:val="22"/>
                <w:szCs w:val="22"/>
              </w:rPr>
            </w:pPr>
            <w:r>
              <w:rPr>
                <w:sz w:val="22"/>
                <w:szCs w:val="22"/>
              </w:rPr>
              <w:t>1735,3</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FD1991">
              <w:rPr>
                <w:sz w:val="22"/>
                <w:szCs w:val="22"/>
              </w:rPr>
              <w:t>01 Я 01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center"/>
              <w:rPr>
                <w:sz w:val="22"/>
                <w:szCs w:val="22"/>
              </w:rPr>
            </w:pPr>
            <w:r>
              <w:rPr>
                <w:sz w:val="22"/>
                <w:szCs w:val="22"/>
              </w:rPr>
              <w:t>357,0</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FD1991">
              <w:rPr>
                <w:sz w:val="22"/>
                <w:szCs w:val="22"/>
              </w:rPr>
              <w:t>01 Я 01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center"/>
              <w:rPr>
                <w:sz w:val="22"/>
                <w:szCs w:val="22"/>
              </w:rPr>
            </w:pPr>
            <w:r>
              <w:rPr>
                <w:sz w:val="22"/>
                <w:szCs w:val="22"/>
              </w:rPr>
              <w:t>357,0</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Иные бюджетные ассигнования</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FD1991">
              <w:rPr>
                <w:sz w:val="22"/>
                <w:szCs w:val="22"/>
              </w:rPr>
              <w:t>01 Я 01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800</w:t>
            </w: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center"/>
              <w:rPr>
                <w:sz w:val="22"/>
                <w:szCs w:val="22"/>
              </w:rPr>
            </w:pPr>
            <w:r>
              <w:rPr>
                <w:sz w:val="22"/>
                <w:szCs w:val="22"/>
              </w:rPr>
              <w:t>23,0</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Уплата  налогов, сборов и иных платежей</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FD1991">
              <w:rPr>
                <w:sz w:val="22"/>
                <w:szCs w:val="22"/>
              </w:rPr>
              <w:t>01 Я 01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850</w:t>
            </w: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center"/>
              <w:rPr>
                <w:sz w:val="22"/>
                <w:szCs w:val="22"/>
              </w:rPr>
            </w:pPr>
            <w:r>
              <w:rPr>
                <w:sz w:val="22"/>
                <w:szCs w:val="22"/>
              </w:rPr>
              <w:t>23,0</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0F1A3E" w:rsidRDefault="0000519A" w:rsidP="004676A0">
            <w:pPr>
              <w:jc w:val="both"/>
              <w:rPr>
                <w:b/>
                <w:sz w:val="22"/>
                <w:szCs w:val="22"/>
              </w:rPr>
            </w:pPr>
            <w:r w:rsidRPr="000F1A3E">
              <w:rPr>
                <w:b/>
                <w:sz w:val="22"/>
                <w:szCs w:val="22"/>
              </w:rPr>
              <w:t xml:space="preserve">Муниципальная программа "Развитие жилищно-коммунального хозяйства </w:t>
            </w:r>
            <w:proofErr w:type="spellStart"/>
            <w:r w:rsidRPr="00CF129C">
              <w:rPr>
                <w:b/>
                <w:bCs/>
                <w:iCs/>
              </w:rPr>
              <w:t>Беленинского</w:t>
            </w:r>
            <w:proofErr w:type="spellEnd"/>
            <w:r w:rsidRPr="000F1A3E">
              <w:rPr>
                <w:b/>
                <w:sz w:val="22"/>
                <w:szCs w:val="22"/>
              </w:rPr>
              <w:t xml:space="preserve"> сельского поселения </w:t>
            </w:r>
            <w:proofErr w:type="spellStart"/>
            <w:r w:rsidRPr="000F1A3E">
              <w:rPr>
                <w:b/>
                <w:sz w:val="22"/>
                <w:szCs w:val="22"/>
              </w:rPr>
              <w:t>Сафоновского</w:t>
            </w:r>
            <w:proofErr w:type="spellEnd"/>
            <w:r w:rsidRPr="000F1A3E">
              <w:rPr>
                <w:b/>
                <w:sz w:val="22"/>
                <w:szCs w:val="22"/>
              </w:rPr>
              <w:t xml:space="preserve"> района Смоленской области" на 2018-2020 годы</w:t>
            </w:r>
          </w:p>
        </w:tc>
        <w:tc>
          <w:tcPr>
            <w:tcW w:w="1504" w:type="pct"/>
            <w:tcBorders>
              <w:top w:val="single" w:sz="4" w:space="0" w:color="auto"/>
              <w:left w:val="single" w:sz="4" w:space="0" w:color="auto"/>
              <w:bottom w:val="single" w:sz="4" w:space="0" w:color="auto"/>
              <w:right w:val="single" w:sz="4" w:space="0" w:color="auto"/>
            </w:tcBorders>
          </w:tcPr>
          <w:p w:rsidR="0000519A" w:rsidRPr="00FD1991" w:rsidRDefault="0000519A" w:rsidP="004676A0">
            <w:pPr>
              <w:rPr>
                <w:sz w:val="22"/>
                <w:szCs w:val="22"/>
              </w:rPr>
            </w:pPr>
            <w:r>
              <w:rPr>
                <w:b/>
                <w:iCs/>
                <w:sz w:val="22"/>
                <w:szCs w:val="22"/>
              </w:rPr>
              <w:t>02 0 00 00000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center"/>
              <w:rPr>
                <w:sz w:val="22"/>
                <w:szCs w:val="22"/>
              </w:rPr>
            </w:pPr>
            <w:r>
              <w:rPr>
                <w:sz w:val="22"/>
                <w:szCs w:val="22"/>
              </w:rPr>
              <w:t>1297,2</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both"/>
              <w:rPr>
                <w:i/>
                <w:sz w:val="22"/>
                <w:szCs w:val="22"/>
              </w:rPr>
            </w:pPr>
            <w:r w:rsidRPr="00441D71">
              <w:rPr>
                <w:i/>
                <w:sz w:val="22"/>
                <w:szCs w:val="22"/>
              </w:rPr>
              <w:t>Основное мероприятие "Развитие дорожного хозяйства"</w:t>
            </w:r>
          </w:p>
        </w:tc>
        <w:tc>
          <w:tcPr>
            <w:tcW w:w="1504"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rPr>
                <w:i/>
                <w:iCs/>
                <w:sz w:val="22"/>
                <w:szCs w:val="22"/>
              </w:rPr>
            </w:pPr>
            <w:r w:rsidRPr="00441D71">
              <w:rPr>
                <w:i/>
                <w:iCs/>
                <w:sz w:val="22"/>
                <w:szCs w:val="22"/>
              </w:rPr>
              <w:t xml:space="preserve">02 </w:t>
            </w:r>
            <w:r>
              <w:rPr>
                <w:i/>
                <w:iCs/>
                <w:sz w:val="22"/>
                <w:szCs w:val="22"/>
              </w:rPr>
              <w:t>Я</w:t>
            </w:r>
            <w:r w:rsidRPr="00441D71">
              <w:rPr>
                <w:i/>
                <w:iCs/>
                <w:sz w:val="22"/>
                <w:szCs w:val="22"/>
              </w:rPr>
              <w:t xml:space="preserve"> 0</w:t>
            </w:r>
            <w:r>
              <w:rPr>
                <w:i/>
                <w:iCs/>
                <w:sz w:val="22"/>
                <w:szCs w:val="22"/>
              </w:rPr>
              <w:t>1</w:t>
            </w:r>
            <w:r w:rsidRPr="00441D71">
              <w:rPr>
                <w:i/>
                <w:iCs/>
                <w:sz w:val="22"/>
                <w:szCs w:val="22"/>
              </w:rPr>
              <w:t xml:space="preserve"> 00000</w:t>
            </w:r>
          </w:p>
        </w:tc>
        <w:tc>
          <w:tcPr>
            <w:tcW w:w="601"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i/>
                <w:sz w:val="22"/>
                <w:szCs w:val="22"/>
              </w:rPr>
            </w:pPr>
            <w:r>
              <w:rPr>
                <w:i/>
                <w:sz w:val="22"/>
                <w:szCs w:val="22"/>
              </w:rPr>
              <w:t>347,7</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lastRenderedPageBreak/>
              <w:t>Мероприятия по содержанию, ремонту и капитальному ремонту дорог общего пользования</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sz w:val="22"/>
                <w:szCs w:val="22"/>
              </w:rPr>
            </w:pPr>
            <w:r w:rsidRPr="002858AD">
              <w:rPr>
                <w:iCs/>
                <w:sz w:val="22"/>
                <w:szCs w:val="22"/>
              </w:rPr>
              <w:t>02 Я 01</w:t>
            </w:r>
            <w:r w:rsidRPr="002858AD">
              <w:rPr>
                <w:sz w:val="22"/>
                <w:szCs w:val="22"/>
              </w:rPr>
              <w:t xml:space="preserve"> 04010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sz w:val="22"/>
                <w:szCs w:val="22"/>
              </w:rPr>
            </w:pPr>
            <w:r>
              <w:rPr>
                <w:sz w:val="22"/>
                <w:szCs w:val="22"/>
              </w:rPr>
              <w:t>15,0</w:t>
            </w:r>
          </w:p>
        </w:tc>
      </w:tr>
      <w:tr w:rsidR="0000519A"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r w:rsidRPr="002858AD">
              <w:rPr>
                <w:iCs/>
                <w:sz w:val="22"/>
                <w:szCs w:val="22"/>
              </w:rPr>
              <w:t>02 Я 01</w:t>
            </w:r>
            <w:r w:rsidRPr="002858AD">
              <w:rPr>
                <w:sz w:val="22"/>
                <w:szCs w:val="22"/>
              </w:rPr>
              <w:t xml:space="preserve"> 04010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rsidRPr="002C0C7C">
              <w:rPr>
                <w:sz w:val="22"/>
                <w:szCs w:val="22"/>
              </w:rPr>
              <w:t>15,0</w:t>
            </w:r>
          </w:p>
        </w:tc>
      </w:tr>
      <w:tr w:rsidR="0000519A"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r w:rsidRPr="002858AD">
              <w:rPr>
                <w:iCs/>
                <w:sz w:val="22"/>
                <w:szCs w:val="22"/>
              </w:rPr>
              <w:t>02 Я 01</w:t>
            </w:r>
            <w:r w:rsidRPr="002858AD">
              <w:rPr>
                <w:sz w:val="22"/>
                <w:szCs w:val="22"/>
              </w:rPr>
              <w:t xml:space="preserve"> 04010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rsidRPr="002C0C7C">
              <w:rPr>
                <w:sz w:val="22"/>
                <w:szCs w:val="22"/>
              </w:rPr>
              <w:t>15,0</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Обеспечение мероприятий дорожного хозяйства за счет средств Дорожного фонда</w:t>
            </w:r>
          </w:p>
        </w:tc>
        <w:tc>
          <w:tcPr>
            <w:tcW w:w="1504" w:type="pct"/>
            <w:tcBorders>
              <w:top w:val="single" w:sz="4" w:space="0" w:color="auto"/>
              <w:left w:val="single" w:sz="4" w:space="0" w:color="auto"/>
              <w:bottom w:val="single" w:sz="4" w:space="0" w:color="auto"/>
              <w:right w:val="single" w:sz="4" w:space="0" w:color="auto"/>
            </w:tcBorders>
          </w:tcPr>
          <w:p w:rsidR="0000519A" w:rsidRPr="00BD5908" w:rsidRDefault="0000519A" w:rsidP="004676A0">
            <w:pPr>
              <w:jc w:val="both"/>
              <w:rPr>
                <w:sz w:val="22"/>
                <w:szCs w:val="22"/>
              </w:rPr>
            </w:pPr>
            <w:r w:rsidRPr="00BD5908">
              <w:rPr>
                <w:iCs/>
                <w:sz w:val="22"/>
                <w:szCs w:val="22"/>
              </w:rPr>
              <w:t>02 Я 01</w:t>
            </w:r>
            <w:r w:rsidRPr="00BD5908">
              <w:rPr>
                <w:sz w:val="22"/>
                <w:szCs w:val="22"/>
              </w:rPr>
              <w:t xml:space="preserve"> 04030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sz w:val="22"/>
                <w:szCs w:val="22"/>
              </w:rPr>
            </w:pPr>
            <w:r>
              <w:rPr>
                <w:sz w:val="22"/>
                <w:szCs w:val="22"/>
              </w:rPr>
              <w:t>332,7</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193D3E">
              <w:rPr>
                <w:iCs/>
                <w:sz w:val="22"/>
                <w:szCs w:val="22"/>
              </w:rPr>
              <w:t>02 Я 01</w:t>
            </w:r>
            <w:r w:rsidRPr="00193D3E">
              <w:rPr>
                <w:sz w:val="22"/>
                <w:szCs w:val="22"/>
              </w:rPr>
              <w:t xml:space="preserve"> 04030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sz w:val="22"/>
                <w:szCs w:val="22"/>
              </w:rPr>
            </w:pPr>
            <w:r>
              <w:rPr>
                <w:sz w:val="22"/>
                <w:szCs w:val="22"/>
              </w:rPr>
              <w:t>332,7</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193D3E">
              <w:rPr>
                <w:iCs/>
                <w:sz w:val="22"/>
                <w:szCs w:val="22"/>
              </w:rPr>
              <w:t>02 Я 01</w:t>
            </w:r>
            <w:r w:rsidRPr="00193D3E">
              <w:rPr>
                <w:sz w:val="22"/>
                <w:szCs w:val="22"/>
              </w:rPr>
              <w:t xml:space="preserve"> 04030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sz w:val="22"/>
                <w:szCs w:val="22"/>
              </w:rPr>
            </w:pPr>
            <w:r>
              <w:rPr>
                <w:sz w:val="22"/>
                <w:szCs w:val="22"/>
              </w:rPr>
              <w:t>332,7</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both"/>
              <w:rPr>
                <w:i/>
                <w:sz w:val="22"/>
                <w:szCs w:val="22"/>
              </w:rPr>
            </w:pPr>
            <w:r w:rsidRPr="00427E02">
              <w:rPr>
                <w:i/>
                <w:sz w:val="22"/>
                <w:szCs w:val="22"/>
              </w:rPr>
              <w:t>Основное мероприятие "Развитие жилищного хозяйства"</w:t>
            </w:r>
          </w:p>
        </w:tc>
        <w:tc>
          <w:tcPr>
            <w:tcW w:w="1504"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both"/>
              <w:rPr>
                <w:i/>
                <w:iCs/>
                <w:sz w:val="22"/>
                <w:szCs w:val="22"/>
              </w:rPr>
            </w:pPr>
            <w:r>
              <w:rPr>
                <w:i/>
                <w:iCs/>
                <w:sz w:val="22"/>
                <w:szCs w:val="22"/>
              </w:rPr>
              <w:t>02 Я 02 00000</w:t>
            </w:r>
          </w:p>
        </w:tc>
        <w:tc>
          <w:tcPr>
            <w:tcW w:w="601"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30,0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Обеспечение мероприятий по капитальному ремонту и содержанию жилищного хозяйства</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sz w:val="22"/>
                <w:szCs w:val="22"/>
              </w:rPr>
            </w:pPr>
            <w:r w:rsidRPr="006B4AF2">
              <w:rPr>
                <w:iCs/>
                <w:sz w:val="22"/>
                <w:szCs w:val="22"/>
              </w:rPr>
              <w:t>02 Я 02 02000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30,0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sz w:val="22"/>
                <w:szCs w:val="22"/>
              </w:rPr>
            </w:pPr>
            <w:r w:rsidRPr="006B4AF2">
              <w:rPr>
                <w:iCs/>
                <w:sz w:val="22"/>
                <w:szCs w:val="22"/>
              </w:rPr>
              <w:t>02 Я 02 02000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30,0</w:t>
            </w:r>
          </w:p>
        </w:tc>
      </w:tr>
      <w:tr w:rsidR="0000519A" w:rsidRPr="00427E02" w:rsidTr="004676A0">
        <w:trPr>
          <w:trHeight w:val="964"/>
        </w:trPr>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sz w:val="22"/>
                <w:szCs w:val="22"/>
              </w:rPr>
            </w:pPr>
            <w:r w:rsidRPr="006B4AF2">
              <w:rPr>
                <w:iCs/>
                <w:sz w:val="22"/>
                <w:szCs w:val="22"/>
              </w:rPr>
              <w:t>02 Я 02 02000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30,0</w:t>
            </w:r>
          </w:p>
        </w:tc>
      </w:tr>
      <w:tr w:rsidR="0000519A" w:rsidRPr="002858AD"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i/>
                <w:sz w:val="22"/>
                <w:szCs w:val="22"/>
              </w:rPr>
            </w:pPr>
            <w:r w:rsidRPr="00F23E76">
              <w:rPr>
                <w:i/>
                <w:sz w:val="22"/>
                <w:szCs w:val="22"/>
              </w:rPr>
              <w:t>Основное мероприятие "Развитие коммунального хозяйства"</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r w:rsidRPr="002858AD">
              <w:rPr>
                <w:i/>
                <w:iCs/>
                <w:sz w:val="22"/>
                <w:szCs w:val="22"/>
              </w:rPr>
              <w:t>02 Я 03 00000</w:t>
            </w:r>
          </w:p>
        </w:tc>
        <w:tc>
          <w:tcPr>
            <w:tcW w:w="601"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center"/>
              <w:rPr>
                <w:i/>
                <w:sz w:val="22"/>
                <w:szCs w:val="22"/>
              </w:rPr>
            </w:pPr>
            <w:r>
              <w:rPr>
                <w:i/>
                <w:sz w:val="22"/>
                <w:szCs w:val="22"/>
              </w:rPr>
              <w:t>230,5</w:t>
            </w:r>
          </w:p>
        </w:tc>
      </w:tr>
      <w:tr w:rsidR="0000519A" w:rsidRPr="001948E1"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iCs/>
                <w:sz w:val="22"/>
                <w:szCs w:val="22"/>
              </w:rPr>
            </w:pPr>
            <w:r w:rsidRPr="00F23E76">
              <w:rPr>
                <w:iCs/>
                <w:sz w:val="22"/>
                <w:szCs w:val="22"/>
              </w:rPr>
              <w:t>Обеспечение мероприятий по ремонту и содержанию коммунального хозяйства</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sz w:val="22"/>
                <w:szCs w:val="22"/>
              </w:rPr>
            </w:pPr>
            <w:r w:rsidRPr="006B4AF2">
              <w:rPr>
                <w:iCs/>
                <w:sz w:val="22"/>
                <w:szCs w:val="22"/>
              </w:rPr>
              <w:t>02 Я 03</w:t>
            </w:r>
            <w:r w:rsidRPr="006B4AF2">
              <w:rPr>
                <w:sz w:val="22"/>
                <w:szCs w:val="22"/>
              </w:rPr>
              <w:t xml:space="preserve"> 02010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230,5</w:t>
            </w:r>
          </w:p>
        </w:tc>
      </w:tr>
      <w:tr w:rsidR="0000519A" w:rsidRPr="001948E1"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sz w:val="22"/>
                <w:szCs w:val="22"/>
              </w:rPr>
            </w:pPr>
            <w:r w:rsidRPr="00F23E7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r w:rsidRPr="006B4AF2">
              <w:rPr>
                <w:iCs/>
                <w:sz w:val="22"/>
                <w:szCs w:val="22"/>
              </w:rPr>
              <w:t>02 Я 03</w:t>
            </w:r>
            <w:r w:rsidRPr="006B4AF2">
              <w:rPr>
                <w:sz w:val="22"/>
                <w:szCs w:val="22"/>
              </w:rPr>
              <w:t xml:space="preserve"> 02010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sz w:val="22"/>
                <w:szCs w:val="22"/>
              </w:rPr>
            </w:pPr>
            <w:r w:rsidRPr="00F23E7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230,5</w:t>
            </w:r>
          </w:p>
        </w:tc>
      </w:tr>
      <w:tr w:rsidR="0000519A" w:rsidRPr="001948E1"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sz w:val="22"/>
                <w:szCs w:val="22"/>
              </w:rPr>
            </w:pPr>
            <w:r w:rsidRPr="00F23E7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r w:rsidRPr="006B4AF2">
              <w:rPr>
                <w:iCs/>
                <w:sz w:val="22"/>
                <w:szCs w:val="22"/>
              </w:rPr>
              <w:t>02 Я 03</w:t>
            </w:r>
            <w:r w:rsidRPr="006B4AF2">
              <w:rPr>
                <w:sz w:val="22"/>
                <w:szCs w:val="22"/>
              </w:rPr>
              <w:t xml:space="preserve"> 02010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sz w:val="22"/>
                <w:szCs w:val="22"/>
              </w:rPr>
            </w:pPr>
            <w:r w:rsidRPr="00F23E7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230,5</w:t>
            </w:r>
          </w:p>
        </w:tc>
      </w:tr>
      <w:tr w:rsidR="0000519A" w:rsidRPr="00233F16" w:rsidTr="004676A0">
        <w:tc>
          <w:tcPr>
            <w:tcW w:w="1993" w:type="pct"/>
            <w:tcBorders>
              <w:top w:val="single" w:sz="4" w:space="0" w:color="auto"/>
              <w:left w:val="single" w:sz="4" w:space="0" w:color="auto"/>
              <w:bottom w:val="single" w:sz="4" w:space="0" w:color="auto"/>
              <w:right w:val="single" w:sz="4" w:space="0" w:color="auto"/>
            </w:tcBorders>
          </w:tcPr>
          <w:p w:rsidR="0000519A" w:rsidRPr="00233F16" w:rsidRDefault="0000519A" w:rsidP="004676A0">
            <w:pPr>
              <w:jc w:val="both"/>
              <w:rPr>
                <w:i/>
              </w:rPr>
            </w:pPr>
            <w:r w:rsidRPr="00233F16">
              <w:rPr>
                <w:i/>
                <w:sz w:val="22"/>
                <w:szCs w:val="22"/>
              </w:rPr>
              <w:t>Основное мероприятие "Благоустройство"</w:t>
            </w:r>
          </w:p>
        </w:tc>
        <w:tc>
          <w:tcPr>
            <w:tcW w:w="1504" w:type="pct"/>
            <w:tcBorders>
              <w:top w:val="single" w:sz="4" w:space="0" w:color="auto"/>
              <w:left w:val="single" w:sz="4" w:space="0" w:color="auto"/>
              <w:bottom w:val="single" w:sz="4" w:space="0" w:color="auto"/>
              <w:right w:val="single" w:sz="4" w:space="0" w:color="auto"/>
            </w:tcBorders>
          </w:tcPr>
          <w:p w:rsidR="0000519A" w:rsidRPr="00233F16" w:rsidRDefault="0000519A" w:rsidP="004676A0">
            <w:pPr>
              <w:jc w:val="both"/>
              <w:rPr>
                <w:i/>
              </w:rPr>
            </w:pPr>
            <w:r>
              <w:rPr>
                <w:i/>
                <w:sz w:val="22"/>
                <w:szCs w:val="22"/>
              </w:rPr>
              <w:t>02</w:t>
            </w:r>
            <w:r w:rsidRPr="00233F16">
              <w:rPr>
                <w:i/>
                <w:sz w:val="22"/>
                <w:szCs w:val="22"/>
              </w:rPr>
              <w:t xml:space="preserve"> </w:t>
            </w:r>
            <w:r>
              <w:rPr>
                <w:i/>
                <w:sz w:val="22"/>
                <w:szCs w:val="22"/>
              </w:rPr>
              <w:t>Я</w:t>
            </w:r>
            <w:r w:rsidRPr="00233F16">
              <w:rPr>
                <w:i/>
                <w:sz w:val="22"/>
                <w:szCs w:val="22"/>
              </w:rPr>
              <w:t xml:space="preserve"> 0</w:t>
            </w:r>
            <w:r>
              <w:rPr>
                <w:i/>
                <w:sz w:val="22"/>
                <w:szCs w:val="22"/>
              </w:rPr>
              <w:t>4</w:t>
            </w:r>
            <w:r w:rsidRPr="00233F16">
              <w:rPr>
                <w:i/>
                <w:sz w:val="22"/>
                <w:szCs w:val="22"/>
              </w:rPr>
              <w:t xml:space="preserve"> </w:t>
            </w:r>
            <w:r>
              <w:rPr>
                <w:i/>
                <w:sz w:val="22"/>
                <w:szCs w:val="22"/>
              </w:rPr>
              <w:t>00000</w:t>
            </w:r>
          </w:p>
        </w:tc>
        <w:tc>
          <w:tcPr>
            <w:tcW w:w="601" w:type="pct"/>
            <w:tcBorders>
              <w:top w:val="single" w:sz="4" w:space="0" w:color="auto"/>
              <w:left w:val="single" w:sz="4" w:space="0" w:color="auto"/>
              <w:bottom w:val="single" w:sz="4" w:space="0" w:color="auto"/>
              <w:right w:val="single" w:sz="4" w:space="0" w:color="auto"/>
            </w:tcBorders>
          </w:tcPr>
          <w:p w:rsidR="0000519A" w:rsidRPr="00233F16" w:rsidRDefault="0000519A" w:rsidP="004676A0">
            <w:pPr>
              <w:jc w:val="both"/>
              <w:rPr>
                <w:i/>
              </w:rPr>
            </w:pPr>
          </w:p>
        </w:tc>
        <w:tc>
          <w:tcPr>
            <w:tcW w:w="902" w:type="pct"/>
            <w:tcBorders>
              <w:top w:val="single" w:sz="4" w:space="0" w:color="auto"/>
              <w:left w:val="single" w:sz="4" w:space="0" w:color="auto"/>
              <w:bottom w:val="single" w:sz="4" w:space="0" w:color="auto"/>
              <w:right w:val="single" w:sz="4" w:space="0" w:color="auto"/>
            </w:tcBorders>
          </w:tcPr>
          <w:p w:rsidR="0000519A" w:rsidRPr="00233F16" w:rsidRDefault="0000519A" w:rsidP="004676A0">
            <w:pPr>
              <w:jc w:val="center"/>
              <w:rPr>
                <w:i/>
                <w:sz w:val="22"/>
                <w:szCs w:val="22"/>
              </w:rPr>
            </w:pPr>
            <w:r>
              <w:rPr>
                <w:i/>
                <w:sz w:val="22"/>
                <w:szCs w:val="22"/>
              </w:rPr>
              <w:t>689,0</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iCs/>
              </w:rPr>
            </w:pPr>
            <w:r w:rsidRPr="00F23E76">
              <w:rPr>
                <w:iCs/>
                <w:sz w:val="22"/>
                <w:szCs w:val="22"/>
              </w:rPr>
              <w:t>Обеспечение мероприятий по уличному освещению</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2858AD">
              <w:rPr>
                <w:sz w:val="22"/>
                <w:szCs w:val="22"/>
              </w:rPr>
              <w:t>02 Я 04</w:t>
            </w:r>
            <w:r w:rsidRPr="00A32CFF">
              <w:rPr>
                <w:sz w:val="22"/>
                <w:szCs w:val="22"/>
              </w:rPr>
              <w:t xml:space="preserve"> 03010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sz w:val="22"/>
                <w:szCs w:val="22"/>
              </w:rPr>
            </w:pPr>
            <w:r>
              <w:rPr>
                <w:sz w:val="22"/>
                <w:szCs w:val="22"/>
              </w:rPr>
              <w:t>540,0</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pPr>
            <w:r w:rsidRPr="006B4AF2">
              <w:rPr>
                <w:sz w:val="22"/>
                <w:szCs w:val="22"/>
              </w:rPr>
              <w:t>02 Я 04 03010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sz w:val="22"/>
                <w:szCs w:val="22"/>
              </w:rPr>
            </w:pPr>
            <w:r>
              <w:rPr>
                <w:sz w:val="22"/>
                <w:szCs w:val="22"/>
              </w:rPr>
              <w:t>540,0</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pPr>
            <w:r w:rsidRPr="006B4AF2">
              <w:rPr>
                <w:sz w:val="22"/>
                <w:szCs w:val="22"/>
              </w:rPr>
              <w:t>02 Я 04 03010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sz w:val="22"/>
                <w:szCs w:val="22"/>
              </w:rPr>
            </w:pPr>
            <w:r>
              <w:rPr>
                <w:sz w:val="22"/>
                <w:szCs w:val="22"/>
              </w:rPr>
              <w:t>540,0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pPr>
            <w:r w:rsidRPr="00F23E76">
              <w:rPr>
                <w:iCs/>
                <w:sz w:val="22"/>
                <w:szCs w:val="22"/>
              </w:rPr>
              <w:t>Финансовое обеспечение мероприятий по благоустройству поселения</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6B4AF2">
              <w:rPr>
                <w:sz w:val="22"/>
                <w:szCs w:val="22"/>
              </w:rPr>
              <w:t>02 Я 04</w:t>
            </w:r>
            <w:r w:rsidRPr="00A32CFF">
              <w:rPr>
                <w:sz w:val="22"/>
                <w:szCs w:val="22"/>
              </w:rPr>
              <w:t xml:space="preserve"> 03020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pP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147,0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 xml:space="preserve">Закупка товаров, работ  и услуг для обеспечения государственных </w:t>
            </w:r>
            <w:r w:rsidRPr="00A32CFF">
              <w:rPr>
                <w:sz w:val="22"/>
                <w:szCs w:val="22"/>
              </w:rPr>
              <w:lastRenderedPageBreak/>
              <w:t>(муниципальных)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rsidRPr="00A62BCD">
              <w:rPr>
                <w:sz w:val="22"/>
                <w:szCs w:val="22"/>
              </w:rPr>
              <w:lastRenderedPageBreak/>
              <w:t>02 Я 04 03020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147,0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lastRenderedPageBreak/>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pPr>
            <w:r w:rsidRPr="006B4AF2">
              <w:rPr>
                <w:sz w:val="22"/>
                <w:szCs w:val="22"/>
              </w:rPr>
              <w:t>02 Я 04 030</w:t>
            </w:r>
            <w:r>
              <w:rPr>
                <w:sz w:val="22"/>
                <w:szCs w:val="22"/>
              </w:rPr>
              <w:t>2</w:t>
            </w:r>
            <w:r w:rsidRPr="006B4AF2">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147,0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iCs/>
              </w:rPr>
            </w:pPr>
            <w:r w:rsidRPr="00F23E76">
              <w:rPr>
                <w:iCs/>
                <w:sz w:val="22"/>
                <w:szCs w:val="22"/>
              </w:rPr>
              <w:t>Содержание мест захоронения</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6B4AF2">
              <w:rPr>
                <w:sz w:val="22"/>
                <w:szCs w:val="22"/>
              </w:rPr>
              <w:t>02 Я 04</w:t>
            </w:r>
            <w:r w:rsidRPr="00A32CFF">
              <w:rPr>
                <w:sz w:val="22"/>
                <w:szCs w:val="22"/>
              </w:rPr>
              <w:t xml:space="preserve"> 03030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2,0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6B4AF2">
              <w:rPr>
                <w:sz w:val="22"/>
                <w:szCs w:val="22"/>
              </w:rPr>
              <w:t>02 Я 04</w:t>
            </w:r>
            <w:r w:rsidRPr="00A32CFF">
              <w:rPr>
                <w:sz w:val="22"/>
                <w:szCs w:val="22"/>
              </w:rPr>
              <w:t xml:space="preserve"> 03030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2,0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6B4AF2">
              <w:rPr>
                <w:sz w:val="22"/>
                <w:szCs w:val="22"/>
              </w:rPr>
              <w:t>02 Я 04</w:t>
            </w:r>
            <w:r w:rsidRPr="00A32CFF">
              <w:rPr>
                <w:sz w:val="22"/>
                <w:szCs w:val="22"/>
              </w:rPr>
              <w:t xml:space="preserve"> 03030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2,0</w:t>
            </w:r>
          </w:p>
        </w:tc>
      </w:tr>
      <w:tr w:rsidR="0000519A" w:rsidRPr="00F23E76"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r w:rsidRPr="00F23E76">
              <w:rPr>
                <w:b/>
                <w:sz w:val="22"/>
                <w:szCs w:val="22"/>
              </w:rPr>
              <w:t xml:space="preserve">Обеспечение деятельности законодательного (представительного) органа муниципального образования </w:t>
            </w:r>
          </w:p>
        </w:tc>
        <w:tc>
          <w:tcPr>
            <w:tcW w:w="1504"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r w:rsidRPr="00F23E76">
              <w:rPr>
                <w:b/>
                <w:sz w:val="22"/>
                <w:szCs w:val="22"/>
              </w:rPr>
              <w:t>72 0 00 00000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center"/>
              <w:rPr>
                <w:b/>
                <w:sz w:val="22"/>
                <w:szCs w:val="22"/>
              </w:rPr>
            </w:pPr>
            <w:r>
              <w:rPr>
                <w:b/>
                <w:sz w:val="22"/>
                <w:szCs w:val="22"/>
              </w:rPr>
              <w:t>79,7</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Обеспечение деятельности аппарата законодательного (представительного) органа муниципального образования</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72 2 00 00000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79,7</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обеспечение функций муниципальных органов</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72 2 00 00140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79,7</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72 2 00 00140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lang w:val="en-US"/>
              </w:rPr>
            </w:pPr>
            <w:r w:rsidRPr="00FF4496">
              <w:rPr>
                <w:sz w:val="22"/>
                <w:szCs w:val="22"/>
                <w:lang w:val="en-US"/>
              </w:rPr>
              <w:t>100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79,7</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выплату персоналу государственных (муниципальных) органов</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72 2 00 00140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120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79,7</w:t>
            </w:r>
          </w:p>
        </w:tc>
      </w:tr>
      <w:tr w:rsidR="0000519A" w:rsidRPr="00F23E76"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r w:rsidRPr="00F23E76">
              <w:rPr>
                <w:b/>
                <w:sz w:val="22"/>
                <w:szCs w:val="22"/>
              </w:rP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04"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spacing w:line="276" w:lineRule="auto"/>
              <w:jc w:val="both"/>
              <w:rPr>
                <w:b/>
                <w:sz w:val="22"/>
                <w:szCs w:val="22"/>
                <w:lang w:eastAsia="en-US"/>
              </w:rPr>
            </w:pPr>
            <w:r w:rsidRPr="00F23E76">
              <w:rPr>
                <w:b/>
                <w:sz w:val="22"/>
                <w:szCs w:val="22"/>
                <w:lang w:eastAsia="en-US"/>
              </w:rPr>
              <w:t>81 0 00 00000</w:t>
            </w:r>
          </w:p>
          <w:p w:rsidR="0000519A" w:rsidRPr="00F23E76" w:rsidRDefault="0000519A" w:rsidP="004676A0">
            <w:pPr>
              <w:jc w:val="both"/>
              <w:rPr>
                <w:b/>
                <w:sz w:val="22"/>
                <w:szCs w:val="22"/>
              </w:rPr>
            </w:pP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center"/>
              <w:rPr>
                <w:b/>
                <w:sz w:val="22"/>
                <w:szCs w:val="22"/>
              </w:rPr>
            </w:pPr>
            <w:r>
              <w:rPr>
                <w:b/>
                <w:sz w:val="22"/>
                <w:szCs w:val="22"/>
              </w:rPr>
              <w:t>19,1</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внешнего финансового контроля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81 0 00 П00</w:t>
            </w:r>
            <w:r>
              <w:rPr>
                <w:i/>
                <w:sz w:val="22"/>
                <w:szCs w:val="22"/>
              </w:rPr>
              <w:t>2</w:t>
            </w:r>
            <w:r w:rsidRPr="006B4AF2">
              <w:rPr>
                <w:i/>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i/>
                <w:sz w:val="22"/>
                <w:szCs w:val="22"/>
              </w:rPr>
            </w:pPr>
            <w:r>
              <w:rPr>
                <w:i/>
                <w:sz w:val="22"/>
                <w:szCs w:val="22"/>
              </w:rPr>
              <w:t>18,1</w:t>
            </w:r>
          </w:p>
        </w:tc>
      </w:tr>
      <w:tr w:rsidR="0000519A" w:rsidRPr="001948E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Межбюджетные трансферты</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81 0 00 П00</w:t>
            </w:r>
            <w:r>
              <w:rPr>
                <w:sz w:val="22"/>
                <w:szCs w:val="22"/>
              </w:rPr>
              <w:t>2</w:t>
            </w:r>
            <w:r w:rsidRPr="00FF4496">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500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18,1</w:t>
            </w:r>
          </w:p>
        </w:tc>
      </w:tr>
      <w:tr w:rsidR="0000519A" w:rsidRPr="001948E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Иные межбюджетные трансферты</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81 0 00 П00</w:t>
            </w:r>
            <w:r>
              <w:rPr>
                <w:sz w:val="22"/>
                <w:szCs w:val="22"/>
              </w:rPr>
              <w:t>2</w:t>
            </w:r>
            <w:r w:rsidRPr="00FF4496">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540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18,1</w:t>
            </w:r>
          </w:p>
        </w:tc>
      </w:tr>
      <w:tr w:rsidR="0000519A" w:rsidRPr="006B4AF2" w:rsidTr="004676A0">
        <w:trPr>
          <w:trHeight w:val="20"/>
        </w:trPr>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lastRenderedPageBreak/>
              <w:t>Беленинского</w:t>
            </w:r>
            <w:proofErr w:type="spellEnd"/>
            <w:r w:rsidRPr="006B4AF2">
              <w:rPr>
                <w:i/>
                <w:sz w:val="22"/>
                <w:szCs w:val="22"/>
              </w:rPr>
              <w:t xml:space="preserve"> сельского поселения в соответствии с заключенными соглашениями в части казначейского исполнения бюджета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D9281F">
            <w:pPr>
              <w:jc w:val="both"/>
              <w:rPr>
                <w:i/>
                <w:sz w:val="22"/>
                <w:szCs w:val="22"/>
              </w:rPr>
            </w:pPr>
            <w:r w:rsidRPr="006B4AF2">
              <w:rPr>
                <w:i/>
                <w:sz w:val="22"/>
                <w:szCs w:val="22"/>
              </w:rPr>
              <w:lastRenderedPageBreak/>
              <w:t>81 0 00 П10</w:t>
            </w:r>
            <w:r w:rsidR="00D9281F">
              <w:rPr>
                <w:i/>
                <w:sz w:val="22"/>
                <w:szCs w:val="22"/>
              </w:rPr>
              <w:t>2</w:t>
            </w:r>
            <w:r w:rsidRPr="006B4AF2">
              <w:rPr>
                <w:i/>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i/>
                <w:sz w:val="22"/>
                <w:szCs w:val="22"/>
              </w:rPr>
            </w:pPr>
            <w:r>
              <w:rPr>
                <w:i/>
                <w:sz w:val="22"/>
                <w:szCs w:val="22"/>
              </w:rPr>
              <w:t>1,0</w:t>
            </w:r>
          </w:p>
        </w:tc>
      </w:tr>
      <w:tr w:rsidR="0000519A" w:rsidRPr="001948E1" w:rsidTr="004676A0">
        <w:trPr>
          <w:trHeight w:val="20"/>
        </w:trPr>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lastRenderedPageBreak/>
              <w:t>Межбюджетные трансферты</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81 0 00 П10</w:t>
            </w:r>
            <w:r>
              <w:rPr>
                <w:sz w:val="22"/>
                <w:szCs w:val="22"/>
              </w:rPr>
              <w:t>2</w:t>
            </w:r>
            <w:r w:rsidRPr="00FF4496">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500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1,0</w:t>
            </w:r>
          </w:p>
        </w:tc>
      </w:tr>
      <w:tr w:rsidR="0000519A" w:rsidRPr="001948E1" w:rsidTr="004676A0">
        <w:trPr>
          <w:trHeight w:val="20"/>
        </w:trPr>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Иные межбюджетные трансферты</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81 0 00 П10</w:t>
            </w:r>
            <w:r>
              <w:rPr>
                <w:sz w:val="22"/>
                <w:szCs w:val="22"/>
              </w:rPr>
              <w:t>2</w:t>
            </w:r>
            <w:r w:rsidRPr="00FF4496">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540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1,0</w:t>
            </w:r>
          </w:p>
        </w:tc>
      </w:tr>
      <w:tr w:rsidR="0000519A" w:rsidRPr="00F23E76"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proofErr w:type="spellStart"/>
            <w:r w:rsidRPr="00F23E76">
              <w:rPr>
                <w:b/>
                <w:sz w:val="22"/>
                <w:szCs w:val="22"/>
              </w:rPr>
              <w:t>Непрограммные</w:t>
            </w:r>
            <w:proofErr w:type="spellEnd"/>
            <w:r w:rsidRPr="00F23E76">
              <w:rPr>
                <w:b/>
                <w:sz w:val="22"/>
                <w:szCs w:val="22"/>
              </w:rPr>
              <w:t xml:space="preserve"> расходы органов местного самоуправления муниципальных образований</w:t>
            </w:r>
          </w:p>
        </w:tc>
        <w:tc>
          <w:tcPr>
            <w:tcW w:w="1504"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r w:rsidRPr="00F23E76">
              <w:rPr>
                <w:b/>
                <w:sz w:val="22"/>
                <w:szCs w:val="22"/>
              </w:rPr>
              <w:t>98 0 00 00000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center"/>
              <w:rPr>
                <w:b/>
                <w:sz w:val="22"/>
                <w:szCs w:val="22"/>
              </w:rPr>
            </w:pPr>
            <w:r>
              <w:rPr>
                <w:b/>
                <w:sz w:val="22"/>
                <w:szCs w:val="22"/>
              </w:rPr>
              <w:t>374,4</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Содержание и обслуживание муниципальной казны</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98 0 00 06000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i/>
                <w:sz w:val="22"/>
                <w:szCs w:val="22"/>
              </w:rPr>
            </w:pPr>
            <w:r>
              <w:rPr>
                <w:i/>
                <w:sz w:val="22"/>
                <w:szCs w:val="22"/>
              </w:rPr>
              <w:t>285,0</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98 0 00 06000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285,0</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98 0 00 06000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285,0</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Оценка недвижимости, признание прав и регулирование отношений по муниципальной собственности</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98 0 00 07000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i/>
                <w:sz w:val="22"/>
                <w:szCs w:val="22"/>
              </w:rPr>
            </w:pPr>
            <w:r>
              <w:rPr>
                <w:i/>
                <w:sz w:val="22"/>
                <w:szCs w:val="22"/>
              </w:rPr>
              <w:t>15,0</w:t>
            </w:r>
          </w:p>
        </w:tc>
      </w:tr>
      <w:tr w:rsidR="0000519A" w:rsidRPr="00B06372"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98 0 00 07000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B06372" w:rsidRDefault="0000519A" w:rsidP="004676A0">
            <w:pPr>
              <w:jc w:val="center"/>
              <w:rPr>
                <w:sz w:val="22"/>
                <w:szCs w:val="22"/>
              </w:rPr>
            </w:pPr>
            <w:r w:rsidRPr="00B06372">
              <w:rPr>
                <w:sz w:val="22"/>
                <w:szCs w:val="22"/>
              </w:rPr>
              <w:t>15,0</w:t>
            </w:r>
          </w:p>
        </w:tc>
      </w:tr>
      <w:tr w:rsidR="0000519A" w:rsidRPr="00B06372"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98 0 00 07000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B06372" w:rsidRDefault="0000519A" w:rsidP="004676A0">
            <w:pPr>
              <w:jc w:val="center"/>
              <w:rPr>
                <w:sz w:val="22"/>
                <w:szCs w:val="22"/>
              </w:rPr>
            </w:pPr>
            <w:r w:rsidRPr="00B06372">
              <w:rPr>
                <w:sz w:val="22"/>
                <w:szCs w:val="22"/>
              </w:rPr>
              <w:t>15,0</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 xml:space="preserve">Расходы за счет средств резервного фонда Администраций поселений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98 0 00 28880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i/>
                <w:sz w:val="22"/>
                <w:szCs w:val="22"/>
              </w:rPr>
            </w:pPr>
            <w:r>
              <w:rPr>
                <w:i/>
                <w:sz w:val="22"/>
                <w:szCs w:val="22"/>
              </w:rPr>
              <w:t>30,0</w:t>
            </w:r>
          </w:p>
        </w:tc>
      </w:tr>
      <w:tr w:rsidR="0000519A" w:rsidRPr="00B06372"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Иные бюджетные ассигнования</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98 0 00 28880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800</w:t>
            </w:r>
          </w:p>
        </w:tc>
        <w:tc>
          <w:tcPr>
            <w:tcW w:w="902" w:type="pct"/>
            <w:tcBorders>
              <w:top w:val="single" w:sz="4" w:space="0" w:color="auto"/>
              <w:left w:val="single" w:sz="4" w:space="0" w:color="auto"/>
              <w:bottom w:val="single" w:sz="4" w:space="0" w:color="auto"/>
              <w:right w:val="single" w:sz="4" w:space="0" w:color="auto"/>
            </w:tcBorders>
          </w:tcPr>
          <w:p w:rsidR="0000519A" w:rsidRPr="00B06372" w:rsidRDefault="0000519A" w:rsidP="004676A0">
            <w:pPr>
              <w:jc w:val="center"/>
              <w:rPr>
                <w:sz w:val="22"/>
                <w:szCs w:val="22"/>
              </w:rPr>
            </w:pPr>
            <w:r w:rsidRPr="00B06372">
              <w:rPr>
                <w:sz w:val="22"/>
                <w:szCs w:val="22"/>
              </w:rPr>
              <w:t>30,0</w:t>
            </w:r>
          </w:p>
        </w:tc>
      </w:tr>
      <w:tr w:rsidR="0000519A" w:rsidRPr="00B06372" w:rsidTr="004676A0">
        <w:trPr>
          <w:trHeight w:val="307"/>
        </w:trPr>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Резервные средства</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98 0 00 28880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870</w:t>
            </w:r>
          </w:p>
        </w:tc>
        <w:tc>
          <w:tcPr>
            <w:tcW w:w="902" w:type="pct"/>
            <w:tcBorders>
              <w:top w:val="single" w:sz="4" w:space="0" w:color="auto"/>
              <w:left w:val="single" w:sz="4" w:space="0" w:color="auto"/>
              <w:bottom w:val="single" w:sz="4" w:space="0" w:color="auto"/>
              <w:right w:val="single" w:sz="4" w:space="0" w:color="auto"/>
            </w:tcBorders>
          </w:tcPr>
          <w:p w:rsidR="0000519A" w:rsidRPr="00B06372" w:rsidRDefault="0000519A" w:rsidP="004676A0">
            <w:pPr>
              <w:jc w:val="center"/>
              <w:rPr>
                <w:sz w:val="22"/>
                <w:szCs w:val="22"/>
              </w:rPr>
            </w:pPr>
            <w:r w:rsidRPr="00B06372">
              <w:rPr>
                <w:sz w:val="22"/>
                <w:szCs w:val="22"/>
              </w:rPr>
              <w:t>30,0</w:t>
            </w:r>
          </w:p>
        </w:tc>
      </w:tr>
      <w:tr w:rsidR="0000519A" w:rsidRPr="002858AD" w:rsidTr="004676A0">
        <w:trPr>
          <w:trHeight w:val="307"/>
        </w:trPr>
        <w:tc>
          <w:tcPr>
            <w:tcW w:w="1993"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r w:rsidRPr="002858AD">
              <w:rPr>
                <w:i/>
                <w:sz w:val="22"/>
                <w:szCs w:val="22"/>
              </w:rPr>
              <w:t>Осуществление первичного воинского учета на территориях, где отсутствуют военные комиссариаты</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r w:rsidRPr="002858AD">
              <w:rPr>
                <w:i/>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center"/>
              <w:rPr>
                <w:i/>
                <w:sz w:val="22"/>
                <w:szCs w:val="22"/>
              </w:rPr>
            </w:pPr>
            <w:r>
              <w:rPr>
                <w:i/>
                <w:sz w:val="22"/>
                <w:szCs w:val="22"/>
              </w:rPr>
              <w:t>44,4</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w:t>
            </w:r>
            <w:proofErr w:type="gramStart"/>
            <w:r w:rsidRPr="00FF4496">
              <w:rPr>
                <w:sz w:val="22"/>
                <w:szCs w:val="22"/>
              </w:rPr>
              <w:t xml:space="preserve"> ,</w:t>
            </w:r>
            <w:proofErr w:type="gramEnd"/>
            <w:r w:rsidRPr="00FF4496">
              <w:rPr>
                <w:sz w:val="22"/>
                <w:szCs w:val="22"/>
              </w:rPr>
              <w:t xml:space="preserve"> казенными учреждениями, органами управления государственными внебюджетными фондами</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100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28,9</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выплату персоналу государственных (муниципальных) органов</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120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28,9</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15,5</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15,5</w:t>
            </w:r>
          </w:p>
        </w:tc>
      </w:tr>
    </w:tbl>
    <w:p w:rsidR="0000519A" w:rsidRDefault="0000519A" w:rsidP="0000519A">
      <w:pPr>
        <w:tabs>
          <w:tab w:val="left" w:pos="7545"/>
        </w:tabs>
      </w:pPr>
    </w:p>
    <w:p w:rsidR="00C225EF" w:rsidRDefault="00C225EF" w:rsidP="0000519A">
      <w:pPr>
        <w:tabs>
          <w:tab w:val="left" w:pos="7545"/>
        </w:tabs>
      </w:pPr>
    </w:p>
    <w:p w:rsidR="00C225EF" w:rsidRDefault="00C225EF" w:rsidP="0000519A">
      <w:pPr>
        <w:tabs>
          <w:tab w:val="left" w:pos="7545"/>
        </w:tabs>
      </w:pPr>
    </w:p>
    <w:p w:rsidR="00C225EF" w:rsidRDefault="00C225EF" w:rsidP="0000519A">
      <w:pPr>
        <w:tabs>
          <w:tab w:val="left" w:pos="7545"/>
        </w:tabs>
      </w:pPr>
    </w:p>
    <w:p w:rsidR="00C225EF" w:rsidRDefault="00C225EF" w:rsidP="0000519A">
      <w:pPr>
        <w:tabs>
          <w:tab w:val="left" w:pos="7545"/>
        </w:tabs>
      </w:pPr>
    </w:p>
    <w:p w:rsidR="00C225EF" w:rsidRDefault="00C225EF" w:rsidP="0000519A">
      <w:pPr>
        <w:tabs>
          <w:tab w:val="left" w:pos="7545"/>
        </w:tabs>
      </w:pPr>
    </w:p>
    <w:p w:rsidR="0000519A" w:rsidRPr="00380253" w:rsidRDefault="0000519A" w:rsidP="0000519A">
      <w:pPr>
        <w:jc w:val="right"/>
      </w:pPr>
      <w:r w:rsidRPr="00380253">
        <w:t xml:space="preserve">                  Приложение</w:t>
      </w:r>
      <w:r>
        <w:t>12</w:t>
      </w:r>
    </w:p>
    <w:p w:rsidR="0000519A" w:rsidRPr="00D9080C" w:rsidRDefault="0000519A" w:rsidP="0000519A">
      <w:pPr>
        <w:tabs>
          <w:tab w:val="left" w:pos="1350"/>
        </w:tabs>
        <w:jc w:val="right"/>
        <w:rPr>
          <w:sz w:val="22"/>
          <w:szCs w:val="22"/>
        </w:rPr>
      </w:pPr>
      <w:r w:rsidRPr="00D9080C">
        <w:rPr>
          <w:sz w:val="22"/>
          <w:szCs w:val="22"/>
        </w:rPr>
        <w:t>к решению Совета депутатов</w:t>
      </w:r>
    </w:p>
    <w:p w:rsidR="0000519A" w:rsidRPr="00D9080C" w:rsidRDefault="0000519A" w:rsidP="0000519A">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00519A" w:rsidRPr="00D9080C" w:rsidRDefault="0000519A" w:rsidP="0000519A">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Pr>
          <w:sz w:val="22"/>
          <w:szCs w:val="22"/>
        </w:rPr>
        <w:t>8</w:t>
      </w:r>
      <w:r w:rsidRPr="00D9080C">
        <w:rPr>
          <w:sz w:val="22"/>
          <w:szCs w:val="22"/>
        </w:rPr>
        <w:t xml:space="preserve"> год </w:t>
      </w:r>
    </w:p>
    <w:p w:rsidR="0000519A" w:rsidRPr="00D9080C" w:rsidRDefault="0000519A" w:rsidP="0000519A">
      <w:pPr>
        <w:tabs>
          <w:tab w:val="left" w:pos="1350"/>
        </w:tabs>
        <w:jc w:val="right"/>
        <w:rPr>
          <w:sz w:val="22"/>
          <w:szCs w:val="22"/>
        </w:rPr>
      </w:pPr>
      <w:r w:rsidRPr="00D9080C">
        <w:rPr>
          <w:sz w:val="22"/>
          <w:szCs w:val="22"/>
        </w:rPr>
        <w:t xml:space="preserve">и </w:t>
      </w:r>
      <w:r>
        <w:rPr>
          <w:sz w:val="22"/>
          <w:szCs w:val="22"/>
        </w:rPr>
        <w:t xml:space="preserve">на </w:t>
      </w:r>
      <w:r w:rsidRPr="00D9080C">
        <w:rPr>
          <w:sz w:val="22"/>
          <w:szCs w:val="22"/>
        </w:rPr>
        <w:t>плановый период 201</w:t>
      </w:r>
      <w:r>
        <w:rPr>
          <w:sz w:val="22"/>
          <w:szCs w:val="22"/>
        </w:rPr>
        <w:t>9</w:t>
      </w:r>
      <w:r w:rsidRPr="00D9080C">
        <w:rPr>
          <w:sz w:val="22"/>
          <w:szCs w:val="22"/>
        </w:rPr>
        <w:t xml:space="preserve"> и 20</w:t>
      </w:r>
      <w:r>
        <w:rPr>
          <w:sz w:val="22"/>
          <w:szCs w:val="22"/>
        </w:rPr>
        <w:t>20</w:t>
      </w:r>
      <w:r w:rsidRPr="00D9080C">
        <w:rPr>
          <w:sz w:val="22"/>
          <w:szCs w:val="22"/>
        </w:rPr>
        <w:t xml:space="preserve"> годов»   </w:t>
      </w:r>
    </w:p>
    <w:p w:rsidR="0000519A" w:rsidRPr="00380253" w:rsidRDefault="0000519A" w:rsidP="0000519A">
      <w:pPr>
        <w:jc w:val="right"/>
      </w:pPr>
    </w:p>
    <w:p w:rsidR="0000519A" w:rsidRPr="00FC7415" w:rsidRDefault="0000519A" w:rsidP="0000519A">
      <w:pPr>
        <w:jc w:val="center"/>
        <w:rPr>
          <w:b/>
        </w:rPr>
      </w:pPr>
      <w:r w:rsidRPr="00FC7415">
        <w:rPr>
          <w:b/>
        </w:rPr>
        <w:t xml:space="preserve">Распределение бюджетных ассигнований по целевым статьям (муниципальным программам и </w:t>
      </w:r>
      <w:proofErr w:type="spellStart"/>
      <w:r w:rsidRPr="00FC7415">
        <w:rPr>
          <w:b/>
        </w:rPr>
        <w:t>непрограммным</w:t>
      </w:r>
      <w:proofErr w:type="spellEnd"/>
      <w:r w:rsidRPr="00FC7415">
        <w:rPr>
          <w:b/>
        </w:rPr>
        <w:t xml:space="preserve"> направлениям деятельности), группам (группам и подгруппам) видов расходов классификации расходов бюджетов на </w:t>
      </w:r>
      <w:r>
        <w:rPr>
          <w:b/>
        </w:rPr>
        <w:t xml:space="preserve">плановый период 2019 и 2020 </w:t>
      </w:r>
      <w:r w:rsidRPr="00FC7415">
        <w:rPr>
          <w:b/>
        </w:rPr>
        <w:t xml:space="preserve"> год</w:t>
      </w:r>
      <w:r>
        <w:rPr>
          <w:b/>
        </w:rPr>
        <w:t>ов</w:t>
      </w:r>
    </w:p>
    <w:p w:rsidR="0000519A" w:rsidRDefault="0000519A" w:rsidP="0000519A">
      <w:pPr>
        <w:tabs>
          <w:tab w:val="left" w:pos="7545"/>
        </w:tabs>
      </w:pPr>
      <w:r>
        <w:tab/>
      </w:r>
      <w:r w:rsidRPr="001B40E0">
        <w:t xml:space="preserve">     </w:t>
      </w:r>
      <w:r w:rsidRPr="00C44479">
        <w:t>тыс</w:t>
      </w:r>
      <w:proofErr w:type="gramStart"/>
      <w:r w:rsidRPr="00C44479">
        <w:t>.р</w:t>
      </w:r>
      <w:proofErr w:type="gramEnd"/>
      <w:r w:rsidRPr="00C44479">
        <w:t>уб.</w:t>
      </w:r>
      <w:r w:rsidRPr="001B40E0">
        <w:t xml:space="preserve">       </w:t>
      </w:r>
    </w:p>
    <w:p w:rsidR="0000519A" w:rsidRDefault="0000519A" w:rsidP="0000519A">
      <w:pPr>
        <w:tabs>
          <w:tab w:val="left" w:pos="7545"/>
        </w:tabs>
      </w:pPr>
    </w:p>
    <w:tbl>
      <w:tblPr>
        <w:tblW w:w="10314" w:type="dxa"/>
        <w:tblInd w:w="-743" w:type="dxa"/>
        <w:tblBorders>
          <w:top w:val="single" w:sz="12" w:space="0" w:color="000000"/>
          <w:bottom w:val="single" w:sz="12" w:space="0" w:color="000000"/>
        </w:tblBorders>
        <w:tblLayout w:type="fixed"/>
        <w:tblLook w:val="01E0"/>
      </w:tblPr>
      <w:tblGrid>
        <w:gridCol w:w="4241"/>
        <w:gridCol w:w="2261"/>
        <w:gridCol w:w="992"/>
        <w:gridCol w:w="1411"/>
        <w:gridCol w:w="1409"/>
      </w:tblGrid>
      <w:tr w:rsidR="0000519A" w:rsidRPr="00FF4496" w:rsidTr="004676A0">
        <w:trPr>
          <w:cantSplit/>
          <w:trHeight w:val="735"/>
        </w:trPr>
        <w:tc>
          <w:tcPr>
            <w:tcW w:w="2056" w:type="pct"/>
            <w:vMerge w:val="restart"/>
            <w:tcBorders>
              <w:left w:val="single" w:sz="4" w:space="0" w:color="auto"/>
              <w:right w:val="single" w:sz="4" w:space="0" w:color="auto"/>
            </w:tcBorders>
          </w:tcPr>
          <w:p w:rsidR="0000519A" w:rsidRPr="00BD61F0" w:rsidRDefault="0000519A" w:rsidP="004676A0">
            <w:pPr>
              <w:jc w:val="both"/>
              <w:rPr>
                <w:b/>
                <w:i/>
                <w:iCs/>
                <w:sz w:val="22"/>
                <w:szCs w:val="22"/>
              </w:rPr>
            </w:pPr>
          </w:p>
          <w:p w:rsidR="0000519A" w:rsidRPr="00BD61F0" w:rsidRDefault="0000519A" w:rsidP="004676A0">
            <w:pPr>
              <w:rPr>
                <w:b/>
                <w:sz w:val="22"/>
                <w:szCs w:val="22"/>
              </w:rPr>
            </w:pPr>
          </w:p>
          <w:p w:rsidR="0000519A" w:rsidRPr="00BD61F0" w:rsidRDefault="0000519A" w:rsidP="004676A0">
            <w:pPr>
              <w:rPr>
                <w:b/>
                <w:sz w:val="22"/>
                <w:szCs w:val="22"/>
              </w:rPr>
            </w:pPr>
          </w:p>
          <w:p w:rsidR="0000519A" w:rsidRPr="00BD61F0" w:rsidRDefault="0000519A" w:rsidP="004676A0">
            <w:pPr>
              <w:rPr>
                <w:b/>
                <w:sz w:val="22"/>
                <w:szCs w:val="22"/>
              </w:rPr>
            </w:pPr>
          </w:p>
          <w:p w:rsidR="0000519A" w:rsidRPr="00BD61F0" w:rsidRDefault="0000519A" w:rsidP="004676A0">
            <w:pPr>
              <w:rPr>
                <w:b/>
                <w:sz w:val="22"/>
                <w:szCs w:val="22"/>
              </w:rPr>
            </w:pPr>
            <w:r w:rsidRPr="00BD61F0">
              <w:rPr>
                <w:b/>
                <w:sz w:val="22"/>
                <w:szCs w:val="22"/>
              </w:rPr>
              <w:t>Наименование</w:t>
            </w:r>
          </w:p>
        </w:tc>
        <w:tc>
          <w:tcPr>
            <w:tcW w:w="1577" w:type="pct"/>
            <w:gridSpan w:val="2"/>
            <w:tcBorders>
              <w:top w:val="single" w:sz="4" w:space="0" w:color="auto"/>
              <w:left w:val="single" w:sz="4" w:space="0" w:color="auto"/>
              <w:bottom w:val="single" w:sz="4" w:space="0" w:color="auto"/>
              <w:right w:val="single" w:sz="4" w:space="0" w:color="auto"/>
            </w:tcBorders>
          </w:tcPr>
          <w:p w:rsidR="0000519A" w:rsidRPr="00BD61F0" w:rsidRDefault="0000519A" w:rsidP="004676A0">
            <w:pPr>
              <w:rPr>
                <w:b/>
                <w:i/>
                <w:iCs/>
                <w:sz w:val="22"/>
                <w:szCs w:val="22"/>
              </w:rPr>
            </w:pPr>
            <w:r w:rsidRPr="00BD61F0">
              <w:rPr>
                <w:b/>
              </w:rPr>
              <w:t>Бюджетная классификация расходов</w:t>
            </w:r>
          </w:p>
        </w:tc>
        <w:tc>
          <w:tcPr>
            <w:tcW w:w="684" w:type="pct"/>
            <w:vMerge w:val="restart"/>
            <w:tcBorders>
              <w:left w:val="single" w:sz="4" w:space="0" w:color="auto"/>
              <w:right w:val="single" w:sz="4" w:space="0" w:color="auto"/>
            </w:tcBorders>
          </w:tcPr>
          <w:p w:rsidR="0000519A" w:rsidRPr="00FF4496" w:rsidRDefault="0000519A" w:rsidP="004676A0">
            <w:pPr>
              <w:jc w:val="center"/>
              <w:rPr>
                <w:b/>
                <w:bCs/>
                <w:sz w:val="22"/>
                <w:szCs w:val="22"/>
              </w:rPr>
            </w:pPr>
            <w:r>
              <w:rPr>
                <w:b/>
                <w:bCs/>
                <w:sz w:val="22"/>
                <w:szCs w:val="22"/>
              </w:rPr>
              <w:t>Сумма на 2019 год</w:t>
            </w:r>
          </w:p>
        </w:tc>
        <w:tc>
          <w:tcPr>
            <w:tcW w:w="683" w:type="pct"/>
            <w:tcBorders>
              <w:left w:val="single" w:sz="4" w:space="0" w:color="auto"/>
              <w:right w:val="single" w:sz="4" w:space="0" w:color="auto"/>
            </w:tcBorders>
          </w:tcPr>
          <w:p w:rsidR="0000519A" w:rsidRDefault="0000519A" w:rsidP="004676A0">
            <w:pPr>
              <w:jc w:val="center"/>
              <w:rPr>
                <w:b/>
                <w:bCs/>
                <w:sz w:val="22"/>
                <w:szCs w:val="22"/>
              </w:rPr>
            </w:pPr>
            <w:r>
              <w:rPr>
                <w:b/>
                <w:bCs/>
                <w:sz w:val="22"/>
                <w:szCs w:val="22"/>
              </w:rPr>
              <w:t>Сумма на 2020 год</w:t>
            </w:r>
          </w:p>
        </w:tc>
      </w:tr>
      <w:tr w:rsidR="0000519A" w:rsidTr="004676A0">
        <w:trPr>
          <w:cantSplit/>
          <w:trHeight w:val="1845"/>
        </w:trPr>
        <w:tc>
          <w:tcPr>
            <w:tcW w:w="2056" w:type="pct"/>
            <w:vMerge/>
            <w:tcBorders>
              <w:left w:val="single" w:sz="4" w:space="0" w:color="auto"/>
              <w:bottom w:val="single" w:sz="4" w:space="0" w:color="auto"/>
              <w:right w:val="single" w:sz="4" w:space="0" w:color="auto"/>
            </w:tcBorders>
          </w:tcPr>
          <w:p w:rsidR="0000519A" w:rsidRPr="00BD61F0" w:rsidRDefault="0000519A" w:rsidP="004676A0">
            <w:pPr>
              <w:jc w:val="both"/>
              <w:rPr>
                <w:b/>
                <w:i/>
                <w:iCs/>
                <w:sz w:val="22"/>
                <w:szCs w:val="22"/>
              </w:rPr>
            </w:pPr>
          </w:p>
        </w:tc>
        <w:tc>
          <w:tcPr>
            <w:tcW w:w="1096" w:type="pct"/>
            <w:tcBorders>
              <w:top w:val="single" w:sz="4" w:space="0" w:color="auto"/>
              <w:left w:val="single" w:sz="4" w:space="0" w:color="auto"/>
              <w:bottom w:val="single" w:sz="4" w:space="0" w:color="auto"/>
              <w:right w:val="single" w:sz="4" w:space="0" w:color="auto"/>
            </w:tcBorders>
            <w:textDirection w:val="btLr"/>
          </w:tcPr>
          <w:p w:rsidR="0000519A" w:rsidRPr="00BD61F0" w:rsidRDefault="0000519A" w:rsidP="004676A0">
            <w:pPr>
              <w:ind w:left="113" w:right="113"/>
              <w:jc w:val="both"/>
              <w:rPr>
                <w:b/>
                <w:i/>
                <w:iCs/>
                <w:sz w:val="22"/>
                <w:szCs w:val="22"/>
              </w:rPr>
            </w:pPr>
            <w:r w:rsidRPr="00BD61F0">
              <w:rPr>
                <w:b/>
                <w:i/>
                <w:iCs/>
                <w:sz w:val="22"/>
                <w:szCs w:val="22"/>
              </w:rPr>
              <w:t>Целевая статья</w:t>
            </w:r>
          </w:p>
        </w:tc>
        <w:tc>
          <w:tcPr>
            <w:tcW w:w="481" w:type="pct"/>
            <w:tcBorders>
              <w:top w:val="single" w:sz="4" w:space="0" w:color="auto"/>
              <w:left w:val="single" w:sz="4" w:space="0" w:color="auto"/>
              <w:bottom w:val="single" w:sz="4" w:space="0" w:color="auto"/>
              <w:right w:val="single" w:sz="4" w:space="0" w:color="auto"/>
            </w:tcBorders>
            <w:textDirection w:val="btLr"/>
          </w:tcPr>
          <w:p w:rsidR="0000519A" w:rsidRPr="00BD61F0" w:rsidRDefault="0000519A" w:rsidP="004676A0">
            <w:pPr>
              <w:ind w:left="113" w:right="113"/>
              <w:jc w:val="both"/>
              <w:rPr>
                <w:b/>
                <w:i/>
                <w:iCs/>
                <w:sz w:val="22"/>
                <w:szCs w:val="22"/>
              </w:rPr>
            </w:pPr>
            <w:r w:rsidRPr="00BD61F0">
              <w:rPr>
                <w:b/>
                <w:i/>
                <w:iCs/>
                <w:sz w:val="22"/>
                <w:szCs w:val="22"/>
              </w:rPr>
              <w:t>Вид расходов</w:t>
            </w:r>
          </w:p>
        </w:tc>
        <w:tc>
          <w:tcPr>
            <w:tcW w:w="684" w:type="pct"/>
            <w:vMerge/>
            <w:tcBorders>
              <w:left w:val="single" w:sz="4" w:space="0" w:color="auto"/>
              <w:bottom w:val="single" w:sz="4" w:space="0" w:color="auto"/>
              <w:right w:val="single" w:sz="4" w:space="0" w:color="auto"/>
            </w:tcBorders>
          </w:tcPr>
          <w:p w:rsidR="0000519A" w:rsidRDefault="0000519A" w:rsidP="004676A0">
            <w:pPr>
              <w:jc w:val="center"/>
              <w:rPr>
                <w:b/>
                <w:bCs/>
                <w:sz w:val="22"/>
                <w:szCs w:val="22"/>
              </w:rPr>
            </w:pPr>
          </w:p>
        </w:tc>
        <w:tc>
          <w:tcPr>
            <w:tcW w:w="683" w:type="pct"/>
            <w:tcBorders>
              <w:left w:val="single" w:sz="4" w:space="0" w:color="auto"/>
              <w:bottom w:val="single" w:sz="4" w:space="0" w:color="auto"/>
              <w:right w:val="single" w:sz="4" w:space="0" w:color="auto"/>
            </w:tcBorders>
          </w:tcPr>
          <w:p w:rsidR="0000519A" w:rsidRDefault="0000519A" w:rsidP="004676A0">
            <w:pPr>
              <w:jc w:val="center"/>
              <w:rPr>
                <w:b/>
                <w:bCs/>
                <w:sz w:val="22"/>
                <w:szCs w:val="22"/>
              </w:rPr>
            </w:pPr>
          </w:p>
        </w:tc>
      </w:tr>
      <w:tr w:rsidR="0000519A" w:rsidRPr="008C727E" w:rsidTr="004676A0">
        <w:trPr>
          <w:cantSplit/>
          <w:trHeight w:val="1218"/>
        </w:trPr>
        <w:tc>
          <w:tcPr>
            <w:tcW w:w="2056" w:type="pct"/>
            <w:tcBorders>
              <w:left w:val="single" w:sz="4" w:space="0" w:color="auto"/>
              <w:bottom w:val="single" w:sz="4" w:space="0" w:color="auto"/>
              <w:right w:val="single" w:sz="4" w:space="0" w:color="auto"/>
            </w:tcBorders>
          </w:tcPr>
          <w:p w:rsidR="0000519A" w:rsidRPr="008C727E" w:rsidRDefault="0000519A" w:rsidP="004676A0">
            <w:pPr>
              <w:jc w:val="both"/>
              <w:rPr>
                <w:b/>
                <w:iCs/>
                <w:sz w:val="22"/>
                <w:szCs w:val="22"/>
              </w:rPr>
            </w:pPr>
            <w:r w:rsidRPr="008C727E">
              <w:rPr>
                <w:b/>
                <w:iCs/>
                <w:sz w:val="22"/>
                <w:szCs w:val="22"/>
              </w:rPr>
              <w:t xml:space="preserve">Муниципальная программа "Обеспечение деятельности Администрации и содержание аппарата Администрации </w:t>
            </w:r>
            <w:proofErr w:type="spellStart"/>
            <w:r w:rsidRPr="00CF129C">
              <w:rPr>
                <w:b/>
                <w:bCs/>
                <w:iCs/>
              </w:rPr>
              <w:t>Беленинского</w:t>
            </w:r>
            <w:proofErr w:type="spellEnd"/>
            <w:r w:rsidRPr="008C727E">
              <w:rPr>
                <w:b/>
                <w:iCs/>
                <w:sz w:val="22"/>
                <w:szCs w:val="22"/>
              </w:rPr>
              <w:t xml:space="preserve"> сельского поселения </w:t>
            </w:r>
            <w:proofErr w:type="spellStart"/>
            <w:r w:rsidRPr="008C727E">
              <w:rPr>
                <w:b/>
                <w:iCs/>
                <w:sz w:val="22"/>
                <w:szCs w:val="22"/>
              </w:rPr>
              <w:t>Сафоновского</w:t>
            </w:r>
            <w:proofErr w:type="spellEnd"/>
            <w:r w:rsidRPr="008C727E">
              <w:rPr>
                <w:b/>
                <w:iCs/>
                <w:sz w:val="22"/>
                <w:szCs w:val="22"/>
              </w:rPr>
              <w:t xml:space="preserve"> района Смоленской области" на 2018-2020 годы</w:t>
            </w:r>
          </w:p>
        </w:tc>
        <w:tc>
          <w:tcPr>
            <w:tcW w:w="1096" w:type="pct"/>
            <w:tcBorders>
              <w:top w:val="single" w:sz="4" w:space="0" w:color="auto"/>
              <w:left w:val="single" w:sz="4" w:space="0" w:color="auto"/>
              <w:bottom w:val="single" w:sz="4" w:space="0" w:color="auto"/>
              <w:right w:val="single" w:sz="4" w:space="0" w:color="auto"/>
            </w:tcBorders>
          </w:tcPr>
          <w:p w:rsidR="0000519A" w:rsidRPr="008C727E" w:rsidRDefault="0000519A" w:rsidP="004676A0">
            <w:pPr>
              <w:jc w:val="both"/>
              <w:rPr>
                <w:b/>
                <w:iCs/>
                <w:sz w:val="22"/>
                <w:szCs w:val="22"/>
              </w:rPr>
            </w:pPr>
            <w:r>
              <w:rPr>
                <w:b/>
                <w:iCs/>
                <w:sz w:val="22"/>
                <w:szCs w:val="22"/>
              </w:rPr>
              <w:t>01 0 00 00000</w:t>
            </w:r>
          </w:p>
        </w:tc>
        <w:tc>
          <w:tcPr>
            <w:tcW w:w="481" w:type="pct"/>
            <w:tcBorders>
              <w:top w:val="single" w:sz="4" w:space="0" w:color="auto"/>
              <w:left w:val="single" w:sz="4" w:space="0" w:color="auto"/>
              <w:bottom w:val="single" w:sz="4" w:space="0" w:color="auto"/>
              <w:right w:val="single" w:sz="4" w:space="0" w:color="auto"/>
            </w:tcBorders>
          </w:tcPr>
          <w:p w:rsidR="0000519A" w:rsidRPr="008C727E" w:rsidRDefault="0000519A" w:rsidP="004676A0">
            <w:pPr>
              <w:jc w:val="both"/>
              <w:rPr>
                <w:b/>
                <w:iCs/>
                <w:sz w:val="22"/>
                <w:szCs w:val="22"/>
              </w:rPr>
            </w:pPr>
          </w:p>
        </w:tc>
        <w:tc>
          <w:tcPr>
            <w:tcW w:w="684" w:type="pct"/>
            <w:tcBorders>
              <w:left w:val="single" w:sz="4" w:space="0" w:color="auto"/>
              <w:bottom w:val="single" w:sz="4" w:space="0" w:color="auto"/>
              <w:right w:val="single" w:sz="4" w:space="0" w:color="auto"/>
            </w:tcBorders>
          </w:tcPr>
          <w:p w:rsidR="0000519A" w:rsidRPr="008C727E" w:rsidRDefault="0000519A" w:rsidP="004676A0">
            <w:pPr>
              <w:jc w:val="both"/>
              <w:rPr>
                <w:b/>
                <w:bCs/>
                <w:sz w:val="22"/>
                <w:szCs w:val="22"/>
              </w:rPr>
            </w:pPr>
            <w:r>
              <w:rPr>
                <w:b/>
                <w:bCs/>
                <w:sz w:val="22"/>
                <w:szCs w:val="22"/>
              </w:rPr>
              <w:t>2220,2</w:t>
            </w:r>
          </w:p>
        </w:tc>
        <w:tc>
          <w:tcPr>
            <w:tcW w:w="683" w:type="pct"/>
            <w:tcBorders>
              <w:left w:val="single" w:sz="4" w:space="0" w:color="auto"/>
              <w:bottom w:val="single" w:sz="4" w:space="0" w:color="auto"/>
              <w:right w:val="single" w:sz="4" w:space="0" w:color="auto"/>
            </w:tcBorders>
          </w:tcPr>
          <w:p w:rsidR="0000519A" w:rsidRPr="008C727E" w:rsidRDefault="0000519A" w:rsidP="004676A0">
            <w:pPr>
              <w:jc w:val="both"/>
              <w:rPr>
                <w:b/>
                <w:bCs/>
                <w:sz w:val="22"/>
                <w:szCs w:val="22"/>
              </w:rPr>
            </w:pPr>
            <w:r>
              <w:rPr>
                <w:b/>
                <w:bCs/>
                <w:sz w:val="22"/>
                <w:szCs w:val="22"/>
              </w:rPr>
              <w:t>2127,8</w:t>
            </w:r>
          </w:p>
        </w:tc>
      </w:tr>
      <w:tr w:rsidR="0000519A" w:rsidRPr="000A2346" w:rsidTr="004676A0">
        <w:trPr>
          <w:cantSplit/>
          <w:trHeight w:val="1218"/>
        </w:trPr>
        <w:tc>
          <w:tcPr>
            <w:tcW w:w="2056" w:type="pct"/>
            <w:tcBorders>
              <w:left w:val="single" w:sz="4" w:space="0" w:color="auto"/>
              <w:bottom w:val="single" w:sz="4" w:space="0" w:color="auto"/>
              <w:right w:val="single" w:sz="4" w:space="0" w:color="auto"/>
            </w:tcBorders>
          </w:tcPr>
          <w:p w:rsidR="0000519A" w:rsidRPr="00CF0EE7" w:rsidRDefault="0000519A" w:rsidP="004676A0">
            <w:pPr>
              <w:jc w:val="both"/>
              <w:rPr>
                <w:iCs/>
                <w:sz w:val="22"/>
                <w:szCs w:val="22"/>
              </w:rPr>
            </w:pPr>
            <w:r w:rsidRPr="00CF0EE7">
              <w:rPr>
                <w:iCs/>
                <w:sz w:val="22"/>
                <w:szCs w:val="22"/>
              </w:rPr>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CF0EE7">
              <w:rPr>
                <w:iCs/>
                <w:sz w:val="22"/>
                <w:szCs w:val="22"/>
              </w:rPr>
              <w:t xml:space="preserve"> сельского поселения </w:t>
            </w:r>
            <w:proofErr w:type="spellStart"/>
            <w:r w:rsidRPr="00CF0EE7">
              <w:rPr>
                <w:iCs/>
                <w:sz w:val="22"/>
                <w:szCs w:val="22"/>
              </w:rPr>
              <w:t>Сафоновского</w:t>
            </w:r>
            <w:proofErr w:type="spellEnd"/>
            <w:r w:rsidRPr="00CF0EE7">
              <w:rPr>
                <w:iCs/>
                <w:sz w:val="22"/>
                <w:szCs w:val="22"/>
              </w:rPr>
              <w:t xml:space="preserve"> района Смоленской области"</w:t>
            </w:r>
          </w:p>
        </w:tc>
        <w:tc>
          <w:tcPr>
            <w:tcW w:w="1096"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both"/>
              <w:rPr>
                <w:iCs/>
                <w:sz w:val="22"/>
                <w:szCs w:val="22"/>
              </w:rPr>
            </w:pPr>
            <w:r>
              <w:rPr>
                <w:iCs/>
                <w:sz w:val="22"/>
                <w:szCs w:val="22"/>
              </w:rPr>
              <w:t>01 Я 01 00000</w:t>
            </w:r>
          </w:p>
        </w:tc>
        <w:tc>
          <w:tcPr>
            <w:tcW w:w="481"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both"/>
              <w:rPr>
                <w:iCs/>
                <w:sz w:val="22"/>
                <w:szCs w:val="22"/>
              </w:rPr>
            </w:pPr>
          </w:p>
        </w:tc>
        <w:tc>
          <w:tcPr>
            <w:tcW w:w="684" w:type="pct"/>
            <w:tcBorders>
              <w:left w:val="single" w:sz="4" w:space="0" w:color="auto"/>
              <w:bottom w:val="single" w:sz="4" w:space="0" w:color="auto"/>
              <w:right w:val="single" w:sz="4" w:space="0" w:color="auto"/>
            </w:tcBorders>
          </w:tcPr>
          <w:p w:rsidR="0000519A" w:rsidRPr="002A1F30" w:rsidRDefault="0000519A" w:rsidP="004676A0">
            <w:pPr>
              <w:jc w:val="both"/>
              <w:rPr>
                <w:bCs/>
                <w:sz w:val="22"/>
                <w:szCs w:val="22"/>
              </w:rPr>
            </w:pPr>
            <w:r w:rsidRPr="002A1F30">
              <w:rPr>
                <w:bCs/>
                <w:sz w:val="22"/>
                <w:szCs w:val="22"/>
              </w:rPr>
              <w:t>2220,2</w:t>
            </w:r>
          </w:p>
        </w:tc>
        <w:tc>
          <w:tcPr>
            <w:tcW w:w="683" w:type="pct"/>
            <w:tcBorders>
              <w:left w:val="single" w:sz="4" w:space="0" w:color="auto"/>
              <w:bottom w:val="single" w:sz="4" w:space="0" w:color="auto"/>
              <w:right w:val="single" w:sz="4" w:space="0" w:color="auto"/>
            </w:tcBorders>
          </w:tcPr>
          <w:p w:rsidR="0000519A" w:rsidRPr="002A1F30" w:rsidRDefault="0000519A" w:rsidP="004676A0">
            <w:pPr>
              <w:jc w:val="both"/>
              <w:rPr>
                <w:bCs/>
                <w:sz w:val="22"/>
                <w:szCs w:val="22"/>
              </w:rPr>
            </w:pPr>
            <w:r>
              <w:rPr>
                <w:bCs/>
                <w:sz w:val="22"/>
                <w:szCs w:val="22"/>
              </w:rPr>
              <w:t>2127</w:t>
            </w:r>
            <w:r w:rsidRPr="002A1F30">
              <w:rPr>
                <w:bCs/>
                <w:sz w:val="22"/>
                <w:szCs w:val="22"/>
              </w:rPr>
              <w:t>,8</w:t>
            </w:r>
          </w:p>
        </w:tc>
      </w:tr>
      <w:tr w:rsidR="0000519A" w:rsidRPr="000A2346" w:rsidTr="004676A0">
        <w:tc>
          <w:tcPr>
            <w:tcW w:w="2056"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обеспечение функций органов местного самоуправления</w:t>
            </w:r>
          </w:p>
        </w:tc>
        <w:tc>
          <w:tcPr>
            <w:tcW w:w="1096"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48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684" w:type="pct"/>
            <w:tcBorders>
              <w:top w:val="single" w:sz="4" w:space="0" w:color="auto"/>
              <w:left w:val="single" w:sz="4" w:space="0" w:color="auto"/>
              <w:bottom w:val="single" w:sz="4" w:space="0" w:color="auto"/>
              <w:right w:val="single" w:sz="4" w:space="0" w:color="auto"/>
            </w:tcBorders>
          </w:tcPr>
          <w:p w:rsidR="0000519A" w:rsidRPr="002A1F30" w:rsidRDefault="0000519A" w:rsidP="004676A0">
            <w:pPr>
              <w:jc w:val="both"/>
              <w:rPr>
                <w:bCs/>
                <w:sz w:val="22"/>
                <w:szCs w:val="22"/>
              </w:rPr>
            </w:pPr>
            <w:r w:rsidRPr="002A1F30">
              <w:rPr>
                <w:bCs/>
                <w:sz w:val="22"/>
                <w:szCs w:val="22"/>
              </w:rPr>
              <w:t>2220,2</w:t>
            </w:r>
          </w:p>
        </w:tc>
        <w:tc>
          <w:tcPr>
            <w:tcW w:w="683" w:type="pct"/>
            <w:tcBorders>
              <w:top w:val="single" w:sz="4" w:space="0" w:color="auto"/>
              <w:left w:val="single" w:sz="4" w:space="0" w:color="auto"/>
              <w:bottom w:val="single" w:sz="4" w:space="0" w:color="auto"/>
              <w:right w:val="single" w:sz="4" w:space="0" w:color="auto"/>
            </w:tcBorders>
          </w:tcPr>
          <w:p w:rsidR="0000519A" w:rsidRPr="002A1F30" w:rsidRDefault="0000519A" w:rsidP="004676A0">
            <w:pPr>
              <w:jc w:val="both"/>
              <w:rPr>
                <w:bCs/>
                <w:sz w:val="22"/>
                <w:szCs w:val="22"/>
              </w:rPr>
            </w:pPr>
            <w:r>
              <w:rPr>
                <w:bCs/>
                <w:sz w:val="22"/>
                <w:szCs w:val="22"/>
              </w:rPr>
              <w:t>2127</w:t>
            </w:r>
            <w:r w:rsidRPr="002A1F30">
              <w:rPr>
                <w:bCs/>
                <w:sz w:val="22"/>
                <w:szCs w:val="22"/>
              </w:rPr>
              <w:t>,8</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lang w:val="en-US"/>
              </w:rPr>
            </w:pPr>
            <w:r w:rsidRPr="00FF4496">
              <w:rPr>
                <w:sz w:val="22"/>
                <w:szCs w:val="22"/>
                <w:lang w:val="en-US"/>
              </w:rPr>
              <w:t>100</w:t>
            </w:r>
          </w:p>
        </w:tc>
        <w:tc>
          <w:tcPr>
            <w:tcW w:w="684"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Pr>
                <w:sz w:val="22"/>
                <w:szCs w:val="22"/>
              </w:rPr>
              <w:t>1735,3</w:t>
            </w:r>
          </w:p>
        </w:tc>
        <w:tc>
          <w:tcPr>
            <w:tcW w:w="683"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Pr>
                <w:sz w:val="22"/>
                <w:szCs w:val="22"/>
              </w:rPr>
              <w:t>1735,3</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Расходы на выплат</w:t>
            </w:r>
            <w:r>
              <w:rPr>
                <w:sz w:val="22"/>
                <w:szCs w:val="22"/>
              </w:rPr>
              <w:t>ы</w:t>
            </w:r>
            <w:r w:rsidRPr="00FF4496">
              <w:rPr>
                <w:sz w:val="22"/>
                <w:szCs w:val="22"/>
              </w:rPr>
              <w:t xml:space="preserve"> персоналу государственных (муниципальных) органов</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120</w:t>
            </w:r>
          </w:p>
        </w:tc>
        <w:tc>
          <w:tcPr>
            <w:tcW w:w="684"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Pr>
                <w:sz w:val="22"/>
                <w:szCs w:val="22"/>
              </w:rPr>
              <w:t>1735,3</w:t>
            </w:r>
          </w:p>
        </w:tc>
        <w:tc>
          <w:tcPr>
            <w:tcW w:w="683"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Pr>
                <w:sz w:val="22"/>
                <w:szCs w:val="22"/>
              </w:rPr>
              <w:t>1735,3</w:t>
            </w:r>
          </w:p>
        </w:tc>
      </w:tr>
      <w:tr w:rsidR="004676A0" w:rsidRPr="00CF0EE7"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Default="004676A0" w:rsidP="004676A0">
            <w:r w:rsidRPr="00FD1991">
              <w:rPr>
                <w:sz w:val="22"/>
                <w:szCs w:val="22"/>
              </w:rPr>
              <w:t>01 Я 01 00140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CF0EE7" w:rsidRDefault="004676A0" w:rsidP="004676A0">
            <w:pPr>
              <w:jc w:val="center"/>
              <w:rPr>
                <w:sz w:val="22"/>
                <w:szCs w:val="22"/>
              </w:rPr>
            </w:pPr>
            <w:r>
              <w:rPr>
                <w:sz w:val="22"/>
                <w:szCs w:val="22"/>
              </w:rPr>
              <w:t>459,9</w:t>
            </w:r>
          </w:p>
        </w:tc>
        <w:tc>
          <w:tcPr>
            <w:tcW w:w="683" w:type="pct"/>
            <w:tcBorders>
              <w:top w:val="single" w:sz="4" w:space="0" w:color="auto"/>
              <w:left w:val="single" w:sz="4" w:space="0" w:color="auto"/>
              <w:bottom w:val="single" w:sz="4" w:space="0" w:color="auto"/>
              <w:right w:val="single" w:sz="4" w:space="0" w:color="auto"/>
            </w:tcBorders>
          </w:tcPr>
          <w:p w:rsidR="004676A0" w:rsidRPr="00CF0EE7" w:rsidRDefault="004676A0" w:rsidP="004676A0">
            <w:pPr>
              <w:jc w:val="center"/>
              <w:rPr>
                <w:sz w:val="22"/>
                <w:szCs w:val="22"/>
              </w:rPr>
            </w:pPr>
            <w:r>
              <w:rPr>
                <w:sz w:val="22"/>
                <w:szCs w:val="22"/>
              </w:rPr>
              <w:t>366,5</w:t>
            </w:r>
          </w:p>
        </w:tc>
      </w:tr>
      <w:tr w:rsidR="004676A0" w:rsidRPr="00CF0EE7"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Default="004676A0" w:rsidP="004676A0">
            <w:r w:rsidRPr="00FD1991">
              <w:rPr>
                <w:sz w:val="22"/>
                <w:szCs w:val="22"/>
              </w:rPr>
              <w:t>01 Я 01 00140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CF0EE7" w:rsidRDefault="004676A0" w:rsidP="004676A0">
            <w:pPr>
              <w:jc w:val="center"/>
              <w:rPr>
                <w:sz w:val="22"/>
                <w:szCs w:val="22"/>
              </w:rPr>
            </w:pPr>
            <w:r>
              <w:rPr>
                <w:sz w:val="22"/>
                <w:szCs w:val="22"/>
              </w:rPr>
              <w:t>459,9</w:t>
            </w:r>
          </w:p>
        </w:tc>
        <w:tc>
          <w:tcPr>
            <w:tcW w:w="683" w:type="pct"/>
            <w:tcBorders>
              <w:top w:val="single" w:sz="4" w:space="0" w:color="auto"/>
              <w:left w:val="single" w:sz="4" w:space="0" w:color="auto"/>
              <w:bottom w:val="single" w:sz="4" w:space="0" w:color="auto"/>
              <w:right w:val="single" w:sz="4" w:space="0" w:color="auto"/>
            </w:tcBorders>
          </w:tcPr>
          <w:p w:rsidR="004676A0" w:rsidRPr="00CF0EE7" w:rsidRDefault="004676A0" w:rsidP="004676A0">
            <w:pPr>
              <w:jc w:val="center"/>
              <w:rPr>
                <w:sz w:val="22"/>
                <w:szCs w:val="22"/>
              </w:rPr>
            </w:pPr>
            <w:r>
              <w:rPr>
                <w:sz w:val="22"/>
                <w:szCs w:val="22"/>
              </w:rPr>
              <w:t>366,5</w:t>
            </w:r>
          </w:p>
        </w:tc>
      </w:tr>
      <w:tr w:rsidR="004676A0" w:rsidRPr="00CF0EE7"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lastRenderedPageBreak/>
              <w:t>Иные бюджетные ассигнования</w:t>
            </w:r>
          </w:p>
        </w:tc>
        <w:tc>
          <w:tcPr>
            <w:tcW w:w="1096" w:type="pct"/>
            <w:tcBorders>
              <w:top w:val="single" w:sz="4" w:space="0" w:color="auto"/>
              <w:left w:val="single" w:sz="4" w:space="0" w:color="auto"/>
              <w:bottom w:val="single" w:sz="4" w:space="0" w:color="auto"/>
              <w:right w:val="single" w:sz="4" w:space="0" w:color="auto"/>
            </w:tcBorders>
          </w:tcPr>
          <w:p w:rsidR="004676A0" w:rsidRDefault="004676A0" w:rsidP="004676A0">
            <w:r w:rsidRPr="00FD1991">
              <w:rPr>
                <w:sz w:val="22"/>
                <w:szCs w:val="22"/>
              </w:rPr>
              <w:t>01 Я 01 00140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800</w:t>
            </w:r>
          </w:p>
        </w:tc>
        <w:tc>
          <w:tcPr>
            <w:tcW w:w="684" w:type="pct"/>
            <w:tcBorders>
              <w:top w:val="single" w:sz="4" w:space="0" w:color="auto"/>
              <w:left w:val="single" w:sz="4" w:space="0" w:color="auto"/>
              <w:bottom w:val="single" w:sz="4" w:space="0" w:color="auto"/>
              <w:right w:val="single" w:sz="4" w:space="0" w:color="auto"/>
            </w:tcBorders>
          </w:tcPr>
          <w:p w:rsidR="004676A0" w:rsidRPr="00CF0EE7" w:rsidRDefault="004676A0" w:rsidP="004676A0">
            <w:pPr>
              <w:jc w:val="center"/>
              <w:rPr>
                <w:sz w:val="22"/>
                <w:szCs w:val="22"/>
              </w:rPr>
            </w:pPr>
            <w:r>
              <w:rPr>
                <w:sz w:val="22"/>
                <w:szCs w:val="22"/>
              </w:rPr>
              <w:t>25,0</w:t>
            </w:r>
          </w:p>
        </w:tc>
        <w:tc>
          <w:tcPr>
            <w:tcW w:w="683" w:type="pct"/>
            <w:tcBorders>
              <w:top w:val="single" w:sz="4" w:space="0" w:color="auto"/>
              <w:left w:val="single" w:sz="4" w:space="0" w:color="auto"/>
              <w:bottom w:val="single" w:sz="4" w:space="0" w:color="auto"/>
              <w:right w:val="single" w:sz="4" w:space="0" w:color="auto"/>
            </w:tcBorders>
          </w:tcPr>
          <w:p w:rsidR="004676A0" w:rsidRPr="00CF0EE7" w:rsidRDefault="004676A0" w:rsidP="004676A0">
            <w:pPr>
              <w:jc w:val="center"/>
              <w:rPr>
                <w:sz w:val="22"/>
                <w:szCs w:val="22"/>
              </w:rPr>
            </w:pPr>
            <w:r>
              <w:rPr>
                <w:sz w:val="22"/>
                <w:szCs w:val="22"/>
              </w:rPr>
              <w:t>26,0</w:t>
            </w:r>
          </w:p>
        </w:tc>
      </w:tr>
      <w:tr w:rsidR="004676A0" w:rsidRPr="00CF0EE7"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Уплата  налогов, сборов и иных платежей</w:t>
            </w:r>
          </w:p>
        </w:tc>
        <w:tc>
          <w:tcPr>
            <w:tcW w:w="1096" w:type="pct"/>
            <w:tcBorders>
              <w:top w:val="single" w:sz="4" w:space="0" w:color="auto"/>
              <w:left w:val="single" w:sz="4" w:space="0" w:color="auto"/>
              <w:bottom w:val="single" w:sz="4" w:space="0" w:color="auto"/>
              <w:right w:val="single" w:sz="4" w:space="0" w:color="auto"/>
            </w:tcBorders>
          </w:tcPr>
          <w:p w:rsidR="004676A0" w:rsidRDefault="004676A0" w:rsidP="004676A0">
            <w:r w:rsidRPr="00FD1991">
              <w:rPr>
                <w:sz w:val="22"/>
                <w:szCs w:val="22"/>
              </w:rPr>
              <w:t>01 Я 01 00140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850</w:t>
            </w:r>
          </w:p>
        </w:tc>
        <w:tc>
          <w:tcPr>
            <w:tcW w:w="684" w:type="pct"/>
            <w:tcBorders>
              <w:top w:val="single" w:sz="4" w:space="0" w:color="auto"/>
              <w:left w:val="single" w:sz="4" w:space="0" w:color="auto"/>
              <w:bottom w:val="single" w:sz="4" w:space="0" w:color="auto"/>
              <w:right w:val="single" w:sz="4" w:space="0" w:color="auto"/>
            </w:tcBorders>
          </w:tcPr>
          <w:p w:rsidR="004676A0" w:rsidRPr="00CF0EE7" w:rsidRDefault="004676A0" w:rsidP="004676A0">
            <w:pPr>
              <w:jc w:val="center"/>
              <w:rPr>
                <w:sz w:val="22"/>
                <w:szCs w:val="22"/>
              </w:rPr>
            </w:pPr>
            <w:r>
              <w:rPr>
                <w:sz w:val="22"/>
                <w:szCs w:val="22"/>
              </w:rPr>
              <w:t>25,0</w:t>
            </w:r>
          </w:p>
        </w:tc>
        <w:tc>
          <w:tcPr>
            <w:tcW w:w="683" w:type="pct"/>
            <w:tcBorders>
              <w:top w:val="single" w:sz="4" w:space="0" w:color="auto"/>
              <w:left w:val="single" w:sz="4" w:space="0" w:color="auto"/>
              <w:bottom w:val="single" w:sz="4" w:space="0" w:color="auto"/>
              <w:right w:val="single" w:sz="4" w:space="0" w:color="auto"/>
            </w:tcBorders>
          </w:tcPr>
          <w:p w:rsidR="004676A0" w:rsidRPr="00CF0EE7" w:rsidRDefault="004676A0" w:rsidP="004676A0">
            <w:pPr>
              <w:jc w:val="center"/>
              <w:rPr>
                <w:sz w:val="22"/>
                <w:szCs w:val="22"/>
              </w:rPr>
            </w:pPr>
            <w:r>
              <w:rPr>
                <w:sz w:val="22"/>
                <w:szCs w:val="22"/>
              </w:rPr>
              <w:t>26,0</w:t>
            </w:r>
          </w:p>
        </w:tc>
      </w:tr>
      <w:tr w:rsidR="004676A0" w:rsidRPr="00CF0EE7" w:rsidTr="004676A0">
        <w:tc>
          <w:tcPr>
            <w:tcW w:w="2056" w:type="pct"/>
            <w:tcBorders>
              <w:top w:val="single" w:sz="4" w:space="0" w:color="auto"/>
              <w:left w:val="single" w:sz="4" w:space="0" w:color="auto"/>
              <w:bottom w:val="single" w:sz="4" w:space="0" w:color="auto"/>
              <w:right w:val="single" w:sz="4" w:space="0" w:color="auto"/>
            </w:tcBorders>
          </w:tcPr>
          <w:p w:rsidR="004676A0" w:rsidRPr="000F1A3E" w:rsidRDefault="004676A0" w:rsidP="004676A0">
            <w:pPr>
              <w:jc w:val="both"/>
              <w:rPr>
                <w:b/>
                <w:sz w:val="22"/>
                <w:szCs w:val="22"/>
              </w:rPr>
            </w:pPr>
            <w:r w:rsidRPr="000F1A3E">
              <w:rPr>
                <w:b/>
                <w:sz w:val="22"/>
                <w:szCs w:val="22"/>
              </w:rPr>
              <w:t xml:space="preserve">Муниципальная программа "Развитие жилищно-коммунального хозяйства </w:t>
            </w:r>
            <w:proofErr w:type="spellStart"/>
            <w:r w:rsidRPr="00CF129C">
              <w:rPr>
                <w:b/>
                <w:bCs/>
                <w:iCs/>
              </w:rPr>
              <w:t>Беленинского</w:t>
            </w:r>
            <w:proofErr w:type="spellEnd"/>
            <w:r w:rsidRPr="000F1A3E">
              <w:rPr>
                <w:b/>
                <w:sz w:val="22"/>
                <w:szCs w:val="22"/>
              </w:rPr>
              <w:t xml:space="preserve"> сельского поселения </w:t>
            </w:r>
            <w:proofErr w:type="spellStart"/>
            <w:r w:rsidRPr="000F1A3E">
              <w:rPr>
                <w:b/>
                <w:sz w:val="22"/>
                <w:szCs w:val="22"/>
              </w:rPr>
              <w:t>Сафоновского</w:t>
            </w:r>
            <w:proofErr w:type="spellEnd"/>
            <w:r w:rsidRPr="000F1A3E">
              <w:rPr>
                <w:b/>
                <w:sz w:val="22"/>
                <w:szCs w:val="22"/>
              </w:rPr>
              <w:t xml:space="preserve"> района Смоленской области" на 2018-2020 годы</w:t>
            </w:r>
          </w:p>
        </w:tc>
        <w:tc>
          <w:tcPr>
            <w:tcW w:w="1096" w:type="pct"/>
            <w:tcBorders>
              <w:top w:val="single" w:sz="4" w:space="0" w:color="auto"/>
              <w:left w:val="single" w:sz="4" w:space="0" w:color="auto"/>
              <w:bottom w:val="single" w:sz="4" w:space="0" w:color="auto"/>
              <w:right w:val="single" w:sz="4" w:space="0" w:color="auto"/>
            </w:tcBorders>
          </w:tcPr>
          <w:p w:rsidR="004676A0" w:rsidRPr="00FD1991" w:rsidRDefault="004676A0" w:rsidP="004676A0">
            <w:pPr>
              <w:rPr>
                <w:sz w:val="22"/>
                <w:szCs w:val="22"/>
              </w:rPr>
            </w:pPr>
            <w:r>
              <w:rPr>
                <w:b/>
                <w:iCs/>
                <w:sz w:val="22"/>
                <w:szCs w:val="22"/>
              </w:rPr>
              <w:t>02 0 00 00000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b/>
                <w:sz w:val="22"/>
                <w:szCs w:val="22"/>
              </w:rPr>
            </w:pPr>
            <w:r w:rsidRPr="002A1F30">
              <w:rPr>
                <w:b/>
                <w:sz w:val="22"/>
                <w:szCs w:val="22"/>
              </w:rPr>
              <w:t>1352,9</w:t>
            </w:r>
          </w:p>
        </w:tc>
        <w:tc>
          <w:tcPr>
            <w:tcW w:w="683"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b/>
                <w:sz w:val="22"/>
                <w:szCs w:val="22"/>
              </w:rPr>
            </w:pPr>
            <w:r w:rsidRPr="002A1F30">
              <w:rPr>
                <w:b/>
                <w:sz w:val="22"/>
                <w:szCs w:val="22"/>
              </w:rPr>
              <w:t>1404,1</w:t>
            </w:r>
          </w:p>
        </w:tc>
      </w:tr>
      <w:tr w:rsidR="004676A0" w:rsidRPr="00441D71" w:rsidTr="004676A0">
        <w:tc>
          <w:tcPr>
            <w:tcW w:w="2056"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both"/>
              <w:rPr>
                <w:i/>
                <w:sz w:val="22"/>
                <w:szCs w:val="22"/>
              </w:rPr>
            </w:pPr>
            <w:r w:rsidRPr="00441D71">
              <w:rPr>
                <w:i/>
                <w:sz w:val="22"/>
                <w:szCs w:val="22"/>
              </w:rPr>
              <w:t>Основное мероприятие "Развитие дорожного хозяйства"</w:t>
            </w:r>
          </w:p>
        </w:tc>
        <w:tc>
          <w:tcPr>
            <w:tcW w:w="1096"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rPr>
                <w:i/>
                <w:iCs/>
                <w:sz w:val="22"/>
                <w:szCs w:val="22"/>
              </w:rPr>
            </w:pPr>
            <w:r w:rsidRPr="00441D71">
              <w:rPr>
                <w:i/>
                <w:iCs/>
                <w:sz w:val="22"/>
                <w:szCs w:val="22"/>
              </w:rPr>
              <w:t xml:space="preserve">02 </w:t>
            </w:r>
            <w:r>
              <w:rPr>
                <w:i/>
                <w:iCs/>
                <w:sz w:val="22"/>
                <w:szCs w:val="22"/>
              </w:rPr>
              <w:t>Я</w:t>
            </w:r>
            <w:r w:rsidRPr="00441D71">
              <w:rPr>
                <w:i/>
                <w:iCs/>
                <w:sz w:val="22"/>
                <w:szCs w:val="22"/>
              </w:rPr>
              <w:t xml:space="preserve"> 0</w:t>
            </w:r>
            <w:r>
              <w:rPr>
                <w:i/>
                <w:iCs/>
                <w:sz w:val="22"/>
                <w:szCs w:val="22"/>
              </w:rPr>
              <w:t>1</w:t>
            </w:r>
            <w:r w:rsidRPr="00441D71">
              <w:rPr>
                <w:i/>
                <w:iCs/>
                <w:sz w:val="22"/>
                <w:szCs w:val="22"/>
              </w:rPr>
              <w:t xml:space="preserve"> 00000</w:t>
            </w:r>
          </w:p>
        </w:tc>
        <w:tc>
          <w:tcPr>
            <w:tcW w:w="481"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both"/>
              <w:rPr>
                <w:i/>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i/>
                <w:sz w:val="22"/>
                <w:szCs w:val="22"/>
              </w:rPr>
            </w:pPr>
            <w:r>
              <w:rPr>
                <w:i/>
                <w:sz w:val="22"/>
                <w:szCs w:val="22"/>
              </w:rPr>
              <w:t>412,9</w:t>
            </w:r>
          </w:p>
        </w:tc>
        <w:tc>
          <w:tcPr>
            <w:tcW w:w="683"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i/>
                <w:sz w:val="22"/>
                <w:szCs w:val="22"/>
              </w:rPr>
            </w:pPr>
            <w:r>
              <w:rPr>
                <w:i/>
                <w:sz w:val="22"/>
                <w:szCs w:val="22"/>
              </w:rPr>
              <w:t>434,1</w:t>
            </w:r>
          </w:p>
        </w:tc>
      </w:tr>
      <w:tr w:rsidR="004676A0" w:rsidRPr="00441D71"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Мероприятия по содержанию, ремонту и капитальному ремонту дорог общего пользования</w:t>
            </w:r>
          </w:p>
        </w:tc>
        <w:tc>
          <w:tcPr>
            <w:tcW w:w="1096" w:type="pct"/>
            <w:tcBorders>
              <w:top w:val="single" w:sz="4" w:space="0" w:color="auto"/>
              <w:left w:val="single" w:sz="4" w:space="0" w:color="auto"/>
              <w:bottom w:val="single" w:sz="4" w:space="0" w:color="auto"/>
              <w:right w:val="single" w:sz="4" w:space="0" w:color="auto"/>
            </w:tcBorders>
          </w:tcPr>
          <w:p w:rsidR="004676A0" w:rsidRPr="002858AD" w:rsidRDefault="004676A0" w:rsidP="004676A0">
            <w:pPr>
              <w:jc w:val="both"/>
              <w:rPr>
                <w:sz w:val="22"/>
                <w:szCs w:val="22"/>
              </w:rPr>
            </w:pPr>
            <w:r w:rsidRPr="002858AD">
              <w:rPr>
                <w:iCs/>
                <w:sz w:val="22"/>
                <w:szCs w:val="22"/>
              </w:rPr>
              <w:t>02 Я 01</w:t>
            </w:r>
            <w:r w:rsidRPr="002858AD">
              <w:rPr>
                <w:sz w:val="22"/>
                <w:szCs w:val="22"/>
              </w:rPr>
              <w:t xml:space="preserve"> 04010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40,0</w:t>
            </w:r>
          </w:p>
        </w:tc>
        <w:tc>
          <w:tcPr>
            <w:tcW w:w="683"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40,0</w:t>
            </w:r>
          </w:p>
        </w:tc>
      </w:tr>
      <w:tr w:rsidR="004676A0"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Pr="002858AD" w:rsidRDefault="004676A0" w:rsidP="004676A0">
            <w:r w:rsidRPr="002858AD">
              <w:rPr>
                <w:iCs/>
                <w:sz w:val="22"/>
                <w:szCs w:val="22"/>
              </w:rPr>
              <w:t>02 Я 01</w:t>
            </w:r>
            <w:r w:rsidRPr="002858AD">
              <w:rPr>
                <w:sz w:val="22"/>
                <w:szCs w:val="22"/>
              </w:rPr>
              <w:t xml:space="preserve"> 04010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40,0</w:t>
            </w:r>
          </w:p>
        </w:tc>
        <w:tc>
          <w:tcPr>
            <w:tcW w:w="683"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40,0</w:t>
            </w:r>
          </w:p>
        </w:tc>
      </w:tr>
      <w:tr w:rsidR="004676A0"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Pr="002858AD" w:rsidRDefault="004676A0" w:rsidP="004676A0">
            <w:r w:rsidRPr="002858AD">
              <w:rPr>
                <w:iCs/>
                <w:sz w:val="22"/>
                <w:szCs w:val="22"/>
              </w:rPr>
              <w:t>02 Я 01</w:t>
            </w:r>
            <w:r w:rsidRPr="002858AD">
              <w:rPr>
                <w:sz w:val="22"/>
                <w:szCs w:val="22"/>
              </w:rPr>
              <w:t xml:space="preserve"> 04010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40,0</w:t>
            </w:r>
          </w:p>
        </w:tc>
        <w:tc>
          <w:tcPr>
            <w:tcW w:w="683"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40,0</w:t>
            </w:r>
          </w:p>
        </w:tc>
      </w:tr>
      <w:tr w:rsidR="004676A0" w:rsidRPr="00441D71"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Обеспечение мероприятий дорожного хозяйства за счет средств Дорожного фонда</w:t>
            </w:r>
          </w:p>
        </w:tc>
        <w:tc>
          <w:tcPr>
            <w:tcW w:w="1096" w:type="pct"/>
            <w:tcBorders>
              <w:top w:val="single" w:sz="4" w:space="0" w:color="auto"/>
              <w:left w:val="single" w:sz="4" w:space="0" w:color="auto"/>
              <w:bottom w:val="single" w:sz="4" w:space="0" w:color="auto"/>
              <w:right w:val="single" w:sz="4" w:space="0" w:color="auto"/>
            </w:tcBorders>
          </w:tcPr>
          <w:p w:rsidR="004676A0" w:rsidRPr="00BD5908" w:rsidRDefault="004676A0" w:rsidP="004676A0">
            <w:pPr>
              <w:jc w:val="both"/>
              <w:rPr>
                <w:sz w:val="22"/>
                <w:szCs w:val="22"/>
              </w:rPr>
            </w:pPr>
            <w:r w:rsidRPr="00BD5908">
              <w:rPr>
                <w:iCs/>
                <w:sz w:val="22"/>
                <w:szCs w:val="22"/>
              </w:rPr>
              <w:t>02 Я 01</w:t>
            </w:r>
            <w:r w:rsidRPr="00BD5908">
              <w:rPr>
                <w:sz w:val="22"/>
                <w:szCs w:val="22"/>
              </w:rPr>
              <w:t xml:space="preserve"> 04030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372,9</w:t>
            </w:r>
          </w:p>
        </w:tc>
        <w:tc>
          <w:tcPr>
            <w:tcW w:w="683"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394,1</w:t>
            </w:r>
          </w:p>
        </w:tc>
      </w:tr>
      <w:tr w:rsidR="004676A0" w:rsidRPr="00441D71"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Default="004676A0" w:rsidP="004676A0">
            <w:r w:rsidRPr="00193D3E">
              <w:rPr>
                <w:iCs/>
                <w:sz w:val="22"/>
                <w:szCs w:val="22"/>
              </w:rPr>
              <w:t>02 Я 01</w:t>
            </w:r>
            <w:r w:rsidRPr="00193D3E">
              <w:rPr>
                <w:sz w:val="22"/>
                <w:szCs w:val="22"/>
              </w:rPr>
              <w:t xml:space="preserve"> 04030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372,9</w:t>
            </w:r>
          </w:p>
        </w:tc>
        <w:tc>
          <w:tcPr>
            <w:tcW w:w="683"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394,1</w:t>
            </w:r>
          </w:p>
        </w:tc>
      </w:tr>
      <w:tr w:rsidR="004676A0" w:rsidRPr="00441D71"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Default="004676A0" w:rsidP="004676A0">
            <w:r w:rsidRPr="00193D3E">
              <w:rPr>
                <w:iCs/>
                <w:sz w:val="22"/>
                <w:szCs w:val="22"/>
              </w:rPr>
              <w:t>02 Я 01</w:t>
            </w:r>
            <w:r w:rsidRPr="00193D3E">
              <w:rPr>
                <w:sz w:val="22"/>
                <w:szCs w:val="22"/>
              </w:rPr>
              <w:t xml:space="preserve"> 04030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372,9</w:t>
            </w:r>
          </w:p>
        </w:tc>
        <w:tc>
          <w:tcPr>
            <w:tcW w:w="683" w:type="pct"/>
            <w:tcBorders>
              <w:top w:val="single" w:sz="4" w:space="0" w:color="auto"/>
              <w:left w:val="single" w:sz="4" w:space="0" w:color="auto"/>
              <w:bottom w:val="single" w:sz="4" w:space="0" w:color="auto"/>
              <w:right w:val="single" w:sz="4" w:space="0" w:color="auto"/>
            </w:tcBorders>
          </w:tcPr>
          <w:p w:rsidR="004676A0" w:rsidRPr="00441D71" w:rsidRDefault="004676A0" w:rsidP="004676A0">
            <w:pPr>
              <w:jc w:val="center"/>
              <w:rPr>
                <w:sz w:val="22"/>
                <w:szCs w:val="22"/>
              </w:rPr>
            </w:pPr>
            <w:r>
              <w:rPr>
                <w:sz w:val="22"/>
                <w:szCs w:val="22"/>
              </w:rPr>
              <w:t>394,1</w:t>
            </w:r>
          </w:p>
        </w:tc>
      </w:tr>
      <w:tr w:rsidR="004676A0" w:rsidRPr="00427E02" w:rsidTr="004676A0">
        <w:tc>
          <w:tcPr>
            <w:tcW w:w="2056"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both"/>
              <w:rPr>
                <w:i/>
                <w:sz w:val="22"/>
                <w:szCs w:val="22"/>
              </w:rPr>
            </w:pPr>
            <w:r w:rsidRPr="00427E02">
              <w:rPr>
                <w:i/>
                <w:sz w:val="22"/>
                <w:szCs w:val="22"/>
              </w:rPr>
              <w:t>Основное мероприятие "Развитие жилищного хозяйства"</w:t>
            </w:r>
          </w:p>
        </w:tc>
        <w:tc>
          <w:tcPr>
            <w:tcW w:w="1096"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both"/>
              <w:rPr>
                <w:i/>
                <w:iCs/>
                <w:sz w:val="22"/>
                <w:szCs w:val="22"/>
              </w:rPr>
            </w:pPr>
            <w:r>
              <w:rPr>
                <w:i/>
                <w:iCs/>
                <w:sz w:val="22"/>
                <w:szCs w:val="22"/>
              </w:rPr>
              <w:t>02 Я 02 00000</w:t>
            </w:r>
          </w:p>
        </w:tc>
        <w:tc>
          <w:tcPr>
            <w:tcW w:w="481"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both"/>
              <w:rPr>
                <w:i/>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i/>
                <w:sz w:val="22"/>
                <w:szCs w:val="22"/>
              </w:rPr>
            </w:pPr>
            <w:r>
              <w:rPr>
                <w:i/>
                <w:sz w:val="22"/>
                <w:szCs w:val="22"/>
              </w:rPr>
              <w:t>40,0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i/>
                <w:sz w:val="22"/>
                <w:szCs w:val="22"/>
              </w:rPr>
            </w:pPr>
            <w:r>
              <w:rPr>
                <w:i/>
                <w:sz w:val="22"/>
                <w:szCs w:val="22"/>
              </w:rPr>
              <w:t>50,0</w:t>
            </w:r>
          </w:p>
        </w:tc>
      </w:tr>
      <w:tr w:rsidR="004676A0" w:rsidRPr="00427E02"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Обеспечение мероприятий по капитальному ремонту и содержанию жилищного хозяйства</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sz w:val="22"/>
                <w:szCs w:val="22"/>
              </w:rPr>
            </w:pPr>
            <w:r w:rsidRPr="006B4AF2">
              <w:rPr>
                <w:iCs/>
                <w:sz w:val="22"/>
                <w:szCs w:val="22"/>
              </w:rPr>
              <w:t>02 Я 02 02000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sidRPr="002A1F30">
              <w:rPr>
                <w:sz w:val="22"/>
                <w:szCs w:val="22"/>
              </w:rPr>
              <w:t>40,0</w:t>
            </w:r>
          </w:p>
        </w:tc>
        <w:tc>
          <w:tcPr>
            <w:tcW w:w="683"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sidRPr="002A1F30">
              <w:rPr>
                <w:sz w:val="22"/>
                <w:szCs w:val="22"/>
              </w:rPr>
              <w:t>50,0</w:t>
            </w:r>
          </w:p>
        </w:tc>
      </w:tr>
      <w:tr w:rsidR="004676A0" w:rsidRPr="00427E02"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sz w:val="22"/>
                <w:szCs w:val="22"/>
              </w:rPr>
            </w:pPr>
            <w:r w:rsidRPr="006B4AF2">
              <w:rPr>
                <w:iCs/>
                <w:sz w:val="22"/>
                <w:szCs w:val="22"/>
              </w:rPr>
              <w:t>02 Я 02 02000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sidRPr="002A1F30">
              <w:rPr>
                <w:sz w:val="22"/>
                <w:szCs w:val="22"/>
              </w:rPr>
              <w:t>40,0</w:t>
            </w:r>
          </w:p>
        </w:tc>
        <w:tc>
          <w:tcPr>
            <w:tcW w:w="683"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sidRPr="002A1F30">
              <w:rPr>
                <w:sz w:val="22"/>
                <w:szCs w:val="22"/>
              </w:rPr>
              <w:t>50,0</w:t>
            </w:r>
          </w:p>
        </w:tc>
      </w:tr>
      <w:tr w:rsidR="004676A0" w:rsidRPr="00427E02" w:rsidTr="004676A0">
        <w:trPr>
          <w:trHeight w:val="964"/>
        </w:trPr>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sz w:val="22"/>
                <w:szCs w:val="22"/>
              </w:rPr>
            </w:pPr>
            <w:r w:rsidRPr="006B4AF2">
              <w:rPr>
                <w:iCs/>
                <w:sz w:val="22"/>
                <w:szCs w:val="22"/>
              </w:rPr>
              <w:t>02 Я 02 02000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sidRPr="002A1F30">
              <w:rPr>
                <w:sz w:val="22"/>
                <w:szCs w:val="22"/>
              </w:rPr>
              <w:t>40,0</w:t>
            </w:r>
          </w:p>
        </w:tc>
        <w:tc>
          <w:tcPr>
            <w:tcW w:w="683"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sz w:val="22"/>
                <w:szCs w:val="22"/>
              </w:rPr>
            </w:pPr>
            <w:r w:rsidRPr="002A1F30">
              <w:rPr>
                <w:sz w:val="22"/>
                <w:szCs w:val="22"/>
              </w:rPr>
              <w:t>50,0</w:t>
            </w:r>
          </w:p>
        </w:tc>
      </w:tr>
      <w:tr w:rsidR="004676A0" w:rsidRPr="002858AD"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i/>
                <w:sz w:val="22"/>
                <w:szCs w:val="22"/>
              </w:rPr>
            </w:pPr>
            <w:r w:rsidRPr="00F23E76">
              <w:rPr>
                <w:i/>
                <w:sz w:val="22"/>
                <w:szCs w:val="22"/>
              </w:rPr>
              <w:t>Основное мероприятие "Развитие коммунального хозяйства"</w:t>
            </w:r>
          </w:p>
        </w:tc>
        <w:tc>
          <w:tcPr>
            <w:tcW w:w="1096" w:type="pct"/>
            <w:tcBorders>
              <w:top w:val="single" w:sz="4" w:space="0" w:color="auto"/>
              <w:left w:val="single" w:sz="4" w:space="0" w:color="auto"/>
              <w:bottom w:val="single" w:sz="4" w:space="0" w:color="auto"/>
              <w:right w:val="single" w:sz="4" w:space="0" w:color="auto"/>
            </w:tcBorders>
          </w:tcPr>
          <w:p w:rsidR="004676A0" w:rsidRPr="002858AD" w:rsidRDefault="004676A0" w:rsidP="004676A0">
            <w:pPr>
              <w:jc w:val="both"/>
              <w:rPr>
                <w:i/>
                <w:sz w:val="22"/>
                <w:szCs w:val="22"/>
              </w:rPr>
            </w:pPr>
            <w:r w:rsidRPr="002858AD">
              <w:rPr>
                <w:i/>
                <w:iCs/>
                <w:sz w:val="22"/>
                <w:szCs w:val="22"/>
              </w:rPr>
              <w:t>02 Я 03 00000</w:t>
            </w:r>
          </w:p>
        </w:tc>
        <w:tc>
          <w:tcPr>
            <w:tcW w:w="481" w:type="pct"/>
            <w:tcBorders>
              <w:top w:val="single" w:sz="4" w:space="0" w:color="auto"/>
              <w:left w:val="single" w:sz="4" w:space="0" w:color="auto"/>
              <w:bottom w:val="single" w:sz="4" w:space="0" w:color="auto"/>
              <w:right w:val="single" w:sz="4" w:space="0" w:color="auto"/>
            </w:tcBorders>
          </w:tcPr>
          <w:p w:rsidR="004676A0" w:rsidRPr="002858AD" w:rsidRDefault="004676A0" w:rsidP="004676A0">
            <w:pPr>
              <w:jc w:val="both"/>
              <w:rPr>
                <w:i/>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i/>
                <w:sz w:val="22"/>
                <w:szCs w:val="22"/>
              </w:rPr>
            </w:pPr>
            <w:r w:rsidRPr="002A1F30">
              <w:rPr>
                <w:i/>
                <w:sz w:val="22"/>
                <w:szCs w:val="22"/>
              </w:rPr>
              <w:t>180,0</w:t>
            </w:r>
          </w:p>
        </w:tc>
        <w:tc>
          <w:tcPr>
            <w:tcW w:w="683" w:type="pct"/>
            <w:tcBorders>
              <w:top w:val="single" w:sz="4" w:space="0" w:color="auto"/>
              <w:left w:val="single" w:sz="4" w:space="0" w:color="auto"/>
              <w:bottom w:val="single" w:sz="4" w:space="0" w:color="auto"/>
              <w:right w:val="single" w:sz="4" w:space="0" w:color="auto"/>
            </w:tcBorders>
          </w:tcPr>
          <w:p w:rsidR="004676A0" w:rsidRPr="002A1F30" w:rsidRDefault="004676A0" w:rsidP="004676A0">
            <w:pPr>
              <w:jc w:val="center"/>
              <w:rPr>
                <w:i/>
                <w:sz w:val="22"/>
                <w:szCs w:val="22"/>
              </w:rPr>
            </w:pPr>
            <w:r w:rsidRPr="002A1F30">
              <w:rPr>
                <w:i/>
                <w:sz w:val="22"/>
                <w:szCs w:val="22"/>
              </w:rPr>
              <w:t>200,0</w:t>
            </w:r>
          </w:p>
        </w:tc>
      </w:tr>
      <w:tr w:rsidR="004676A0" w:rsidRPr="001948E1"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iCs/>
                <w:sz w:val="22"/>
                <w:szCs w:val="22"/>
              </w:rPr>
            </w:pPr>
            <w:r w:rsidRPr="00F23E76">
              <w:rPr>
                <w:iCs/>
                <w:sz w:val="22"/>
                <w:szCs w:val="22"/>
              </w:rPr>
              <w:t>Обеспечение мероприятий по ремонту и содержанию коммунального хозяйства</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sz w:val="22"/>
                <w:szCs w:val="22"/>
              </w:rPr>
            </w:pPr>
            <w:r w:rsidRPr="006B4AF2">
              <w:rPr>
                <w:iCs/>
                <w:sz w:val="22"/>
                <w:szCs w:val="22"/>
              </w:rPr>
              <w:t>02 Я 03</w:t>
            </w:r>
            <w:r w:rsidRPr="006B4AF2">
              <w:rPr>
                <w:sz w:val="22"/>
                <w:szCs w:val="22"/>
              </w:rPr>
              <w:t xml:space="preserve"> 02010</w:t>
            </w:r>
          </w:p>
        </w:tc>
        <w:tc>
          <w:tcPr>
            <w:tcW w:w="481"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180,0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200,0</w:t>
            </w:r>
          </w:p>
        </w:tc>
      </w:tr>
      <w:tr w:rsidR="004676A0" w:rsidRPr="001948E1"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sz w:val="22"/>
                <w:szCs w:val="22"/>
              </w:rPr>
            </w:pPr>
            <w:r w:rsidRPr="00F23E76">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r w:rsidRPr="006B4AF2">
              <w:rPr>
                <w:iCs/>
                <w:sz w:val="22"/>
                <w:szCs w:val="22"/>
              </w:rPr>
              <w:t>02 Я 03</w:t>
            </w:r>
            <w:r w:rsidRPr="006B4AF2">
              <w:rPr>
                <w:sz w:val="22"/>
                <w:szCs w:val="22"/>
              </w:rPr>
              <w:t xml:space="preserve"> 02010</w:t>
            </w:r>
          </w:p>
        </w:tc>
        <w:tc>
          <w:tcPr>
            <w:tcW w:w="481"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sz w:val="22"/>
                <w:szCs w:val="22"/>
              </w:rPr>
            </w:pPr>
            <w:r w:rsidRPr="00F23E76">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180,0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200,0</w:t>
            </w:r>
          </w:p>
        </w:tc>
      </w:tr>
      <w:tr w:rsidR="004676A0" w:rsidRPr="001948E1"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sz w:val="22"/>
                <w:szCs w:val="22"/>
              </w:rPr>
            </w:pPr>
            <w:r w:rsidRPr="00F23E76">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r w:rsidRPr="006B4AF2">
              <w:rPr>
                <w:iCs/>
                <w:sz w:val="22"/>
                <w:szCs w:val="22"/>
              </w:rPr>
              <w:t>02 Я 03</w:t>
            </w:r>
            <w:r w:rsidRPr="006B4AF2">
              <w:rPr>
                <w:sz w:val="22"/>
                <w:szCs w:val="22"/>
              </w:rPr>
              <w:t xml:space="preserve"> 02010</w:t>
            </w:r>
          </w:p>
        </w:tc>
        <w:tc>
          <w:tcPr>
            <w:tcW w:w="481"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sz w:val="22"/>
                <w:szCs w:val="22"/>
              </w:rPr>
            </w:pPr>
            <w:r w:rsidRPr="00F23E76">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180,0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200,0</w:t>
            </w:r>
          </w:p>
        </w:tc>
      </w:tr>
      <w:tr w:rsidR="004676A0" w:rsidRPr="00233F16" w:rsidTr="004676A0">
        <w:tc>
          <w:tcPr>
            <w:tcW w:w="2056" w:type="pct"/>
            <w:tcBorders>
              <w:top w:val="single" w:sz="4" w:space="0" w:color="auto"/>
              <w:left w:val="single" w:sz="4" w:space="0" w:color="auto"/>
              <w:bottom w:val="single" w:sz="4" w:space="0" w:color="auto"/>
              <w:right w:val="single" w:sz="4" w:space="0" w:color="auto"/>
            </w:tcBorders>
          </w:tcPr>
          <w:p w:rsidR="004676A0" w:rsidRPr="00233F16" w:rsidRDefault="004676A0" w:rsidP="004676A0">
            <w:pPr>
              <w:jc w:val="both"/>
              <w:rPr>
                <w:i/>
              </w:rPr>
            </w:pPr>
            <w:r w:rsidRPr="00233F16">
              <w:rPr>
                <w:i/>
                <w:sz w:val="22"/>
                <w:szCs w:val="22"/>
              </w:rPr>
              <w:t>Основное мероприятие "Благоустройство"</w:t>
            </w:r>
          </w:p>
        </w:tc>
        <w:tc>
          <w:tcPr>
            <w:tcW w:w="1096" w:type="pct"/>
            <w:tcBorders>
              <w:top w:val="single" w:sz="4" w:space="0" w:color="auto"/>
              <w:left w:val="single" w:sz="4" w:space="0" w:color="auto"/>
              <w:bottom w:val="single" w:sz="4" w:space="0" w:color="auto"/>
              <w:right w:val="single" w:sz="4" w:space="0" w:color="auto"/>
            </w:tcBorders>
          </w:tcPr>
          <w:p w:rsidR="004676A0" w:rsidRPr="00233F16" w:rsidRDefault="004676A0" w:rsidP="004676A0">
            <w:pPr>
              <w:jc w:val="both"/>
              <w:rPr>
                <w:i/>
              </w:rPr>
            </w:pPr>
            <w:r>
              <w:rPr>
                <w:i/>
                <w:sz w:val="22"/>
                <w:szCs w:val="22"/>
              </w:rPr>
              <w:t>02</w:t>
            </w:r>
            <w:r w:rsidRPr="00233F16">
              <w:rPr>
                <w:i/>
                <w:sz w:val="22"/>
                <w:szCs w:val="22"/>
              </w:rPr>
              <w:t xml:space="preserve"> </w:t>
            </w:r>
            <w:r>
              <w:rPr>
                <w:i/>
                <w:sz w:val="22"/>
                <w:szCs w:val="22"/>
              </w:rPr>
              <w:t>Я</w:t>
            </w:r>
            <w:r w:rsidRPr="00233F16">
              <w:rPr>
                <w:i/>
                <w:sz w:val="22"/>
                <w:szCs w:val="22"/>
              </w:rPr>
              <w:t xml:space="preserve"> 0</w:t>
            </w:r>
            <w:r>
              <w:rPr>
                <w:i/>
                <w:sz w:val="22"/>
                <w:szCs w:val="22"/>
              </w:rPr>
              <w:t>4</w:t>
            </w:r>
            <w:r w:rsidRPr="00233F16">
              <w:rPr>
                <w:i/>
                <w:sz w:val="22"/>
                <w:szCs w:val="22"/>
              </w:rPr>
              <w:t xml:space="preserve"> </w:t>
            </w:r>
            <w:r>
              <w:rPr>
                <w:i/>
                <w:sz w:val="22"/>
                <w:szCs w:val="22"/>
              </w:rPr>
              <w:t>00000</w:t>
            </w:r>
          </w:p>
        </w:tc>
        <w:tc>
          <w:tcPr>
            <w:tcW w:w="481" w:type="pct"/>
            <w:tcBorders>
              <w:top w:val="single" w:sz="4" w:space="0" w:color="auto"/>
              <w:left w:val="single" w:sz="4" w:space="0" w:color="auto"/>
              <w:bottom w:val="single" w:sz="4" w:space="0" w:color="auto"/>
              <w:right w:val="single" w:sz="4" w:space="0" w:color="auto"/>
            </w:tcBorders>
          </w:tcPr>
          <w:p w:rsidR="004676A0" w:rsidRPr="00233F16" w:rsidRDefault="004676A0" w:rsidP="004676A0">
            <w:pPr>
              <w:jc w:val="both"/>
              <w:rPr>
                <w:i/>
              </w:rPr>
            </w:pPr>
          </w:p>
        </w:tc>
        <w:tc>
          <w:tcPr>
            <w:tcW w:w="684" w:type="pct"/>
            <w:tcBorders>
              <w:top w:val="single" w:sz="4" w:space="0" w:color="auto"/>
              <w:left w:val="single" w:sz="4" w:space="0" w:color="auto"/>
              <w:bottom w:val="single" w:sz="4" w:space="0" w:color="auto"/>
              <w:right w:val="single" w:sz="4" w:space="0" w:color="auto"/>
            </w:tcBorders>
          </w:tcPr>
          <w:p w:rsidR="004676A0" w:rsidRPr="00233F16" w:rsidRDefault="004676A0" w:rsidP="004676A0">
            <w:pPr>
              <w:jc w:val="center"/>
              <w:rPr>
                <w:i/>
                <w:sz w:val="22"/>
                <w:szCs w:val="22"/>
              </w:rPr>
            </w:pPr>
            <w:r>
              <w:rPr>
                <w:i/>
                <w:sz w:val="22"/>
                <w:szCs w:val="22"/>
              </w:rPr>
              <w:t>720,0</w:t>
            </w:r>
          </w:p>
        </w:tc>
        <w:tc>
          <w:tcPr>
            <w:tcW w:w="683" w:type="pct"/>
            <w:tcBorders>
              <w:top w:val="single" w:sz="4" w:space="0" w:color="auto"/>
              <w:left w:val="single" w:sz="4" w:space="0" w:color="auto"/>
              <w:bottom w:val="single" w:sz="4" w:space="0" w:color="auto"/>
              <w:right w:val="single" w:sz="4" w:space="0" w:color="auto"/>
            </w:tcBorders>
          </w:tcPr>
          <w:p w:rsidR="004676A0" w:rsidRPr="00233F16" w:rsidRDefault="004676A0" w:rsidP="004676A0">
            <w:pPr>
              <w:jc w:val="center"/>
              <w:rPr>
                <w:i/>
                <w:sz w:val="22"/>
                <w:szCs w:val="22"/>
              </w:rPr>
            </w:pPr>
            <w:r>
              <w:rPr>
                <w:i/>
                <w:sz w:val="22"/>
                <w:szCs w:val="22"/>
              </w:rPr>
              <w:t>720,0</w:t>
            </w:r>
          </w:p>
        </w:tc>
      </w:tr>
      <w:tr w:rsidR="004676A0" w:rsidRPr="006B4AF2"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iCs/>
              </w:rPr>
            </w:pPr>
            <w:r w:rsidRPr="00F23E76">
              <w:rPr>
                <w:iCs/>
                <w:sz w:val="22"/>
                <w:szCs w:val="22"/>
              </w:rPr>
              <w:t>Обеспечение мероприятий по уличному освещению</w:t>
            </w:r>
          </w:p>
        </w:tc>
        <w:tc>
          <w:tcPr>
            <w:tcW w:w="109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2858AD">
              <w:rPr>
                <w:sz w:val="22"/>
                <w:szCs w:val="22"/>
              </w:rPr>
              <w:t>02 Я 04</w:t>
            </w:r>
            <w:r w:rsidRPr="00A32CFF">
              <w:rPr>
                <w:sz w:val="22"/>
                <w:szCs w:val="22"/>
              </w:rPr>
              <w:t xml:space="preserve"> 03010</w:t>
            </w:r>
          </w:p>
        </w:tc>
        <w:tc>
          <w:tcPr>
            <w:tcW w:w="481"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pPr>
          </w:p>
        </w:tc>
        <w:tc>
          <w:tcPr>
            <w:tcW w:w="684"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center"/>
              <w:rPr>
                <w:sz w:val="22"/>
                <w:szCs w:val="22"/>
              </w:rPr>
            </w:pPr>
            <w:r>
              <w:rPr>
                <w:sz w:val="22"/>
                <w:szCs w:val="22"/>
              </w:rPr>
              <w:t>540,0</w:t>
            </w:r>
          </w:p>
        </w:tc>
        <w:tc>
          <w:tcPr>
            <w:tcW w:w="683"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center"/>
              <w:rPr>
                <w:sz w:val="22"/>
                <w:szCs w:val="22"/>
              </w:rPr>
            </w:pPr>
            <w:r>
              <w:rPr>
                <w:sz w:val="22"/>
                <w:szCs w:val="22"/>
              </w:rPr>
              <w:t>540,0</w:t>
            </w:r>
          </w:p>
        </w:tc>
      </w:tr>
      <w:tr w:rsidR="004676A0" w:rsidRPr="006B4AF2" w:rsidTr="004676A0">
        <w:tc>
          <w:tcPr>
            <w:tcW w:w="205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pPr>
            <w:r w:rsidRPr="006B4AF2">
              <w:rPr>
                <w:sz w:val="22"/>
                <w:szCs w:val="22"/>
              </w:rPr>
              <w:t>02 Я 04 03010</w:t>
            </w:r>
          </w:p>
        </w:tc>
        <w:tc>
          <w:tcPr>
            <w:tcW w:w="481"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center"/>
              <w:rPr>
                <w:sz w:val="22"/>
                <w:szCs w:val="22"/>
              </w:rPr>
            </w:pPr>
            <w:r>
              <w:rPr>
                <w:sz w:val="22"/>
                <w:szCs w:val="22"/>
              </w:rPr>
              <w:t>540,0</w:t>
            </w:r>
          </w:p>
        </w:tc>
        <w:tc>
          <w:tcPr>
            <w:tcW w:w="683"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center"/>
              <w:rPr>
                <w:sz w:val="22"/>
                <w:szCs w:val="22"/>
              </w:rPr>
            </w:pPr>
            <w:r>
              <w:rPr>
                <w:sz w:val="22"/>
                <w:szCs w:val="22"/>
              </w:rPr>
              <w:t>540,0</w:t>
            </w:r>
          </w:p>
        </w:tc>
      </w:tr>
      <w:tr w:rsidR="004676A0" w:rsidRPr="006B4AF2" w:rsidTr="004676A0">
        <w:tc>
          <w:tcPr>
            <w:tcW w:w="205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lastRenderedPageBreak/>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pPr>
            <w:r w:rsidRPr="006B4AF2">
              <w:rPr>
                <w:sz w:val="22"/>
                <w:szCs w:val="22"/>
              </w:rPr>
              <w:t>02 Я 04 03010</w:t>
            </w:r>
          </w:p>
        </w:tc>
        <w:tc>
          <w:tcPr>
            <w:tcW w:w="481"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center"/>
              <w:rPr>
                <w:sz w:val="22"/>
                <w:szCs w:val="22"/>
              </w:rPr>
            </w:pPr>
            <w:r>
              <w:rPr>
                <w:sz w:val="22"/>
                <w:szCs w:val="22"/>
              </w:rPr>
              <w:t>540,0</w:t>
            </w:r>
          </w:p>
        </w:tc>
        <w:tc>
          <w:tcPr>
            <w:tcW w:w="683"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center"/>
              <w:rPr>
                <w:sz w:val="22"/>
                <w:szCs w:val="22"/>
              </w:rPr>
            </w:pPr>
            <w:r>
              <w:rPr>
                <w:sz w:val="22"/>
                <w:szCs w:val="22"/>
              </w:rPr>
              <w:t>540,0</w:t>
            </w:r>
          </w:p>
        </w:tc>
      </w:tr>
      <w:tr w:rsidR="004676A0" w:rsidRPr="00427E02"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pPr>
            <w:r w:rsidRPr="00F23E76">
              <w:rPr>
                <w:iCs/>
                <w:sz w:val="22"/>
                <w:szCs w:val="22"/>
              </w:rPr>
              <w:t>Финансовое обеспечение мероприятий по благоустройству поселения</w:t>
            </w:r>
          </w:p>
        </w:tc>
        <w:tc>
          <w:tcPr>
            <w:tcW w:w="109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6B4AF2">
              <w:rPr>
                <w:sz w:val="22"/>
                <w:szCs w:val="22"/>
              </w:rPr>
              <w:t>02 Я 04</w:t>
            </w:r>
            <w:r w:rsidRPr="00A32CFF">
              <w:rPr>
                <w:sz w:val="22"/>
                <w:szCs w:val="22"/>
              </w:rPr>
              <w:t xml:space="preserve"> 03020</w:t>
            </w:r>
          </w:p>
        </w:tc>
        <w:tc>
          <w:tcPr>
            <w:tcW w:w="481"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pP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160,0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160,0</w:t>
            </w:r>
          </w:p>
        </w:tc>
      </w:tr>
      <w:tr w:rsidR="004676A0" w:rsidRPr="00427E02" w:rsidTr="004676A0">
        <w:tc>
          <w:tcPr>
            <w:tcW w:w="205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Default="004676A0" w:rsidP="004676A0">
            <w:pPr>
              <w:jc w:val="both"/>
            </w:pPr>
            <w:r w:rsidRPr="00A62BCD">
              <w:rPr>
                <w:sz w:val="22"/>
                <w:szCs w:val="22"/>
              </w:rPr>
              <w:t>02 Я 04 03020</w:t>
            </w:r>
          </w:p>
        </w:tc>
        <w:tc>
          <w:tcPr>
            <w:tcW w:w="481"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160,0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160,0</w:t>
            </w:r>
          </w:p>
        </w:tc>
      </w:tr>
      <w:tr w:rsidR="004676A0" w:rsidRPr="00427E02" w:rsidTr="004676A0">
        <w:tc>
          <w:tcPr>
            <w:tcW w:w="205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pPr>
            <w:r w:rsidRPr="006B4AF2">
              <w:rPr>
                <w:sz w:val="22"/>
                <w:szCs w:val="22"/>
              </w:rPr>
              <w:t>02 Я 04 030</w:t>
            </w:r>
            <w:r>
              <w:rPr>
                <w:sz w:val="22"/>
                <w:szCs w:val="22"/>
              </w:rPr>
              <w:t>2</w:t>
            </w:r>
            <w:r w:rsidRPr="006B4AF2">
              <w:rPr>
                <w:sz w:val="22"/>
                <w:szCs w:val="22"/>
              </w:rPr>
              <w:t>0</w:t>
            </w:r>
          </w:p>
        </w:tc>
        <w:tc>
          <w:tcPr>
            <w:tcW w:w="481"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160,0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160,0</w:t>
            </w:r>
          </w:p>
        </w:tc>
      </w:tr>
      <w:tr w:rsidR="004676A0" w:rsidRPr="00427E02"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iCs/>
              </w:rPr>
            </w:pPr>
            <w:r w:rsidRPr="00F23E76">
              <w:rPr>
                <w:iCs/>
                <w:sz w:val="22"/>
                <w:szCs w:val="22"/>
              </w:rPr>
              <w:t>Содержание мест захоронения</w:t>
            </w:r>
          </w:p>
        </w:tc>
        <w:tc>
          <w:tcPr>
            <w:tcW w:w="109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6B4AF2">
              <w:rPr>
                <w:sz w:val="22"/>
                <w:szCs w:val="22"/>
              </w:rPr>
              <w:t>02 Я 04</w:t>
            </w:r>
            <w:r w:rsidRPr="00A32CFF">
              <w:rPr>
                <w:sz w:val="22"/>
                <w:szCs w:val="22"/>
              </w:rPr>
              <w:t xml:space="preserve"> 03030</w:t>
            </w:r>
          </w:p>
        </w:tc>
        <w:tc>
          <w:tcPr>
            <w:tcW w:w="481"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20,0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20,0</w:t>
            </w:r>
          </w:p>
        </w:tc>
      </w:tr>
      <w:tr w:rsidR="004676A0" w:rsidRPr="00427E02" w:rsidTr="004676A0">
        <w:tc>
          <w:tcPr>
            <w:tcW w:w="205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6B4AF2">
              <w:rPr>
                <w:sz w:val="22"/>
                <w:szCs w:val="22"/>
              </w:rPr>
              <w:t>02 Я 04</w:t>
            </w:r>
            <w:r w:rsidRPr="00A32CFF">
              <w:rPr>
                <w:sz w:val="22"/>
                <w:szCs w:val="22"/>
              </w:rPr>
              <w:t xml:space="preserve"> 03030</w:t>
            </w:r>
          </w:p>
        </w:tc>
        <w:tc>
          <w:tcPr>
            <w:tcW w:w="481"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20,0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20,0</w:t>
            </w:r>
          </w:p>
        </w:tc>
      </w:tr>
      <w:tr w:rsidR="004676A0" w:rsidRPr="00427E02" w:rsidTr="004676A0">
        <w:tc>
          <w:tcPr>
            <w:tcW w:w="205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6B4AF2">
              <w:rPr>
                <w:sz w:val="22"/>
                <w:szCs w:val="22"/>
              </w:rPr>
              <w:t>02 Я 04</w:t>
            </w:r>
            <w:r w:rsidRPr="00A32CFF">
              <w:rPr>
                <w:sz w:val="22"/>
                <w:szCs w:val="22"/>
              </w:rPr>
              <w:t xml:space="preserve"> 03030</w:t>
            </w:r>
          </w:p>
        </w:tc>
        <w:tc>
          <w:tcPr>
            <w:tcW w:w="481" w:type="pct"/>
            <w:tcBorders>
              <w:top w:val="single" w:sz="4" w:space="0" w:color="auto"/>
              <w:left w:val="single" w:sz="4" w:space="0" w:color="auto"/>
              <w:bottom w:val="single" w:sz="4" w:space="0" w:color="auto"/>
              <w:right w:val="single" w:sz="4" w:space="0" w:color="auto"/>
            </w:tcBorders>
          </w:tcPr>
          <w:p w:rsidR="004676A0" w:rsidRPr="00A32CFF" w:rsidRDefault="004676A0" w:rsidP="004676A0">
            <w:pPr>
              <w:jc w:val="both"/>
            </w:pPr>
            <w:r w:rsidRPr="00A32CFF">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20,0</w:t>
            </w:r>
          </w:p>
        </w:tc>
        <w:tc>
          <w:tcPr>
            <w:tcW w:w="683" w:type="pct"/>
            <w:tcBorders>
              <w:top w:val="single" w:sz="4" w:space="0" w:color="auto"/>
              <w:left w:val="single" w:sz="4" w:space="0" w:color="auto"/>
              <w:bottom w:val="single" w:sz="4" w:space="0" w:color="auto"/>
              <w:right w:val="single" w:sz="4" w:space="0" w:color="auto"/>
            </w:tcBorders>
          </w:tcPr>
          <w:p w:rsidR="004676A0" w:rsidRPr="00427E02" w:rsidRDefault="004676A0" w:rsidP="004676A0">
            <w:pPr>
              <w:jc w:val="center"/>
              <w:rPr>
                <w:sz w:val="22"/>
                <w:szCs w:val="22"/>
              </w:rPr>
            </w:pPr>
            <w:r>
              <w:rPr>
                <w:sz w:val="22"/>
                <w:szCs w:val="22"/>
              </w:rPr>
              <w:t>20,0</w:t>
            </w:r>
          </w:p>
        </w:tc>
      </w:tr>
      <w:tr w:rsidR="004676A0" w:rsidRPr="00F23E76"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b/>
                <w:sz w:val="22"/>
                <w:szCs w:val="22"/>
              </w:rPr>
            </w:pPr>
            <w:r w:rsidRPr="00F23E76">
              <w:rPr>
                <w:b/>
                <w:sz w:val="22"/>
                <w:szCs w:val="22"/>
              </w:rPr>
              <w:t xml:space="preserve">Обеспечение деятельности законодательного (представительного) органа муниципального образования </w:t>
            </w:r>
          </w:p>
        </w:tc>
        <w:tc>
          <w:tcPr>
            <w:tcW w:w="109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b/>
                <w:sz w:val="22"/>
                <w:szCs w:val="22"/>
              </w:rPr>
            </w:pPr>
            <w:r w:rsidRPr="00F23E76">
              <w:rPr>
                <w:b/>
                <w:sz w:val="22"/>
                <w:szCs w:val="22"/>
              </w:rPr>
              <w:t>72 0 00 00000</w:t>
            </w:r>
          </w:p>
        </w:tc>
        <w:tc>
          <w:tcPr>
            <w:tcW w:w="481"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b/>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center"/>
              <w:rPr>
                <w:b/>
                <w:sz w:val="22"/>
                <w:szCs w:val="22"/>
              </w:rPr>
            </w:pPr>
            <w:r>
              <w:rPr>
                <w:b/>
                <w:sz w:val="22"/>
                <w:szCs w:val="22"/>
              </w:rPr>
              <w:t>79,7</w:t>
            </w:r>
          </w:p>
        </w:tc>
        <w:tc>
          <w:tcPr>
            <w:tcW w:w="683"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center"/>
              <w:rPr>
                <w:b/>
                <w:sz w:val="22"/>
                <w:szCs w:val="22"/>
              </w:rPr>
            </w:pPr>
            <w:r>
              <w:rPr>
                <w:b/>
                <w:sz w:val="22"/>
                <w:szCs w:val="22"/>
              </w:rPr>
              <w:t>79,7</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Обеспечение деятельности аппарата законодательного (представительного) органа муниципального образования</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72 2 00 00000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79,7</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79,7</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Расходы на обеспечение функций муниципальных органов</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72 2 00 00140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79,7</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79,7</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72 2 00 00140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lang w:val="en-US"/>
              </w:rPr>
            </w:pPr>
            <w:r w:rsidRPr="00FF4496">
              <w:rPr>
                <w:sz w:val="22"/>
                <w:szCs w:val="22"/>
                <w:lang w:val="en-US"/>
              </w:rPr>
              <w:t>100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79,7</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79,7</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Расходы на выплату персоналу государственных (муниципальных) органов</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72 2 00 00140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120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79,7</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79,7</w:t>
            </w:r>
          </w:p>
        </w:tc>
      </w:tr>
      <w:tr w:rsidR="004676A0" w:rsidRPr="00F23E76"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b/>
                <w:sz w:val="22"/>
                <w:szCs w:val="22"/>
              </w:rPr>
            </w:pPr>
            <w:r w:rsidRPr="00F23E76">
              <w:rPr>
                <w:b/>
                <w:sz w:val="22"/>
                <w:szCs w:val="22"/>
              </w:rP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09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spacing w:line="276" w:lineRule="auto"/>
              <w:jc w:val="both"/>
              <w:rPr>
                <w:b/>
                <w:sz w:val="22"/>
                <w:szCs w:val="22"/>
                <w:lang w:eastAsia="en-US"/>
              </w:rPr>
            </w:pPr>
            <w:r w:rsidRPr="00F23E76">
              <w:rPr>
                <w:b/>
                <w:sz w:val="22"/>
                <w:szCs w:val="22"/>
                <w:lang w:eastAsia="en-US"/>
              </w:rPr>
              <w:t>81 0 00 00000</w:t>
            </w:r>
          </w:p>
          <w:p w:rsidR="004676A0" w:rsidRPr="00F23E76" w:rsidRDefault="004676A0" w:rsidP="004676A0">
            <w:pPr>
              <w:jc w:val="both"/>
              <w:rPr>
                <w:b/>
                <w:sz w:val="22"/>
                <w:szCs w:val="22"/>
              </w:rPr>
            </w:pPr>
          </w:p>
        </w:tc>
        <w:tc>
          <w:tcPr>
            <w:tcW w:w="481"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b/>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6A5772" w:rsidRDefault="004676A0" w:rsidP="004676A0">
            <w:pPr>
              <w:jc w:val="center"/>
              <w:rPr>
                <w:b/>
                <w:sz w:val="22"/>
                <w:szCs w:val="22"/>
              </w:rPr>
            </w:pPr>
            <w:r w:rsidRPr="006A5772">
              <w:rPr>
                <w:b/>
                <w:sz w:val="22"/>
                <w:szCs w:val="22"/>
              </w:rPr>
              <w:t>1</w:t>
            </w:r>
            <w:r>
              <w:rPr>
                <w:b/>
                <w:sz w:val="22"/>
                <w:szCs w:val="22"/>
              </w:rPr>
              <w:t>9</w:t>
            </w:r>
            <w:r w:rsidRPr="006A5772">
              <w:rPr>
                <w:b/>
                <w:sz w:val="22"/>
                <w:szCs w:val="22"/>
              </w:rPr>
              <w:t>,1</w:t>
            </w:r>
          </w:p>
        </w:tc>
        <w:tc>
          <w:tcPr>
            <w:tcW w:w="683" w:type="pct"/>
            <w:tcBorders>
              <w:top w:val="single" w:sz="4" w:space="0" w:color="auto"/>
              <w:left w:val="single" w:sz="4" w:space="0" w:color="auto"/>
              <w:bottom w:val="single" w:sz="4" w:space="0" w:color="auto"/>
              <w:right w:val="single" w:sz="4" w:space="0" w:color="auto"/>
            </w:tcBorders>
          </w:tcPr>
          <w:p w:rsidR="004676A0" w:rsidRPr="006A5772" w:rsidRDefault="004676A0" w:rsidP="004676A0">
            <w:pPr>
              <w:jc w:val="center"/>
              <w:rPr>
                <w:b/>
                <w:sz w:val="22"/>
                <w:szCs w:val="22"/>
              </w:rPr>
            </w:pPr>
            <w:r w:rsidRPr="006A5772">
              <w:rPr>
                <w:b/>
                <w:sz w:val="22"/>
                <w:szCs w:val="22"/>
              </w:rPr>
              <w:t>1</w:t>
            </w:r>
            <w:r>
              <w:rPr>
                <w:b/>
                <w:sz w:val="22"/>
                <w:szCs w:val="22"/>
              </w:rPr>
              <w:t>9</w:t>
            </w:r>
            <w:r w:rsidRPr="006A5772">
              <w:rPr>
                <w:b/>
                <w:sz w:val="22"/>
                <w:szCs w:val="22"/>
              </w:rPr>
              <w:t>,1</w:t>
            </w:r>
          </w:p>
        </w:tc>
      </w:tr>
      <w:tr w:rsidR="004676A0" w:rsidRPr="006B4AF2" w:rsidTr="004676A0">
        <w:tc>
          <w:tcPr>
            <w:tcW w:w="205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внешнего финансового контроля </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r w:rsidRPr="006B4AF2">
              <w:rPr>
                <w:i/>
                <w:sz w:val="22"/>
                <w:szCs w:val="22"/>
              </w:rPr>
              <w:t>81 0 00 П00</w:t>
            </w:r>
            <w:r>
              <w:rPr>
                <w:i/>
                <w:sz w:val="22"/>
                <w:szCs w:val="22"/>
              </w:rPr>
              <w:t>2</w:t>
            </w:r>
            <w:r w:rsidRPr="006B4AF2">
              <w:rPr>
                <w:i/>
                <w:sz w:val="22"/>
                <w:szCs w:val="22"/>
              </w:rPr>
              <w:t>0</w:t>
            </w:r>
          </w:p>
        </w:tc>
        <w:tc>
          <w:tcPr>
            <w:tcW w:w="481"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18,1</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18,1</w:t>
            </w:r>
          </w:p>
        </w:tc>
      </w:tr>
      <w:tr w:rsidR="004676A0" w:rsidRPr="001948E1"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Межбюджетные трансферты</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81 0 00 П00</w:t>
            </w:r>
            <w:r>
              <w:rPr>
                <w:sz w:val="22"/>
                <w:szCs w:val="22"/>
              </w:rPr>
              <w:t>2</w:t>
            </w:r>
            <w:r w:rsidRPr="00FF4496">
              <w:rPr>
                <w:sz w:val="22"/>
                <w:szCs w:val="22"/>
              </w:rPr>
              <w:t>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500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18,1</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18,1</w:t>
            </w:r>
          </w:p>
        </w:tc>
      </w:tr>
      <w:tr w:rsidR="004676A0" w:rsidRPr="001948E1"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Иные межбюджетные трансферты</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81 0 00 П00</w:t>
            </w:r>
            <w:r>
              <w:rPr>
                <w:sz w:val="22"/>
                <w:szCs w:val="22"/>
              </w:rPr>
              <w:t>2</w:t>
            </w:r>
            <w:r w:rsidRPr="00FF4496">
              <w:rPr>
                <w:sz w:val="22"/>
                <w:szCs w:val="22"/>
              </w:rPr>
              <w:t>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540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18,1</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18,1</w:t>
            </w:r>
          </w:p>
        </w:tc>
      </w:tr>
      <w:tr w:rsidR="004676A0" w:rsidRPr="006B4AF2" w:rsidTr="004676A0">
        <w:trPr>
          <w:trHeight w:val="20"/>
        </w:trPr>
        <w:tc>
          <w:tcPr>
            <w:tcW w:w="205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w:t>
            </w:r>
            <w:r w:rsidRPr="006B4AF2">
              <w:rPr>
                <w:i/>
                <w:sz w:val="22"/>
                <w:szCs w:val="22"/>
              </w:rPr>
              <w:lastRenderedPageBreak/>
              <w:t xml:space="preserve">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казначейского исполнения бюджета </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92536B">
            <w:pPr>
              <w:jc w:val="both"/>
              <w:rPr>
                <w:i/>
                <w:sz w:val="22"/>
                <w:szCs w:val="22"/>
              </w:rPr>
            </w:pPr>
            <w:r w:rsidRPr="006B4AF2">
              <w:rPr>
                <w:i/>
                <w:sz w:val="22"/>
                <w:szCs w:val="22"/>
              </w:rPr>
              <w:lastRenderedPageBreak/>
              <w:t>81 0 00 П10</w:t>
            </w:r>
            <w:r w:rsidR="0092536B">
              <w:rPr>
                <w:i/>
                <w:sz w:val="22"/>
                <w:szCs w:val="22"/>
              </w:rPr>
              <w:t>2</w:t>
            </w:r>
            <w:r w:rsidRPr="006B4AF2">
              <w:rPr>
                <w:i/>
                <w:sz w:val="22"/>
                <w:szCs w:val="22"/>
              </w:rPr>
              <w:t>0</w:t>
            </w:r>
          </w:p>
        </w:tc>
        <w:tc>
          <w:tcPr>
            <w:tcW w:w="481"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6A5772" w:rsidRDefault="004676A0" w:rsidP="004676A0">
            <w:pPr>
              <w:jc w:val="center"/>
              <w:rPr>
                <w:i/>
                <w:sz w:val="22"/>
                <w:szCs w:val="22"/>
              </w:rPr>
            </w:pPr>
            <w:r w:rsidRPr="006A5772">
              <w:rPr>
                <w:i/>
                <w:sz w:val="22"/>
                <w:szCs w:val="22"/>
              </w:rPr>
              <w:t>1,0</w:t>
            </w:r>
          </w:p>
        </w:tc>
        <w:tc>
          <w:tcPr>
            <w:tcW w:w="683" w:type="pct"/>
            <w:tcBorders>
              <w:top w:val="single" w:sz="4" w:space="0" w:color="auto"/>
              <w:left w:val="single" w:sz="4" w:space="0" w:color="auto"/>
              <w:bottom w:val="single" w:sz="4" w:space="0" w:color="auto"/>
              <w:right w:val="single" w:sz="4" w:space="0" w:color="auto"/>
            </w:tcBorders>
          </w:tcPr>
          <w:p w:rsidR="004676A0" w:rsidRPr="006A5772" w:rsidRDefault="004676A0" w:rsidP="004676A0">
            <w:pPr>
              <w:jc w:val="center"/>
              <w:rPr>
                <w:i/>
                <w:sz w:val="22"/>
                <w:szCs w:val="22"/>
              </w:rPr>
            </w:pPr>
            <w:r w:rsidRPr="006A5772">
              <w:rPr>
                <w:i/>
                <w:sz w:val="22"/>
                <w:szCs w:val="22"/>
              </w:rPr>
              <w:t>1,0</w:t>
            </w:r>
          </w:p>
        </w:tc>
      </w:tr>
      <w:tr w:rsidR="004676A0" w:rsidRPr="001948E1" w:rsidTr="004676A0">
        <w:trPr>
          <w:trHeight w:val="20"/>
        </w:trPr>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lastRenderedPageBreak/>
              <w:t>Межбюджетные трансферты</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81 0 00 П10</w:t>
            </w:r>
            <w:r>
              <w:rPr>
                <w:sz w:val="22"/>
                <w:szCs w:val="22"/>
              </w:rPr>
              <w:t>2</w:t>
            </w:r>
            <w:r w:rsidRPr="00FF4496">
              <w:rPr>
                <w:sz w:val="22"/>
                <w:szCs w:val="22"/>
              </w:rPr>
              <w:t>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500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1,0</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1,0</w:t>
            </w:r>
          </w:p>
        </w:tc>
      </w:tr>
      <w:tr w:rsidR="004676A0" w:rsidRPr="001948E1" w:rsidTr="004676A0">
        <w:trPr>
          <w:trHeight w:val="20"/>
        </w:trPr>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Иные межбюджетные трансферты</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81 0 00 П10</w:t>
            </w:r>
            <w:r>
              <w:rPr>
                <w:sz w:val="22"/>
                <w:szCs w:val="22"/>
              </w:rPr>
              <w:t>2</w:t>
            </w:r>
            <w:r w:rsidRPr="00FF4496">
              <w:rPr>
                <w:sz w:val="22"/>
                <w:szCs w:val="22"/>
              </w:rPr>
              <w:t>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540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1,0</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1,0</w:t>
            </w:r>
          </w:p>
        </w:tc>
      </w:tr>
      <w:tr w:rsidR="004676A0" w:rsidRPr="00F23E76" w:rsidTr="004676A0">
        <w:tc>
          <w:tcPr>
            <w:tcW w:w="205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b/>
                <w:sz w:val="22"/>
                <w:szCs w:val="22"/>
              </w:rPr>
            </w:pPr>
            <w:proofErr w:type="spellStart"/>
            <w:r w:rsidRPr="00F23E76">
              <w:rPr>
                <w:b/>
                <w:sz w:val="22"/>
                <w:szCs w:val="22"/>
              </w:rPr>
              <w:t>Непрограммные</w:t>
            </w:r>
            <w:proofErr w:type="spellEnd"/>
            <w:r w:rsidRPr="00F23E76">
              <w:rPr>
                <w:b/>
                <w:sz w:val="22"/>
                <w:szCs w:val="22"/>
              </w:rPr>
              <w:t xml:space="preserve"> расходы органов местного самоуправления муниципальных образований</w:t>
            </w:r>
          </w:p>
        </w:tc>
        <w:tc>
          <w:tcPr>
            <w:tcW w:w="1096"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b/>
                <w:sz w:val="22"/>
                <w:szCs w:val="22"/>
              </w:rPr>
            </w:pPr>
            <w:r w:rsidRPr="00F23E76">
              <w:rPr>
                <w:b/>
                <w:sz w:val="22"/>
                <w:szCs w:val="22"/>
              </w:rPr>
              <w:t>98 0 00 00000</w:t>
            </w:r>
          </w:p>
        </w:tc>
        <w:tc>
          <w:tcPr>
            <w:tcW w:w="481"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both"/>
              <w:rPr>
                <w:b/>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center"/>
              <w:rPr>
                <w:b/>
                <w:sz w:val="22"/>
                <w:szCs w:val="22"/>
              </w:rPr>
            </w:pPr>
            <w:r>
              <w:rPr>
                <w:b/>
                <w:sz w:val="22"/>
                <w:szCs w:val="22"/>
              </w:rPr>
              <w:t>275,0</w:t>
            </w:r>
          </w:p>
        </w:tc>
        <w:tc>
          <w:tcPr>
            <w:tcW w:w="683" w:type="pct"/>
            <w:tcBorders>
              <w:top w:val="single" w:sz="4" w:space="0" w:color="auto"/>
              <w:left w:val="single" w:sz="4" w:space="0" w:color="auto"/>
              <w:bottom w:val="single" w:sz="4" w:space="0" w:color="auto"/>
              <w:right w:val="single" w:sz="4" w:space="0" w:color="auto"/>
            </w:tcBorders>
          </w:tcPr>
          <w:p w:rsidR="004676A0" w:rsidRPr="00F23E76" w:rsidRDefault="004676A0" w:rsidP="004676A0">
            <w:pPr>
              <w:jc w:val="center"/>
              <w:rPr>
                <w:b/>
                <w:sz w:val="22"/>
                <w:szCs w:val="22"/>
              </w:rPr>
            </w:pPr>
            <w:r>
              <w:rPr>
                <w:b/>
                <w:sz w:val="22"/>
                <w:szCs w:val="22"/>
              </w:rPr>
              <w:t>276,7</w:t>
            </w:r>
          </w:p>
        </w:tc>
      </w:tr>
      <w:tr w:rsidR="004676A0" w:rsidRPr="006B4AF2" w:rsidTr="004676A0">
        <w:tc>
          <w:tcPr>
            <w:tcW w:w="205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r w:rsidRPr="006B4AF2">
              <w:rPr>
                <w:i/>
                <w:sz w:val="22"/>
                <w:szCs w:val="22"/>
              </w:rPr>
              <w:t>Содержание и обслуживание муниципальной казны</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r w:rsidRPr="006B4AF2">
              <w:rPr>
                <w:i/>
                <w:sz w:val="22"/>
                <w:szCs w:val="22"/>
              </w:rPr>
              <w:t>98 0 00 06000</w:t>
            </w:r>
          </w:p>
        </w:tc>
        <w:tc>
          <w:tcPr>
            <w:tcW w:w="481"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180,0</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180,0</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98 0 00 06000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180,0</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180,0</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98 0 00 06000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180,0</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180,0</w:t>
            </w:r>
          </w:p>
        </w:tc>
      </w:tr>
      <w:tr w:rsidR="004676A0" w:rsidRPr="006B4AF2" w:rsidTr="004676A0">
        <w:tc>
          <w:tcPr>
            <w:tcW w:w="205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r w:rsidRPr="006B4AF2">
              <w:rPr>
                <w:i/>
                <w:sz w:val="22"/>
                <w:szCs w:val="22"/>
              </w:rPr>
              <w:t>Оценка недвижимости, признание прав и регулирование отношений по муниципальной собственности</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r w:rsidRPr="006B4AF2">
              <w:rPr>
                <w:i/>
                <w:sz w:val="22"/>
                <w:szCs w:val="22"/>
              </w:rPr>
              <w:t>98 0 00 07000</w:t>
            </w:r>
          </w:p>
        </w:tc>
        <w:tc>
          <w:tcPr>
            <w:tcW w:w="481"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6A5772" w:rsidRDefault="004676A0" w:rsidP="004676A0">
            <w:pPr>
              <w:jc w:val="center"/>
              <w:rPr>
                <w:i/>
                <w:sz w:val="22"/>
                <w:szCs w:val="22"/>
              </w:rPr>
            </w:pPr>
            <w:r w:rsidRPr="006A5772">
              <w:rPr>
                <w:i/>
                <w:sz w:val="22"/>
                <w:szCs w:val="22"/>
              </w:rPr>
              <w:t>20,0</w:t>
            </w:r>
          </w:p>
        </w:tc>
        <w:tc>
          <w:tcPr>
            <w:tcW w:w="683" w:type="pct"/>
            <w:tcBorders>
              <w:top w:val="single" w:sz="4" w:space="0" w:color="auto"/>
              <w:left w:val="single" w:sz="4" w:space="0" w:color="auto"/>
              <w:bottom w:val="single" w:sz="4" w:space="0" w:color="auto"/>
              <w:right w:val="single" w:sz="4" w:space="0" w:color="auto"/>
            </w:tcBorders>
          </w:tcPr>
          <w:p w:rsidR="004676A0" w:rsidRPr="006A5772" w:rsidRDefault="004676A0" w:rsidP="004676A0">
            <w:pPr>
              <w:jc w:val="center"/>
              <w:rPr>
                <w:i/>
                <w:sz w:val="22"/>
                <w:szCs w:val="22"/>
              </w:rPr>
            </w:pPr>
            <w:r w:rsidRPr="006A5772">
              <w:rPr>
                <w:i/>
                <w:sz w:val="22"/>
                <w:szCs w:val="22"/>
              </w:rPr>
              <w:t>20,0</w:t>
            </w:r>
          </w:p>
        </w:tc>
      </w:tr>
      <w:tr w:rsidR="004676A0" w:rsidRPr="00B06372"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98 0 00 07000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20,0</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20,0</w:t>
            </w:r>
          </w:p>
        </w:tc>
      </w:tr>
      <w:tr w:rsidR="004676A0" w:rsidRPr="00B06372"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98 0 00 07000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20,0</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20,0</w:t>
            </w:r>
          </w:p>
        </w:tc>
      </w:tr>
      <w:tr w:rsidR="004676A0" w:rsidRPr="006B4AF2" w:rsidTr="004676A0">
        <w:tc>
          <w:tcPr>
            <w:tcW w:w="205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r w:rsidRPr="006B4AF2">
              <w:rPr>
                <w:i/>
                <w:sz w:val="22"/>
                <w:szCs w:val="22"/>
              </w:rPr>
              <w:t xml:space="preserve">Расходы за счет средств резервного фонда Администраций поселений </w:t>
            </w:r>
          </w:p>
        </w:tc>
        <w:tc>
          <w:tcPr>
            <w:tcW w:w="1096"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r w:rsidRPr="006B4AF2">
              <w:rPr>
                <w:i/>
                <w:sz w:val="22"/>
                <w:szCs w:val="22"/>
              </w:rPr>
              <w:t>98 0 00 28880</w:t>
            </w:r>
          </w:p>
        </w:tc>
        <w:tc>
          <w:tcPr>
            <w:tcW w:w="481"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both"/>
              <w:rPr>
                <w:i/>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center"/>
              <w:rPr>
                <w:i/>
                <w:sz w:val="22"/>
                <w:szCs w:val="22"/>
              </w:rPr>
            </w:pPr>
            <w:r>
              <w:rPr>
                <w:i/>
                <w:sz w:val="22"/>
                <w:szCs w:val="22"/>
              </w:rPr>
              <w:t>30,0</w:t>
            </w:r>
          </w:p>
        </w:tc>
        <w:tc>
          <w:tcPr>
            <w:tcW w:w="683" w:type="pct"/>
            <w:tcBorders>
              <w:top w:val="single" w:sz="4" w:space="0" w:color="auto"/>
              <w:left w:val="single" w:sz="4" w:space="0" w:color="auto"/>
              <w:bottom w:val="single" w:sz="4" w:space="0" w:color="auto"/>
              <w:right w:val="single" w:sz="4" w:space="0" w:color="auto"/>
            </w:tcBorders>
          </w:tcPr>
          <w:p w:rsidR="004676A0" w:rsidRPr="006B4AF2" w:rsidRDefault="004676A0" w:rsidP="004676A0">
            <w:pPr>
              <w:jc w:val="center"/>
              <w:rPr>
                <w:i/>
                <w:sz w:val="22"/>
                <w:szCs w:val="22"/>
              </w:rPr>
            </w:pPr>
            <w:r>
              <w:rPr>
                <w:i/>
                <w:sz w:val="22"/>
                <w:szCs w:val="22"/>
              </w:rPr>
              <w:t>30,0</w:t>
            </w:r>
          </w:p>
        </w:tc>
      </w:tr>
      <w:tr w:rsidR="004676A0" w:rsidRPr="00B06372"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Иные бюджетные ассигнования</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98 0 00 28880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800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30,0</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30,0</w:t>
            </w:r>
          </w:p>
        </w:tc>
      </w:tr>
      <w:tr w:rsidR="004676A0" w:rsidRPr="00B06372" w:rsidTr="004676A0">
        <w:trPr>
          <w:trHeight w:val="307"/>
        </w:trPr>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Резервные средства</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98 0 00 28880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870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30,0</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30,0</w:t>
            </w:r>
          </w:p>
        </w:tc>
      </w:tr>
      <w:tr w:rsidR="004676A0" w:rsidRPr="002858AD" w:rsidTr="004676A0">
        <w:trPr>
          <w:trHeight w:val="307"/>
        </w:trPr>
        <w:tc>
          <w:tcPr>
            <w:tcW w:w="2056" w:type="pct"/>
            <w:tcBorders>
              <w:top w:val="single" w:sz="4" w:space="0" w:color="auto"/>
              <w:left w:val="single" w:sz="4" w:space="0" w:color="auto"/>
              <w:bottom w:val="single" w:sz="4" w:space="0" w:color="auto"/>
              <w:right w:val="single" w:sz="4" w:space="0" w:color="auto"/>
            </w:tcBorders>
          </w:tcPr>
          <w:p w:rsidR="004676A0" w:rsidRPr="002858AD" w:rsidRDefault="004676A0" w:rsidP="004676A0">
            <w:pPr>
              <w:jc w:val="both"/>
              <w:rPr>
                <w:i/>
                <w:sz w:val="22"/>
                <w:szCs w:val="22"/>
              </w:rPr>
            </w:pPr>
            <w:r w:rsidRPr="002858AD">
              <w:rPr>
                <w:i/>
                <w:sz w:val="22"/>
                <w:szCs w:val="22"/>
              </w:rPr>
              <w:t>Осуществление первичного воинского учета на территориях, где отсутствуют военные комиссариаты</w:t>
            </w:r>
          </w:p>
        </w:tc>
        <w:tc>
          <w:tcPr>
            <w:tcW w:w="1096" w:type="pct"/>
            <w:tcBorders>
              <w:top w:val="single" w:sz="4" w:space="0" w:color="auto"/>
              <w:left w:val="single" w:sz="4" w:space="0" w:color="auto"/>
              <w:bottom w:val="single" w:sz="4" w:space="0" w:color="auto"/>
              <w:right w:val="single" w:sz="4" w:space="0" w:color="auto"/>
            </w:tcBorders>
          </w:tcPr>
          <w:p w:rsidR="004676A0" w:rsidRPr="002858AD" w:rsidRDefault="004676A0" w:rsidP="004676A0">
            <w:pPr>
              <w:jc w:val="both"/>
              <w:rPr>
                <w:i/>
                <w:sz w:val="22"/>
                <w:szCs w:val="22"/>
              </w:rPr>
            </w:pPr>
            <w:r w:rsidRPr="002858AD">
              <w:rPr>
                <w:i/>
                <w:sz w:val="22"/>
                <w:szCs w:val="22"/>
              </w:rPr>
              <w:t>98 0 00 51180</w:t>
            </w:r>
          </w:p>
        </w:tc>
        <w:tc>
          <w:tcPr>
            <w:tcW w:w="481" w:type="pct"/>
            <w:tcBorders>
              <w:top w:val="single" w:sz="4" w:space="0" w:color="auto"/>
              <w:left w:val="single" w:sz="4" w:space="0" w:color="auto"/>
              <w:bottom w:val="single" w:sz="4" w:space="0" w:color="auto"/>
              <w:right w:val="single" w:sz="4" w:space="0" w:color="auto"/>
            </w:tcBorders>
          </w:tcPr>
          <w:p w:rsidR="004676A0" w:rsidRPr="002858AD" w:rsidRDefault="004676A0" w:rsidP="004676A0">
            <w:pPr>
              <w:jc w:val="both"/>
              <w:rPr>
                <w:i/>
                <w:sz w:val="22"/>
                <w:szCs w:val="22"/>
              </w:rPr>
            </w:pPr>
          </w:p>
        </w:tc>
        <w:tc>
          <w:tcPr>
            <w:tcW w:w="684" w:type="pct"/>
            <w:tcBorders>
              <w:top w:val="single" w:sz="4" w:space="0" w:color="auto"/>
              <w:left w:val="single" w:sz="4" w:space="0" w:color="auto"/>
              <w:bottom w:val="single" w:sz="4" w:space="0" w:color="auto"/>
              <w:right w:val="single" w:sz="4" w:space="0" w:color="auto"/>
            </w:tcBorders>
          </w:tcPr>
          <w:p w:rsidR="004676A0" w:rsidRPr="006A5772" w:rsidRDefault="004676A0" w:rsidP="004676A0">
            <w:pPr>
              <w:jc w:val="center"/>
              <w:rPr>
                <w:i/>
                <w:sz w:val="22"/>
                <w:szCs w:val="22"/>
              </w:rPr>
            </w:pPr>
            <w:r w:rsidRPr="006A5772">
              <w:rPr>
                <w:i/>
                <w:sz w:val="22"/>
                <w:szCs w:val="22"/>
              </w:rPr>
              <w:t>45,0</w:t>
            </w:r>
          </w:p>
        </w:tc>
        <w:tc>
          <w:tcPr>
            <w:tcW w:w="683" w:type="pct"/>
            <w:tcBorders>
              <w:top w:val="single" w:sz="4" w:space="0" w:color="auto"/>
              <w:left w:val="single" w:sz="4" w:space="0" w:color="auto"/>
              <w:bottom w:val="single" w:sz="4" w:space="0" w:color="auto"/>
              <w:right w:val="single" w:sz="4" w:space="0" w:color="auto"/>
            </w:tcBorders>
          </w:tcPr>
          <w:p w:rsidR="004676A0" w:rsidRPr="006A5772" w:rsidRDefault="004676A0" w:rsidP="004676A0">
            <w:pPr>
              <w:jc w:val="center"/>
              <w:rPr>
                <w:i/>
                <w:sz w:val="22"/>
                <w:szCs w:val="22"/>
              </w:rPr>
            </w:pPr>
            <w:r w:rsidRPr="006A5772">
              <w:rPr>
                <w:i/>
                <w:sz w:val="22"/>
                <w:szCs w:val="22"/>
              </w:rPr>
              <w:t>46,7</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w:t>
            </w:r>
            <w:proofErr w:type="gramStart"/>
            <w:r w:rsidRPr="00FF4496">
              <w:rPr>
                <w:sz w:val="22"/>
                <w:szCs w:val="22"/>
              </w:rPr>
              <w:t xml:space="preserve"> ,</w:t>
            </w:r>
            <w:proofErr w:type="gramEnd"/>
            <w:r w:rsidRPr="00FF4496">
              <w:rPr>
                <w:sz w:val="22"/>
                <w:szCs w:val="22"/>
              </w:rPr>
              <w:t xml:space="preserve"> казенными учреждениями, органами управления государственными внебюджетными фондами</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98 0 00 51180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100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28,9</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28,9</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Расходы на выплату персоналу государственных (муниципальных) органов</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98 0 00 51180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120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28,9</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28,9</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98 0 00 51180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200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16,1</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17,8</w:t>
            </w:r>
          </w:p>
        </w:tc>
      </w:tr>
      <w:tr w:rsidR="004676A0" w:rsidRPr="00FF4496" w:rsidTr="004676A0">
        <w:tc>
          <w:tcPr>
            <w:tcW w:w="205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096"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98 0 00 51180</w:t>
            </w:r>
          </w:p>
        </w:tc>
        <w:tc>
          <w:tcPr>
            <w:tcW w:w="481"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both"/>
              <w:rPr>
                <w:sz w:val="22"/>
                <w:szCs w:val="22"/>
              </w:rPr>
            </w:pPr>
            <w:r w:rsidRPr="00FF4496">
              <w:rPr>
                <w:sz w:val="22"/>
                <w:szCs w:val="22"/>
              </w:rPr>
              <w:t>240</w:t>
            </w:r>
          </w:p>
        </w:tc>
        <w:tc>
          <w:tcPr>
            <w:tcW w:w="684"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16,1</w:t>
            </w:r>
          </w:p>
        </w:tc>
        <w:tc>
          <w:tcPr>
            <w:tcW w:w="683" w:type="pct"/>
            <w:tcBorders>
              <w:top w:val="single" w:sz="4" w:space="0" w:color="auto"/>
              <w:left w:val="single" w:sz="4" w:space="0" w:color="auto"/>
              <w:bottom w:val="single" w:sz="4" w:space="0" w:color="auto"/>
              <w:right w:val="single" w:sz="4" w:space="0" w:color="auto"/>
            </w:tcBorders>
          </w:tcPr>
          <w:p w:rsidR="004676A0" w:rsidRPr="00FF4496" w:rsidRDefault="004676A0" w:rsidP="004676A0">
            <w:pPr>
              <w:jc w:val="center"/>
              <w:rPr>
                <w:sz w:val="22"/>
                <w:szCs w:val="22"/>
              </w:rPr>
            </w:pPr>
            <w:r>
              <w:rPr>
                <w:sz w:val="22"/>
                <w:szCs w:val="22"/>
              </w:rPr>
              <w:t>17,8</w:t>
            </w:r>
          </w:p>
        </w:tc>
      </w:tr>
    </w:tbl>
    <w:p w:rsidR="00C225EF" w:rsidRDefault="00C225EF" w:rsidP="00AF22AB">
      <w:pPr>
        <w:jc w:val="right"/>
      </w:pPr>
    </w:p>
    <w:p w:rsidR="00C225EF" w:rsidRDefault="00C225EF" w:rsidP="00AF22AB">
      <w:pPr>
        <w:jc w:val="right"/>
      </w:pPr>
    </w:p>
    <w:p w:rsidR="00C225EF" w:rsidRDefault="00C225EF" w:rsidP="00AF22AB">
      <w:pPr>
        <w:jc w:val="right"/>
      </w:pPr>
    </w:p>
    <w:p w:rsidR="00C225EF" w:rsidRDefault="00C225EF" w:rsidP="00AF22AB">
      <w:pPr>
        <w:jc w:val="right"/>
      </w:pPr>
    </w:p>
    <w:p w:rsidR="00C225EF" w:rsidRDefault="00C225EF" w:rsidP="00AF22AB">
      <w:pPr>
        <w:jc w:val="right"/>
      </w:pPr>
    </w:p>
    <w:p w:rsidR="00AF22AB" w:rsidRDefault="00AF22AB" w:rsidP="00AF22AB">
      <w:pPr>
        <w:jc w:val="right"/>
      </w:pPr>
      <w:r>
        <w:lastRenderedPageBreak/>
        <w:t xml:space="preserve">Приложение </w:t>
      </w:r>
      <w:r w:rsidR="0065226C">
        <w:t>13</w:t>
      </w:r>
    </w:p>
    <w:p w:rsidR="00AF22AB" w:rsidRDefault="00AF22AB" w:rsidP="00AF22AB">
      <w:pPr>
        <w:jc w:val="right"/>
      </w:pPr>
      <w:r>
        <w:t xml:space="preserve">к   решению совета депутатов </w:t>
      </w:r>
    </w:p>
    <w:p w:rsidR="00AF22AB" w:rsidRDefault="00AF22AB" w:rsidP="00AF22AB">
      <w:pPr>
        <w:jc w:val="right"/>
      </w:pPr>
      <w:proofErr w:type="spellStart"/>
      <w:r>
        <w:t>Беленинского</w:t>
      </w:r>
      <w:proofErr w:type="spellEnd"/>
      <w:r>
        <w:t xml:space="preserve"> сельского поселения </w:t>
      </w:r>
    </w:p>
    <w:p w:rsidR="00AF22AB" w:rsidRDefault="00AF22AB" w:rsidP="00AF22AB">
      <w:pPr>
        <w:jc w:val="right"/>
      </w:pPr>
      <w:proofErr w:type="spellStart"/>
      <w:r>
        <w:t>Сафоновского</w:t>
      </w:r>
      <w:proofErr w:type="spellEnd"/>
      <w:r>
        <w:t xml:space="preserve"> района Смоленской области</w:t>
      </w:r>
    </w:p>
    <w:p w:rsidR="00AF22AB" w:rsidRPr="00AF22AB" w:rsidRDefault="00AF22AB" w:rsidP="00AF22AB">
      <w:pPr>
        <w:pStyle w:val="1"/>
        <w:spacing w:before="0" w:after="0"/>
        <w:jc w:val="right"/>
        <w:rPr>
          <w:rFonts w:ascii="Times New Roman" w:hAnsi="Times New Roman" w:cs="Times New Roman"/>
          <w:b w:val="0"/>
          <w:sz w:val="22"/>
          <w:szCs w:val="22"/>
        </w:rPr>
      </w:pPr>
      <w:r w:rsidRPr="00AF22AB">
        <w:rPr>
          <w:rFonts w:ascii="Times New Roman" w:hAnsi="Times New Roman" w:cs="Times New Roman"/>
          <w:b w:val="0"/>
          <w:sz w:val="22"/>
          <w:szCs w:val="22"/>
        </w:rPr>
        <w:t xml:space="preserve">«О бюджете </w:t>
      </w:r>
      <w:proofErr w:type="spellStart"/>
      <w:r w:rsidRPr="00AF22AB">
        <w:rPr>
          <w:rFonts w:ascii="Times New Roman" w:hAnsi="Times New Roman" w:cs="Times New Roman"/>
          <w:b w:val="0"/>
          <w:sz w:val="22"/>
          <w:szCs w:val="22"/>
        </w:rPr>
        <w:t>Беленинского</w:t>
      </w:r>
      <w:proofErr w:type="spellEnd"/>
      <w:r w:rsidRPr="00AF22AB">
        <w:rPr>
          <w:rFonts w:ascii="Times New Roman" w:hAnsi="Times New Roman" w:cs="Times New Roman"/>
          <w:b w:val="0"/>
          <w:sz w:val="22"/>
          <w:szCs w:val="22"/>
        </w:rPr>
        <w:t xml:space="preserve"> сельского поселения </w:t>
      </w:r>
    </w:p>
    <w:p w:rsidR="00AF22AB" w:rsidRPr="00AF22AB" w:rsidRDefault="00AF22AB" w:rsidP="00AF22AB">
      <w:pPr>
        <w:pStyle w:val="1"/>
        <w:spacing w:before="0" w:after="0"/>
        <w:jc w:val="right"/>
        <w:rPr>
          <w:rFonts w:ascii="Times New Roman" w:hAnsi="Times New Roman" w:cs="Times New Roman"/>
          <w:b w:val="0"/>
          <w:sz w:val="22"/>
          <w:szCs w:val="22"/>
        </w:rPr>
      </w:pPr>
      <w:proofErr w:type="spellStart"/>
      <w:r w:rsidRPr="00AF22AB">
        <w:rPr>
          <w:rFonts w:ascii="Times New Roman" w:hAnsi="Times New Roman" w:cs="Times New Roman"/>
          <w:b w:val="0"/>
          <w:sz w:val="22"/>
          <w:szCs w:val="22"/>
        </w:rPr>
        <w:t>Сафоновского</w:t>
      </w:r>
      <w:proofErr w:type="spellEnd"/>
      <w:r w:rsidRPr="00AF22AB">
        <w:rPr>
          <w:rFonts w:ascii="Times New Roman" w:hAnsi="Times New Roman" w:cs="Times New Roman"/>
          <w:b w:val="0"/>
          <w:sz w:val="22"/>
          <w:szCs w:val="22"/>
        </w:rPr>
        <w:t xml:space="preserve"> района Смоленской области </w:t>
      </w:r>
      <w:proofErr w:type="gramStart"/>
      <w:r w:rsidRPr="00AF22AB">
        <w:rPr>
          <w:rFonts w:ascii="Times New Roman" w:hAnsi="Times New Roman" w:cs="Times New Roman"/>
          <w:b w:val="0"/>
          <w:sz w:val="22"/>
          <w:szCs w:val="22"/>
        </w:rPr>
        <w:t>на</w:t>
      </w:r>
      <w:proofErr w:type="gramEnd"/>
      <w:r w:rsidRPr="00AF22AB">
        <w:rPr>
          <w:rFonts w:ascii="Times New Roman" w:hAnsi="Times New Roman" w:cs="Times New Roman"/>
          <w:b w:val="0"/>
          <w:sz w:val="22"/>
          <w:szCs w:val="22"/>
        </w:rPr>
        <w:t xml:space="preserve"> </w:t>
      </w:r>
    </w:p>
    <w:p w:rsidR="00AF22AB" w:rsidRPr="00AF22AB" w:rsidRDefault="00AF22AB" w:rsidP="00AF22AB">
      <w:pPr>
        <w:pStyle w:val="1"/>
        <w:spacing w:before="0" w:after="0"/>
        <w:jc w:val="right"/>
        <w:rPr>
          <w:rFonts w:ascii="Times New Roman" w:hAnsi="Times New Roman" w:cs="Times New Roman"/>
          <w:b w:val="0"/>
          <w:sz w:val="22"/>
          <w:szCs w:val="22"/>
        </w:rPr>
      </w:pPr>
      <w:r w:rsidRPr="00AF22AB">
        <w:rPr>
          <w:rFonts w:ascii="Times New Roman" w:hAnsi="Times New Roman" w:cs="Times New Roman"/>
          <w:b w:val="0"/>
          <w:sz w:val="22"/>
          <w:szCs w:val="22"/>
        </w:rPr>
        <w:t>2018 год и на плановый период 2019 и 2020 годов»</w:t>
      </w:r>
    </w:p>
    <w:p w:rsidR="00AF22AB" w:rsidRPr="00145890" w:rsidRDefault="00AF22AB" w:rsidP="00AF22AB"/>
    <w:p w:rsidR="00AF22AB" w:rsidRPr="00B2625A" w:rsidRDefault="00AF22AB" w:rsidP="00AF22AB"/>
    <w:p w:rsidR="00AF22AB" w:rsidRDefault="00AF22AB" w:rsidP="00AF22AB">
      <w:pPr>
        <w:ind w:left="5760"/>
        <w:jc w:val="both"/>
      </w:pPr>
    </w:p>
    <w:p w:rsidR="00AF22AB" w:rsidRDefault="00AF22AB" w:rsidP="00AF22AB">
      <w:pPr>
        <w:jc w:val="center"/>
      </w:pPr>
      <w:r>
        <w:rPr>
          <w:b/>
          <w:bCs/>
          <w:sz w:val="28"/>
          <w:szCs w:val="28"/>
        </w:rPr>
        <w:t xml:space="preserve">Ведомственная структура расходов бюджета  </w:t>
      </w:r>
      <w:proofErr w:type="spellStart"/>
      <w:r>
        <w:rPr>
          <w:b/>
          <w:bCs/>
          <w:sz w:val="28"/>
          <w:szCs w:val="28"/>
        </w:rPr>
        <w:t>Беленинского</w:t>
      </w:r>
      <w:proofErr w:type="spellEnd"/>
      <w:r>
        <w:rPr>
          <w:b/>
          <w:bCs/>
          <w:sz w:val="28"/>
          <w:szCs w:val="28"/>
        </w:rPr>
        <w:t xml:space="preserve"> сельского поселения </w:t>
      </w:r>
      <w:proofErr w:type="spellStart"/>
      <w:r>
        <w:rPr>
          <w:b/>
          <w:bCs/>
          <w:sz w:val="28"/>
          <w:szCs w:val="28"/>
        </w:rPr>
        <w:t>Сафоновского</w:t>
      </w:r>
      <w:proofErr w:type="spellEnd"/>
      <w:r>
        <w:rPr>
          <w:b/>
          <w:bCs/>
          <w:sz w:val="28"/>
          <w:szCs w:val="28"/>
        </w:rPr>
        <w:t xml:space="preserve"> района Смоленской области </w:t>
      </w:r>
      <w:r w:rsidR="006842AF">
        <w:rPr>
          <w:b/>
          <w:bCs/>
          <w:sz w:val="28"/>
          <w:szCs w:val="28"/>
        </w:rPr>
        <w:t xml:space="preserve">по главным распорядителям бюджетных средств, разделам, подразделам, целевым статьям </w:t>
      </w:r>
      <w:proofErr w:type="gramStart"/>
      <w:r w:rsidR="006842AF">
        <w:rPr>
          <w:b/>
          <w:bCs/>
          <w:sz w:val="28"/>
          <w:szCs w:val="28"/>
        </w:rPr>
        <w:t xml:space="preserve">( </w:t>
      </w:r>
      <w:proofErr w:type="gramEnd"/>
      <w:r w:rsidR="006842AF">
        <w:rPr>
          <w:b/>
          <w:bCs/>
          <w:sz w:val="28"/>
          <w:szCs w:val="28"/>
        </w:rPr>
        <w:t xml:space="preserve">муниципальным программам и </w:t>
      </w:r>
      <w:proofErr w:type="spellStart"/>
      <w:r w:rsidR="006842AF">
        <w:rPr>
          <w:b/>
          <w:bCs/>
          <w:sz w:val="28"/>
          <w:szCs w:val="28"/>
        </w:rPr>
        <w:t>непрограммным</w:t>
      </w:r>
      <w:proofErr w:type="spellEnd"/>
      <w:r w:rsidR="006842AF">
        <w:rPr>
          <w:b/>
          <w:bCs/>
          <w:sz w:val="28"/>
          <w:szCs w:val="28"/>
        </w:rPr>
        <w:t xml:space="preserve"> направлениям деятельности), группам (группам и подгруппам) видов расходов классификации расходов бюджетов </w:t>
      </w:r>
      <w:r>
        <w:rPr>
          <w:b/>
          <w:bCs/>
          <w:sz w:val="28"/>
          <w:szCs w:val="28"/>
        </w:rPr>
        <w:t>на 2018 год</w:t>
      </w:r>
    </w:p>
    <w:p w:rsidR="00AF22AB" w:rsidRPr="00B2625A" w:rsidRDefault="00AF22AB" w:rsidP="00AF22AB">
      <w:pPr>
        <w:jc w:val="center"/>
        <w:rPr>
          <w:b/>
          <w:bCs/>
          <w:sz w:val="28"/>
          <w:szCs w:val="28"/>
        </w:rPr>
      </w:pPr>
    </w:p>
    <w:p w:rsidR="00AF22AB" w:rsidRDefault="00AF22AB" w:rsidP="00AF22AB">
      <w:pPr>
        <w:tabs>
          <w:tab w:val="left" w:pos="8550"/>
        </w:tabs>
      </w:pPr>
      <w:r>
        <w:t xml:space="preserve">                                                                                                                                         тыс. руб.</w:t>
      </w:r>
    </w:p>
    <w:p w:rsidR="00AF22AB" w:rsidRDefault="00AF22AB" w:rsidP="00AF22AB">
      <w:pPr>
        <w:tabs>
          <w:tab w:val="left" w:pos="8550"/>
        </w:tabs>
      </w:pPr>
    </w:p>
    <w:tbl>
      <w:tblPr>
        <w:tblW w:w="5194" w:type="pct"/>
        <w:tblInd w:w="-106" w:type="dxa"/>
        <w:tblBorders>
          <w:top w:val="single" w:sz="12" w:space="0" w:color="000000"/>
          <w:bottom w:val="single" w:sz="12" w:space="0" w:color="000000"/>
        </w:tblBorders>
        <w:tblLayout w:type="fixed"/>
        <w:tblLook w:val="01E0"/>
      </w:tblPr>
      <w:tblGrid>
        <w:gridCol w:w="3899"/>
        <w:gridCol w:w="1561"/>
        <w:gridCol w:w="513"/>
        <w:gridCol w:w="505"/>
        <w:gridCol w:w="1676"/>
        <w:gridCol w:w="744"/>
        <w:gridCol w:w="1044"/>
      </w:tblGrid>
      <w:tr w:rsidR="00AF22AB" w:rsidTr="00922534">
        <w:trPr>
          <w:cantSplit/>
          <w:trHeight w:val="1103"/>
        </w:trPr>
        <w:tc>
          <w:tcPr>
            <w:tcW w:w="1961" w:type="pct"/>
            <w:vMerge w:val="restart"/>
            <w:tcBorders>
              <w:top w:val="single" w:sz="4" w:space="0" w:color="auto"/>
              <w:left w:val="single" w:sz="4" w:space="0" w:color="auto"/>
              <w:right w:val="single" w:sz="4" w:space="0" w:color="auto"/>
            </w:tcBorders>
          </w:tcPr>
          <w:p w:rsidR="00AF22AB" w:rsidRDefault="00AF22AB" w:rsidP="00922534">
            <w:pPr>
              <w:jc w:val="both"/>
              <w:rPr>
                <w:i/>
                <w:iCs/>
              </w:rPr>
            </w:pPr>
          </w:p>
          <w:p w:rsidR="00AF22AB" w:rsidRDefault="00AF22AB" w:rsidP="00922534">
            <w:pPr>
              <w:jc w:val="both"/>
              <w:rPr>
                <w:i/>
                <w:iCs/>
              </w:rPr>
            </w:pPr>
          </w:p>
          <w:p w:rsidR="00AF22AB" w:rsidRDefault="00AF22AB" w:rsidP="00922534">
            <w:pPr>
              <w:jc w:val="both"/>
              <w:rPr>
                <w:i/>
                <w:iCs/>
              </w:rPr>
            </w:pPr>
          </w:p>
          <w:p w:rsidR="00AF22AB" w:rsidRDefault="00AF22AB" w:rsidP="00922534">
            <w:pPr>
              <w:jc w:val="both"/>
              <w:rPr>
                <w:i/>
                <w:iCs/>
              </w:rPr>
            </w:pPr>
          </w:p>
          <w:p w:rsidR="00AF22AB" w:rsidRDefault="00AF22AB" w:rsidP="00922534">
            <w:pPr>
              <w:jc w:val="both"/>
              <w:rPr>
                <w:i/>
                <w:iCs/>
              </w:rPr>
            </w:pPr>
          </w:p>
          <w:p w:rsidR="00AF22AB" w:rsidRPr="007F4F33" w:rsidRDefault="00AF22AB" w:rsidP="00922534">
            <w:pPr>
              <w:jc w:val="center"/>
            </w:pPr>
            <w:r w:rsidRPr="007F4F33">
              <w:t>Наименование</w:t>
            </w:r>
          </w:p>
        </w:tc>
        <w:tc>
          <w:tcPr>
            <w:tcW w:w="2514" w:type="pct"/>
            <w:gridSpan w:val="5"/>
            <w:tcBorders>
              <w:top w:val="single" w:sz="4" w:space="0" w:color="auto"/>
              <w:left w:val="single" w:sz="4" w:space="0" w:color="auto"/>
              <w:bottom w:val="single" w:sz="4" w:space="0" w:color="auto"/>
              <w:right w:val="single" w:sz="4" w:space="0" w:color="auto"/>
            </w:tcBorders>
          </w:tcPr>
          <w:p w:rsidR="00AF22AB" w:rsidRPr="00267EA1" w:rsidRDefault="00AF22AB" w:rsidP="00922534">
            <w:pPr>
              <w:jc w:val="both"/>
            </w:pPr>
            <w:r>
              <w:t>Бюджетная классификация расходов</w:t>
            </w:r>
          </w:p>
        </w:tc>
        <w:tc>
          <w:tcPr>
            <w:tcW w:w="525" w:type="pct"/>
            <w:vMerge w:val="restart"/>
            <w:tcBorders>
              <w:top w:val="single" w:sz="4" w:space="0" w:color="auto"/>
              <w:left w:val="single" w:sz="4" w:space="0" w:color="auto"/>
              <w:right w:val="single" w:sz="4" w:space="0" w:color="auto"/>
            </w:tcBorders>
          </w:tcPr>
          <w:p w:rsidR="00AF22AB" w:rsidRDefault="00AF22AB" w:rsidP="00922534">
            <w:pPr>
              <w:jc w:val="both"/>
              <w:rPr>
                <w:b/>
                <w:bCs/>
              </w:rPr>
            </w:pPr>
            <w:r>
              <w:rPr>
                <w:b/>
                <w:bCs/>
              </w:rPr>
              <w:t xml:space="preserve">Сумма </w:t>
            </w:r>
            <w:proofErr w:type="gramStart"/>
            <w:r>
              <w:rPr>
                <w:b/>
                <w:bCs/>
              </w:rPr>
              <w:t>на</w:t>
            </w:r>
            <w:proofErr w:type="gramEnd"/>
          </w:p>
          <w:p w:rsidR="00AF22AB" w:rsidRDefault="00AF22AB" w:rsidP="00922534">
            <w:pPr>
              <w:jc w:val="both"/>
              <w:rPr>
                <w:b/>
                <w:bCs/>
              </w:rPr>
            </w:pPr>
            <w:r>
              <w:rPr>
                <w:b/>
                <w:bCs/>
              </w:rPr>
              <w:t>2018 год</w:t>
            </w:r>
          </w:p>
        </w:tc>
      </w:tr>
      <w:tr w:rsidR="00AF22AB" w:rsidTr="00922534">
        <w:trPr>
          <w:cantSplit/>
          <w:trHeight w:val="2595"/>
        </w:trPr>
        <w:tc>
          <w:tcPr>
            <w:tcW w:w="1961" w:type="pct"/>
            <w:vMerge/>
            <w:tcBorders>
              <w:left w:val="single" w:sz="4" w:space="0" w:color="auto"/>
              <w:bottom w:val="single" w:sz="4" w:space="0" w:color="auto"/>
              <w:right w:val="single" w:sz="4" w:space="0" w:color="auto"/>
            </w:tcBorders>
          </w:tcPr>
          <w:p w:rsidR="00AF22AB" w:rsidRDefault="00AF22AB" w:rsidP="00922534">
            <w:pPr>
              <w:jc w:val="both"/>
              <w:rPr>
                <w:i/>
                <w:iCs/>
              </w:rPr>
            </w:pPr>
          </w:p>
        </w:tc>
        <w:tc>
          <w:tcPr>
            <w:tcW w:w="785"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rPr>
                <w:b/>
                <w:iCs/>
              </w:rPr>
            </w:pPr>
            <w:r w:rsidRPr="00491230">
              <w:rPr>
                <w:b/>
                <w:iCs/>
              </w:rPr>
              <w:t>Код главного распорядителя средств бюджет</w:t>
            </w:r>
            <w:proofErr w:type="gramStart"/>
            <w:r w:rsidRPr="00491230">
              <w:rPr>
                <w:b/>
                <w:iCs/>
              </w:rPr>
              <w:t>а(</w:t>
            </w:r>
            <w:proofErr w:type="gramEnd"/>
            <w:r w:rsidRPr="00491230">
              <w:rPr>
                <w:b/>
                <w:iCs/>
              </w:rPr>
              <w:t>прямого получателя)</w:t>
            </w:r>
          </w:p>
        </w:tc>
        <w:tc>
          <w:tcPr>
            <w:tcW w:w="258"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Раздел</w:t>
            </w:r>
          </w:p>
        </w:tc>
        <w:tc>
          <w:tcPr>
            <w:tcW w:w="254"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Подраздел</w:t>
            </w:r>
          </w:p>
        </w:tc>
        <w:tc>
          <w:tcPr>
            <w:tcW w:w="843"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Целевая статья</w:t>
            </w:r>
          </w:p>
        </w:tc>
        <w:tc>
          <w:tcPr>
            <w:tcW w:w="374"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Вид расходов</w:t>
            </w:r>
          </w:p>
        </w:tc>
        <w:tc>
          <w:tcPr>
            <w:tcW w:w="525" w:type="pct"/>
            <w:vMerge/>
            <w:tcBorders>
              <w:left w:val="single" w:sz="4" w:space="0" w:color="auto"/>
              <w:bottom w:val="single" w:sz="4" w:space="0" w:color="auto"/>
              <w:right w:val="single" w:sz="4" w:space="0" w:color="auto"/>
            </w:tcBorders>
          </w:tcPr>
          <w:p w:rsidR="00AF22AB" w:rsidRDefault="00AF22AB" w:rsidP="00922534">
            <w:pPr>
              <w:jc w:val="both"/>
              <w:rPr>
                <w:b/>
                <w:bCs/>
              </w:rPr>
            </w:pP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 xml:space="preserve">Администрация </w:t>
            </w:r>
            <w:proofErr w:type="spellStart"/>
            <w:r>
              <w:rPr>
                <w:b/>
                <w:bCs/>
              </w:rPr>
              <w:t>Беленинского</w:t>
            </w:r>
            <w:proofErr w:type="spellEnd"/>
            <w:r>
              <w:rPr>
                <w:b/>
                <w:bCs/>
              </w:rPr>
              <w:t xml:space="preserve"> сельского поселения </w:t>
            </w:r>
            <w:proofErr w:type="spellStart"/>
            <w:r>
              <w:rPr>
                <w:b/>
                <w:bCs/>
              </w:rPr>
              <w:t>Сафоновского</w:t>
            </w:r>
            <w:proofErr w:type="spellEnd"/>
            <w:r>
              <w:rPr>
                <w:b/>
                <w:bCs/>
              </w:rPr>
              <w:t xml:space="preserve"> района Смоленской области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p>
        </w:tc>
        <w:tc>
          <w:tcPr>
            <w:tcW w:w="254"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pPr>
              <w:jc w:val="center"/>
              <w:rPr>
                <w:b/>
                <w:bCs/>
              </w:rPr>
            </w:pPr>
            <w:r>
              <w:rPr>
                <w:b/>
                <w:bCs/>
              </w:rPr>
              <w:t>3885,7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ОБЩЕГОСУДАРСТВЕННЫЕ ВОПРОСЫ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r w:rsidRPr="002C0E67">
              <w:rPr>
                <w:b/>
                <w:bCs/>
              </w:rPr>
              <w:t>01</w:t>
            </w:r>
          </w:p>
        </w:tc>
        <w:tc>
          <w:tcPr>
            <w:tcW w:w="254"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r w:rsidRPr="002C0E67">
              <w:rPr>
                <w:b/>
                <w:bCs/>
              </w:rPr>
              <w:t>00</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pPr>
              <w:jc w:val="center"/>
              <w:rPr>
                <w:b/>
                <w:bCs/>
              </w:rPr>
            </w:pPr>
            <w:r>
              <w:rPr>
                <w:b/>
                <w:bCs/>
              </w:rPr>
              <w:t>2544,1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
                <w:iCs/>
              </w:rPr>
            </w:pPr>
            <w:r w:rsidRPr="004812ED">
              <w:rPr>
                <w:bCs/>
                <w:i/>
                <w:iCs/>
              </w:rPr>
              <w:t>Функционирование высшего должностного лица субъекта Российской Федерации и муниципального образования</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02</w:t>
            </w:r>
          </w:p>
        </w:tc>
        <w:tc>
          <w:tcPr>
            <w:tcW w:w="843"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rPr>
                <w:bCs/>
                <w:i/>
                <w:iCs/>
              </w:rPr>
            </w:pPr>
            <w:r>
              <w:rPr>
                <w:bCs/>
                <w:i/>
                <w:iCs/>
              </w:rPr>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Cs/>
              </w:rPr>
            </w:pPr>
            <w:r w:rsidRPr="004812ED">
              <w:rPr>
                <w:bCs/>
                <w:iCs/>
              </w:rPr>
              <w:t xml:space="preserve">Муниципальная программа "Обеспечение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rPr>
                <w:bCs/>
              </w:rPr>
            </w:pPr>
            <w:r>
              <w:rPr>
                <w:bCs/>
              </w:rPr>
              <w:t>01</w:t>
            </w:r>
          </w:p>
        </w:tc>
        <w:tc>
          <w:tcPr>
            <w:tcW w:w="254"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rPr>
                <w:bCs/>
              </w:rPr>
            </w:pPr>
            <w:r>
              <w:rPr>
                <w:bCs/>
              </w:rPr>
              <w:t>02</w:t>
            </w:r>
          </w:p>
        </w:tc>
        <w:tc>
          <w:tcPr>
            <w:tcW w:w="843"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r>
              <w:t>01 0 00 00000</w:t>
            </w:r>
          </w:p>
        </w:tc>
        <w:tc>
          <w:tcPr>
            <w:tcW w:w="374"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AF22AB" w:rsidRDefault="00AF22AB" w:rsidP="00922534">
            <w:pPr>
              <w:rPr>
                <w:bCs/>
                <w:iCs/>
              </w:rPr>
            </w:pPr>
            <w:r w:rsidRPr="00AF22AB">
              <w:rPr>
                <w:bCs/>
                <w:iCs/>
              </w:rPr>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Cs/>
              </w:rPr>
            </w:pPr>
            <w:r w:rsidRPr="004812ED">
              <w:rPr>
                <w:bCs/>
                <w:iCs/>
              </w:rPr>
              <w:t xml:space="preserve">Основное мероприятие "Решение вопросов местного значения и </w:t>
            </w:r>
            <w:r w:rsidRPr="004812ED">
              <w:rPr>
                <w:bCs/>
                <w:iCs/>
              </w:rPr>
              <w:lastRenderedPageBreak/>
              <w:t xml:space="preserve">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lastRenderedPageBreak/>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Cs/>
              </w:rPr>
            </w:pPr>
            <w:r>
              <w:rPr>
                <w:bC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Cs/>
              </w:rPr>
            </w:pPr>
            <w:r>
              <w:rPr>
                <w:bCs/>
              </w:rP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00000</w:t>
            </w:r>
          </w:p>
        </w:tc>
        <w:tc>
          <w:tcPr>
            <w:tcW w:w="374"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AF22AB" w:rsidRDefault="00AF22AB" w:rsidP="00922534">
            <w:pPr>
              <w:rPr>
                <w:bCs/>
                <w:iCs/>
              </w:rPr>
            </w:pPr>
            <w:r w:rsidRPr="00AF22AB">
              <w:rPr>
                <w:bCs/>
                <w:iCs/>
              </w:rPr>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lastRenderedPageBreak/>
              <w:t>Расходы на обеспечение функций органов местного самоуправления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rPr>
                <w:lang w:val="en-US"/>
              </w:rPr>
              <w:t>0</w:t>
            </w:r>
            <w:r>
              <w:t>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100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rsidRPr="002F0421">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государственных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120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rsidRPr="002F0421">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03</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center"/>
              <w:rPr>
                <w:bCs/>
                <w:i/>
                <w:iCs/>
              </w:rPr>
            </w:pPr>
            <w:r>
              <w:rPr>
                <w:bCs/>
                <w:i/>
                <w:iCs/>
              </w:rPr>
              <w:t>79,7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Обеспечение деятельности законодательного (представительного) органа муниципального образования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pPr>
              <w:jc w:val="center"/>
            </w:pPr>
            <w:r>
              <w:t>79,7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Обеспечение деятельности аппарата законодательного (представительного) органа муниципального образования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72 2 00 00000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pPr>
              <w:jc w:val="center"/>
            </w:pPr>
            <w:r>
              <w:t>79,7</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обеспечение функций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72 2 00 00140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pPr>
              <w:jc w:val="center"/>
            </w:pPr>
            <w:r w:rsidRPr="006005F5">
              <w:t>79,7</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rPr>
                <w:lang w:val="en-US"/>
              </w:rPr>
              <w:t>0</w:t>
            </w:r>
            <w:r>
              <w:t>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72 2 00 00140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100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pPr>
              <w:jc w:val="center"/>
            </w:pPr>
            <w:r>
              <w:t>79,7</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государственных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72 2 00 00140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120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772805">
            <w:pPr>
              <w:jc w:val="center"/>
            </w:pPr>
            <w:r>
              <w:t>79,7</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04</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AF22AB">
            <w:r>
              <w:t>1632,0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Cs/>
              </w:rPr>
            </w:pPr>
            <w:r w:rsidRPr="004812ED">
              <w:rPr>
                <w:bCs/>
                <w:iCs/>
              </w:rPr>
              <w:t xml:space="preserve">Муниципальная программа </w:t>
            </w:r>
            <w:r w:rsidRPr="004812ED">
              <w:rPr>
                <w:bCs/>
                <w:iCs/>
              </w:rPr>
              <w:lastRenderedPageBreak/>
              <w:t xml:space="preserve">"Обеспечение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lastRenderedPageBreak/>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04</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r>
              <w:t>01 0 00 00000</w:t>
            </w: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AF22AB">
            <w:r>
              <w:t>1632,0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Cs/>
              </w:rPr>
            </w:pPr>
            <w:r w:rsidRPr="004812ED">
              <w:rPr>
                <w:bCs/>
                <w:iCs/>
              </w:rPr>
              <w:lastRenderedPageBreak/>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Cs/>
              </w:rPr>
            </w:pPr>
            <w:r>
              <w:rPr>
                <w:bC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Cs/>
              </w:rPr>
            </w:pPr>
            <w:r>
              <w:rPr>
                <w:bCs/>
              </w:rP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00000</w:t>
            </w: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AF22AB">
            <w:r>
              <w:t>1632,0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обеспечение функции органов местного самоуправления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AF22AB">
            <w:r>
              <w:t>1632,0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100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1252,0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государственных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120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1252,0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Закупка товаров, работ  и услуг 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357,0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357,0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бюджетные ассигнования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800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23,0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Уплата  налогов, сборов и иных платежей</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850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23,0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Обеспечение деятельности финансовых, налоговых и таможенных органов и органов финансового (финансово- бюджетного) надзора</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06</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pPr>
              <w:rPr>
                <w:bCs/>
                <w:i/>
              </w:rPr>
            </w:pPr>
            <w:r>
              <w:rPr>
                <w:bCs/>
                <w:i/>
              </w:rPr>
              <w:t>19,1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Pr="00B8777F" w:rsidRDefault="00AF22AB" w:rsidP="00922534">
            <w:pPr>
              <w:jc w:val="both"/>
              <w:rPr>
                <w:color w:val="FF0000"/>
              </w:rPr>
            </w:pPr>
            <w:r w:rsidRPr="0036082C">
              <w:t>81 0 00 00000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19,1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4676A0">
            <w:pPr>
              <w:jc w:val="both"/>
            </w:pPr>
            <w:r>
              <w:t xml:space="preserve">Межбюджетные трансферты, передаваемые бюджету муниципального района на осуществление части полномочий </w:t>
            </w:r>
            <w:r>
              <w:lastRenderedPageBreak/>
              <w:t xml:space="preserve">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внешнего финансового контроля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lastRenderedPageBreak/>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П0020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18,1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lastRenderedPageBreak/>
              <w:t>Межбюджетные трансферты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П0020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500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18,1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межбюджетные трансферты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П0020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540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18,1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4676A0">
            <w:pPr>
              <w:jc w:val="both"/>
            </w:pPr>
            <w: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казначейского исполнения бюджета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П1020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Межбюджетные трансферты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П1020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500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межбюджетные трансферты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П1020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540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Резервные фонды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11</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rPr>
                <w:bCs/>
                <w:i/>
                <w:iCs/>
              </w:rPr>
            </w:pPr>
            <w:r>
              <w:rPr>
                <w:bCs/>
                <w:i/>
                <w:iCs/>
              </w:rP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11</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Расходы за счет средств резервного фонда Администраций поселений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11</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98 0 00 28880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бюджетные ассигнования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11</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98 0 00 28880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800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Резервные средства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11</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98 0 00 28880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870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Другие общегосударственные вопросы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13</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525" w:type="pct"/>
            <w:tcBorders>
              <w:top w:val="single" w:sz="4" w:space="0" w:color="auto"/>
              <w:left w:val="single" w:sz="4" w:space="0" w:color="auto"/>
              <w:bottom w:val="single" w:sz="4" w:space="0" w:color="auto"/>
              <w:right w:val="single" w:sz="4" w:space="0" w:color="auto"/>
            </w:tcBorders>
          </w:tcPr>
          <w:p w:rsidR="00AF22AB" w:rsidRPr="005A6C60" w:rsidRDefault="00E43EA1" w:rsidP="00922534">
            <w:pPr>
              <w:rPr>
                <w:bCs/>
                <w:i/>
              </w:rPr>
            </w:pPr>
            <w:r>
              <w:rPr>
                <w:bCs/>
                <w:i/>
              </w:rPr>
              <w:t>300.0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300,0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Содержание и обслуживание муниципальной казны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98 0 00 06000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285,0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Закупка товаров, работ  и услуг 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98 0 00 06000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285,0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закупки товаров, работ и услуг для обеспечения муниципальных</w:t>
            </w:r>
            <w:r w:rsidR="0092536B">
              <w:t xml:space="preserve"> государственных (муниципальных) </w:t>
            </w:r>
            <w:r>
              <w:t xml:space="preserve">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98 0 00 06000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285,0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Оценка недвижимости, признание прав и регулирование отношений по муниципальной собственности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98 0 00 07000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Закупка товаров, работ  и услуг 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98 0 00 07000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115B51">
            <w:pPr>
              <w:jc w:val="both"/>
            </w:pPr>
            <w:r>
              <w:t xml:space="preserve">Иные закупки товаров, работ и услуг для обеспечения </w:t>
            </w:r>
            <w:r w:rsidR="00115B51">
              <w:t xml:space="preserve">государственных (муниципальных) </w:t>
            </w:r>
            <w:r>
              <w:lastRenderedPageBreak/>
              <w:t xml:space="preserve">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lastRenderedPageBreak/>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98 0 00 07000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bCs/>
                <w:iCs/>
              </w:rPr>
            </w:pPr>
            <w:r>
              <w:rPr>
                <w:b/>
                <w:bCs/>
                <w:iCs/>
              </w:rPr>
              <w:lastRenderedPageBreak/>
              <w:t>НАЦИОНАЛЬНАЯ ОБОРОНА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bCs/>
              </w:rPr>
            </w:pPr>
            <w:r w:rsidRPr="005A6C60">
              <w:rPr>
                <w:b/>
                <w:bCs/>
              </w:rPr>
              <w:t>02</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bCs/>
              </w:rPr>
            </w:pPr>
            <w:r w:rsidRPr="005A6C60">
              <w:rPr>
                <w:b/>
                <w:bCs/>
              </w:rPr>
              <w:t>00</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rPr>
            </w:pPr>
          </w:p>
        </w:tc>
        <w:tc>
          <w:tcPr>
            <w:tcW w:w="525" w:type="pct"/>
            <w:tcBorders>
              <w:top w:val="single" w:sz="4" w:space="0" w:color="auto"/>
              <w:left w:val="single" w:sz="4" w:space="0" w:color="auto"/>
              <w:bottom w:val="single" w:sz="4" w:space="0" w:color="auto"/>
              <w:right w:val="single" w:sz="4" w:space="0" w:color="auto"/>
            </w:tcBorders>
          </w:tcPr>
          <w:p w:rsidR="00AF22AB" w:rsidRPr="005A6C60" w:rsidRDefault="00E43EA1" w:rsidP="00922534">
            <w:pPr>
              <w:rPr>
                <w:b/>
                <w:bCs/>
                <w:iCs/>
              </w:rPr>
            </w:pPr>
            <w:r>
              <w:rPr>
                <w:b/>
                <w:bCs/>
                <w:iCs/>
              </w:rPr>
              <w:t>44,4</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i/>
                <w:iCs/>
              </w:rPr>
            </w:pPr>
            <w:r>
              <w:rPr>
                <w:i/>
                <w:iCs/>
              </w:rPr>
              <w:t>Мобилизационная и вневойсковая подготовка</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02</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03</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pPr>
              <w:rPr>
                <w:i/>
              </w:rPr>
            </w:pPr>
            <w:r>
              <w:rPr>
                <w:i/>
              </w:rPr>
              <w:t>44,0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44,0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Осуществление первичного воинского учёта на территориях, где отсутствуют военные комиссариаты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44,0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28,9</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государственных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120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28,9</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Закупка товаров, работ  и услуг 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536B">
            <w:pPr>
              <w:jc w:val="both"/>
            </w:pPr>
            <w:r>
              <w:t xml:space="preserve">Иные закупки товаров, работ и услуг для обеспечения </w:t>
            </w:r>
            <w:r w:rsidR="0092536B">
              <w:t xml:space="preserve">государственных (муниципальных) </w:t>
            </w:r>
            <w:r>
              <w:t xml:space="preserve">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bCs/>
                <w:iCs/>
              </w:rPr>
            </w:pPr>
            <w:r>
              <w:rPr>
                <w:b/>
                <w:bCs/>
                <w:iCs/>
              </w:rPr>
              <w:t>НАЦИОНАЛЬНАЯ ЭКОНОМИКА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bCs/>
              </w:rPr>
            </w:pPr>
            <w:r w:rsidRPr="00362479">
              <w:rPr>
                <w:b/>
                <w:bCs/>
              </w:rPr>
              <w:t>04</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bCs/>
              </w:rPr>
            </w:pPr>
            <w:r w:rsidRPr="00362479">
              <w:rPr>
                <w:b/>
                <w:bCs/>
              </w:rPr>
              <w:t>00</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rPr>
            </w:pP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rPr>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pPr>
              <w:rPr>
                <w:b/>
                <w:bCs/>
                <w:iCs/>
              </w:rPr>
            </w:pPr>
            <w:r>
              <w:rPr>
                <w:b/>
                <w:bCs/>
                <w:iCs/>
              </w:rPr>
              <w:t>347,7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Дорожное хозяйство (дорожные фонды)</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04</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09</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pPr>
              <w:rPr>
                <w:i/>
              </w:rPr>
            </w:pPr>
            <w:r>
              <w:rPr>
                <w:i/>
              </w:rPr>
              <w:t>347,7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t>02 0 00 00000</w:t>
            </w: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r>
              <w:t>347,7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rsidRPr="00362479">
              <w:t>Основное мероприятие "Развитие дорожного хозяйства"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00000</w:t>
            </w: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r>
              <w:t>347,7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Мероприятия по содержанию, ремонту и капитальному ремонту дорог общего пользования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Обеспечение мероприятий </w:t>
            </w:r>
            <w:r>
              <w:lastRenderedPageBreak/>
              <w:t>дорожного хозяйства за счет средств Дорожного фонда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lastRenderedPageBreak/>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332,7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lastRenderedPageBreak/>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332,7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332,7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i/>
                <w:iCs/>
              </w:rPr>
            </w:pPr>
            <w:r w:rsidRPr="00024CD5">
              <w:rPr>
                <w:b/>
                <w:color w:val="000000"/>
                <w:sz w:val="22"/>
                <w:szCs w:val="22"/>
              </w:rPr>
              <w:t>ЖИЛИЩНО-КОММУНАЛЬНОЕ ХОЗЯЙСТВО</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
                <w:bCs/>
              </w:rPr>
            </w:pPr>
            <w:r w:rsidRPr="00491230">
              <w:rPr>
                <w:b/>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00</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pPr>
              <w:rPr>
                <w:b/>
                <w:bCs/>
                <w:iCs/>
              </w:rPr>
            </w:pPr>
            <w:r>
              <w:rPr>
                <w:b/>
                <w:bCs/>
                <w:iCs/>
              </w:rPr>
              <w:t>949,5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i/>
                <w:iCs/>
              </w:rPr>
            </w:pPr>
            <w:r>
              <w:rPr>
                <w:i/>
                <w:iCs/>
              </w:rPr>
              <w:t>Жилищное хозяйство</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05</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01</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pPr>
              <w:rPr>
                <w:bCs/>
                <w:i/>
                <w:iCs/>
              </w:rPr>
            </w:pPr>
            <w:r>
              <w:rPr>
                <w:bCs/>
                <w:i/>
                <w:iCs/>
              </w:rP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Cs/>
              </w:rPr>
            </w:pPr>
            <w:r w:rsidRPr="00362479">
              <w:t xml:space="preserve">Муниципальная программа "Развитие жилищно-коммунального хозяйства </w:t>
            </w:r>
            <w:proofErr w:type="spellStart"/>
            <w: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02 0 00 00000</w:t>
            </w:r>
          </w:p>
        </w:tc>
        <w:tc>
          <w:tcPr>
            <w:tcW w:w="37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E82BE4" w:rsidRDefault="00E43EA1" w:rsidP="00922534">
            <w:pPr>
              <w:rPr>
                <w:bCs/>
                <w:iCs/>
              </w:rPr>
            </w:pPr>
            <w:r>
              <w:rPr>
                <w:bCs/>
                <w:iCs/>
              </w:rP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Cs/>
              </w:rPr>
            </w:pPr>
            <w:r w:rsidRPr="00362479">
              <w:rPr>
                <w:iCs/>
              </w:rPr>
              <w:t>Основное мероприятие "Развитие жилищного хозяйства"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t>02 Я 02 00000</w:t>
            </w: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pPr>
              <w:rPr>
                <w:bCs/>
                <w:iCs/>
              </w:rPr>
            </w:pPr>
            <w:r>
              <w:rPr>
                <w:bCs/>
                <w:iCs/>
              </w:rP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Обеспечение мероприятий по капитальному ремонту и содержанию жилищного хозяйства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02 02000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02 02000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02 02000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i/>
                <w:iCs/>
              </w:rPr>
            </w:pPr>
            <w:r>
              <w:rPr>
                <w:i/>
                <w:iCs/>
              </w:rPr>
              <w:t>Коммунальное хозяйство</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230,5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02 0 00 00000</w:t>
            </w:r>
          </w:p>
        </w:tc>
        <w:tc>
          <w:tcPr>
            <w:tcW w:w="37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E82BE4" w:rsidRDefault="00E43EA1" w:rsidP="00922534">
            <w:r>
              <w:t>230,5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Cs/>
              </w:rPr>
            </w:pPr>
            <w:r w:rsidRPr="00E82BE4">
              <w:rPr>
                <w:iCs/>
              </w:rPr>
              <w:t>Основное мероприятие "Развитие коммунального хозяйства"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02 Я 03 00000</w:t>
            </w:r>
          </w:p>
        </w:tc>
        <w:tc>
          <w:tcPr>
            <w:tcW w:w="37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E82BE4" w:rsidRDefault="00E43EA1" w:rsidP="00922534">
            <w:r>
              <w:t>230,5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Обеспечение мероприятий по ремонту и содержанию коммунального хозяйства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03 02010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230,5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03 02010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230,5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03 02010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230,5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bCs/>
                <w:i/>
                <w:iCs/>
              </w:rPr>
            </w:pPr>
            <w:r w:rsidRPr="00E82BE4">
              <w:rPr>
                <w:bCs/>
                <w:i/>
                <w:iCs/>
              </w:rPr>
              <w:t>Благоустройство</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
              </w:rPr>
            </w:pPr>
            <w:r w:rsidRPr="00E82BE4">
              <w:rPr>
                <w:i/>
              </w:rPr>
              <w:t>05</w:t>
            </w:r>
          </w:p>
        </w:tc>
        <w:tc>
          <w:tcPr>
            <w:tcW w:w="25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
              </w:rPr>
            </w:pPr>
            <w:r w:rsidRPr="00E82BE4">
              <w:rPr>
                <w:i/>
              </w:rPr>
              <w:t>03</w:t>
            </w:r>
          </w:p>
        </w:tc>
        <w:tc>
          <w:tcPr>
            <w:tcW w:w="843"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AF22AB" w:rsidRPr="00E82BE4" w:rsidRDefault="00E43EA1" w:rsidP="00922534">
            <w:pPr>
              <w:rPr>
                <w:bCs/>
                <w:i/>
                <w:iCs/>
              </w:rPr>
            </w:pPr>
            <w:r>
              <w:rPr>
                <w:bCs/>
                <w:i/>
                <w:iCs/>
              </w:rPr>
              <w:t>689,0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Cs/>
              </w:rPr>
            </w:pPr>
            <w:r w:rsidRPr="00362479">
              <w:t>Муниципальная программа "Развитие жилищно-</w:t>
            </w:r>
            <w:r w:rsidRPr="00362479">
              <w:lastRenderedPageBreak/>
              <w:t xml:space="preserve">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lastRenderedPageBreak/>
              <w:t>909</w:t>
            </w:r>
          </w:p>
        </w:tc>
        <w:tc>
          <w:tcPr>
            <w:tcW w:w="25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02 0 00 00000</w:t>
            </w:r>
          </w:p>
        </w:tc>
        <w:tc>
          <w:tcPr>
            <w:tcW w:w="37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E82BE4" w:rsidRDefault="00E43EA1" w:rsidP="00922534">
            <w:pPr>
              <w:rPr>
                <w:bCs/>
                <w:iCs/>
              </w:rPr>
            </w:pPr>
            <w:r>
              <w:rPr>
                <w:bCs/>
                <w:iCs/>
              </w:rPr>
              <w:t>689,0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bCs/>
                <w:iCs/>
              </w:rPr>
            </w:pPr>
            <w:r w:rsidRPr="00E82BE4">
              <w:rPr>
                <w:bCs/>
                <w:iCs/>
              </w:rPr>
              <w:lastRenderedPageBreak/>
              <w:t>Основное мероприятие "Благоустройство"</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02 Я 04 00000</w:t>
            </w:r>
          </w:p>
        </w:tc>
        <w:tc>
          <w:tcPr>
            <w:tcW w:w="37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E82BE4" w:rsidRDefault="00E43EA1" w:rsidP="00922534">
            <w:pPr>
              <w:rPr>
                <w:bCs/>
                <w:iCs/>
              </w:rPr>
            </w:pPr>
            <w:r>
              <w:rPr>
                <w:bCs/>
                <w:iCs/>
              </w:rPr>
              <w:t>689,0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Cs/>
              </w:rPr>
            </w:pPr>
            <w:r w:rsidRPr="00E82BE4">
              <w:rPr>
                <w:iCs/>
              </w:rPr>
              <w:t>Обеспечение мероприятий по уличному освещению</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540,0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540,0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540,0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FF30D2" w:rsidRDefault="00AF22AB" w:rsidP="00922534">
            <w:pPr>
              <w:jc w:val="both"/>
            </w:pPr>
            <w:r w:rsidRPr="00FF30D2">
              <w:rPr>
                <w:iCs/>
              </w:rPr>
              <w:t>Финансовое обеспечение мероприятий по благоустройству поселения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BD38F8">
            <w:r>
              <w:t>14</w:t>
            </w:r>
            <w:r w:rsidR="00BD38F8">
              <w:t>7</w:t>
            </w:r>
            <w:r>
              <w:t>,0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BD38F8">
            <w:r>
              <w:t>14</w:t>
            </w:r>
            <w:r w:rsidR="00BD38F8">
              <w:t>7</w:t>
            </w:r>
            <w:r>
              <w:t>,0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BD38F8">
            <w:r>
              <w:t>14</w:t>
            </w:r>
            <w:r w:rsidR="00BD38F8">
              <w:t>7</w:t>
            </w:r>
            <w:r>
              <w:t>,0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FF30D2" w:rsidRDefault="00AF22AB" w:rsidP="00922534">
            <w:pPr>
              <w:jc w:val="both"/>
              <w:rPr>
                <w:iCs/>
              </w:rPr>
            </w:pPr>
            <w:r w:rsidRPr="00FF30D2">
              <w:rPr>
                <w:iCs/>
              </w:rPr>
              <w:t>Содержание мест захоронения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2,0</w:t>
            </w:r>
          </w:p>
        </w:tc>
      </w:tr>
    </w:tbl>
    <w:p w:rsidR="00AF22AB" w:rsidRDefault="00AF22AB" w:rsidP="00AF22AB">
      <w:pPr>
        <w:jc w:val="right"/>
      </w:pPr>
    </w:p>
    <w:p w:rsidR="00AF22AB" w:rsidRDefault="00AF22AB" w:rsidP="00AF22AB">
      <w:pPr>
        <w:jc w:val="right"/>
      </w:pPr>
      <w:r>
        <w:t>Приложение 1</w:t>
      </w:r>
      <w:r w:rsidR="0065226C">
        <w:t>4</w:t>
      </w:r>
    </w:p>
    <w:p w:rsidR="00AF22AB" w:rsidRDefault="00AF22AB" w:rsidP="00AF22AB">
      <w:pPr>
        <w:jc w:val="right"/>
      </w:pPr>
      <w:r>
        <w:t xml:space="preserve">к   решению совета депутатов </w:t>
      </w:r>
    </w:p>
    <w:p w:rsidR="00AF22AB" w:rsidRDefault="00AF22AB" w:rsidP="00AF22AB">
      <w:pPr>
        <w:jc w:val="right"/>
      </w:pPr>
      <w:proofErr w:type="spellStart"/>
      <w:r>
        <w:t>Беленинского</w:t>
      </w:r>
      <w:proofErr w:type="spellEnd"/>
      <w:r>
        <w:t xml:space="preserve"> сельского поселения </w:t>
      </w:r>
    </w:p>
    <w:p w:rsidR="00AF22AB" w:rsidRDefault="00AF22AB" w:rsidP="00AF22AB">
      <w:pPr>
        <w:jc w:val="right"/>
      </w:pPr>
      <w:proofErr w:type="spellStart"/>
      <w:r>
        <w:t>Сафоновского</w:t>
      </w:r>
      <w:proofErr w:type="spellEnd"/>
      <w:r>
        <w:t xml:space="preserve"> района Смоленской области</w:t>
      </w:r>
    </w:p>
    <w:p w:rsidR="00AF22AB" w:rsidRPr="00AF22AB" w:rsidRDefault="00AF22AB" w:rsidP="00AF22AB">
      <w:pPr>
        <w:pStyle w:val="1"/>
        <w:spacing w:before="0" w:after="0"/>
        <w:jc w:val="right"/>
        <w:rPr>
          <w:rFonts w:ascii="Times New Roman" w:hAnsi="Times New Roman" w:cs="Times New Roman"/>
          <w:b w:val="0"/>
          <w:sz w:val="22"/>
          <w:szCs w:val="22"/>
        </w:rPr>
      </w:pPr>
      <w:r w:rsidRPr="00AF22AB">
        <w:rPr>
          <w:rFonts w:ascii="Times New Roman" w:hAnsi="Times New Roman" w:cs="Times New Roman"/>
          <w:b w:val="0"/>
          <w:sz w:val="22"/>
          <w:szCs w:val="22"/>
        </w:rPr>
        <w:t xml:space="preserve">«О бюджете </w:t>
      </w:r>
      <w:proofErr w:type="spellStart"/>
      <w:r w:rsidRPr="00AF22AB">
        <w:rPr>
          <w:rFonts w:ascii="Times New Roman" w:hAnsi="Times New Roman" w:cs="Times New Roman"/>
          <w:b w:val="0"/>
          <w:sz w:val="22"/>
          <w:szCs w:val="22"/>
        </w:rPr>
        <w:t>Беленинского</w:t>
      </w:r>
      <w:proofErr w:type="spellEnd"/>
      <w:r w:rsidRPr="00AF22AB">
        <w:rPr>
          <w:rFonts w:ascii="Times New Roman" w:hAnsi="Times New Roman" w:cs="Times New Roman"/>
          <w:b w:val="0"/>
          <w:sz w:val="22"/>
          <w:szCs w:val="22"/>
        </w:rPr>
        <w:t xml:space="preserve"> сельского поселения </w:t>
      </w:r>
    </w:p>
    <w:p w:rsidR="00AF22AB" w:rsidRPr="00AF22AB" w:rsidRDefault="00AF22AB" w:rsidP="00AF22AB">
      <w:pPr>
        <w:pStyle w:val="1"/>
        <w:spacing w:before="0" w:after="0"/>
        <w:jc w:val="right"/>
        <w:rPr>
          <w:rFonts w:ascii="Times New Roman" w:hAnsi="Times New Roman" w:cs="Times New Roman"/>
          <w:b w:val="0"/>
          <w:sz w:val="22"/>
          <w:szCs w:val="22"/>
        </w:rPr>
      </w:pPr>
      <w:proofErr w:type="spellStart"/>
      <w:r w:rsidRPr="00AF22AB">
        <w:rPr>
          <w:rFonts w:ascii="Times New Roman" w:hAnsi="Times New Roman" w:cs="Times New Roman"/>
          <w:b w:val="0"/>
          <w:sz w:val="22"/>
          <w:szCs w:val="22"/>
        </w:rPr>
        <w:t>Сафоновского</w:t>
      </w:r>
      <w:proofErr w:type="spellEnd"/>
      <w:r w:rsidRPr="00AF22AB">
        <w:rPr>
          <w:rFonts w:ascii="Times New Roman" w:hAnsi="Times New Roman" w:cs="Times New Roman"/>
          <w:b w:val="0"/>
          <w:sz w:val="22"/>
          <w:szCs w:val="22"/>
        </w:rPr>
        <w:t xml:space="preserve"> района Смоленской области </w:t>
      </w:r>
      <w:proofErr w:type="gramStart"/>
      <w:r w:rsidRPr="00AF22AB">
        <w:rPr>
          <w:rFonts w:ascii="Times New Roman" w:hAnsi="Times New Roman" w:cs="Times New Roman"/>
          <w:b w:val="0"/>
          <w:sz w:val="22"/>
          <w:szCs w:val="22"/>
        </w:rPr>
        <w:t>на</w:t>
      </w:r>
      <w:proofErr w:type="gramEnd"/>
      <w:r w:rsidRPr="00AF22AB">
        <w:rPr>
          <w:rFonts w:ascii="Times New Roman" w:hAnsi="Times New Roman" w:cs="Times New Roman"/>
          <w:b w:val="0"/>
          <w:sz w:val="22"/>
          <w:szCs w:val="22"/>
        </w:rPr>
        <w:t xml:space="preserve"> </w:t>
      </w:r>
    </w:p>
    <w:p w:rsidR="00AF22AB" w:rsidRPr="00AF22AB" w:rsidRDefault="00AF22AB" w:rsidP="00AF22AB">
      <w:pPr>
        <w:pStyle w:val="1"/>
        <w:spacing w:before="0" w:after="0"/>
        <w:jc w:val="right"/>
        <w:rPr>
          <w:rFonts w:ascii="Times New Roman" w:hAnsi="Times New Roman" w:cs="Times New Roman"/>
          <w:b w:val="0"/>
          <w:sz w:val="22"/>
          <w:szCs w:val="22"/>
        </w:rPr>
      </w:pPr>
      <w:r w:rsidRPr="00AF22AB">
        <w:rPr>
          <w:rFonts w:ascii="Times New Roman" w:hAnsi="Times New Roman" w:cs="Times New Roman"/>
          <w:b w:val="0"/>
          <w:sz w:val="22"/>
          <w:szCs w:val="22"/>
        </w:rPr>
        <w:t>2018 год и на плановый период 2019 и 2020 годов»</w:t>
      </w:r>
    </w:p>
    <w:p w:rsidR="00AF22AB" w:rsidRPr="00B2625A" w:rsidRDefault="00AF22AB" w:rsidP="00AF22AB"/>
    <w:p w:rsidR="00AF22AB" w:rsidRDefault="00AF22AB" w:rsidP="00AF22AB">
      <w:pPr>
        <w:ind w:left="5760"/>
        <w:jc w:val="both"/>
      </w:pPr>
    </w:p>
    <w:p w:rsidR="00AF22AB" w:rsidRDefault="00AF22AB" w:rsidP="00AF22AB">
      <w:pPr>
        <w:jc w:val="center"/>
      </w:pPr>
      <w:r>
        <w:rPr>
          <w:b/>
          <w:bCs/>
          <w:sz w:val="28"/>
          <w:szCs w:val="28"/>
        </w:rPr>
        <w:t xml:space="preserve">Ведомственная структура расходов бюджета  </w:t>
      </w:r>
      <w:proofErr w:type="spellStart"/>
      <w:r>
        <w:rPr>
          <w:b/>
          <w:bCs/>
          <w:sz w:val="28"/>
          <w:szCs w:val="28"/>
        </w:rPr>
        <w:t>Беленинского</w:t>
      </w:r>
      <w:proofErr w:type="spellEnd"/>
      <w:r>
        <w:rPr>
          <w:b/>
          <w:bCs/>
          <w:sz w:val="28"/>
          <w:szCs w:val="28"/>
        </w:rPr>
        <w:t xml:space="preserve"> сельского поселения </w:t>
      </w:r>
      <w:proofErr w:type="spellStart"/>
      <w:r>
        <w:rPr>
          <w:b/>
          <w:bCs/>
          <w:sz w:val="28"/>
          <w:szCs w:val="28"/>
        </w:rPr>
        <w:t>Сафоновского</w:t>
      </w:r>
      <w:proofErr w:type="spellEnd"/>
      <w:r>
        <w:rPr>
          <w:b/>
          <w:bCs/>
          <w:sz w:val="28"/>
          <w:szCs w:val="28"/>
        </w:rPr>
        <w:t xml:space="preserve"> района Смоленской области </w:t>
      </w:r>
      <w:r w:rsidR="006842AF">
        <w:rPr>
          <w:b/>
          <w:bCs/>
          <w:sz w:val="28"/>
          <w:szCs w:val="28"/>
        </w:rPr>
        <w:t xml:space="preserve">по главным распорядителям бюджетных средств, разделам, подразделам, целевым статьям </w:t>
      </w:r>
      <w:proofErr w:type="gramStart"/>
      <w:r w:rsidR="006842AF">
        <w:rPr>
          <w:b/>
          <w:bCs/>
          <w:sz w:val="28"/>
          <w:szCs w:val="28"/>
        </w:rPr>
        <w:t xml:space="preserve">( </w:t>
      </w:r>
      <w:proofErr w:type="gramEnd"/>
      <w:r w:rsidR="006842AF">
        <w:rPr>
          <w:b/>
          <w:bCs/>
          <w:sz w:val="28"/>
          <w:szCs w:val="28"/>
        </w:rPr>
        <w:t xml:space="preserve">муниципальным программам и </w:t>
      </w:r>
      <w:proofErr w:type="spellStart"/>
      <w:r w:rsidR="006842AF">
        <w:rPr>
          <w:b/>
          <w:bCs/>
          <w:sz w:val="28"/>
          <w:szCs w:val="28"/>
        </w:rPr>
        <w:t>непрограммным</w:t>
      </w:r>
      <w:proofErr w:type="spellEnd"/>
      <w:r w:rsidR="006842AF">
        <w:rPr>
          <w:b/>
          <w:bCs/>
          <w:sz w:val="28"/>
          <w:szCs w:val="28"/>
        </w:rPr>
        <w:t xml:space="preserve"> направлениям деятельности), группам (группам и подгруппам) видов расходов классификации расходов бюджетов на плановый период 2019 и 2020 годов </w:t>
      </w:r>
    </w:p>
    <w:p w:rsidR="00AF22AB" w:rsidRPr="00B2625A" w:rsidRDefault="00AF22AB" w:rsidP="00AF22AB">
      <w:pPr>
        <w:rPr>
          <w:b/>
          <w:bCs/>
          <w:sz w:val="28"/>
          <w:szCs w:val="28"/>
        </w:rPr>
      </w:pPr>
    </w:p>
    <w:p w:rsidR="00885872" w:rsidRDefault="00AF22AB" w:rsidP="00AF22AB">
      <w:pPr>
        <w:tabs>
          <w:tab w:val="left" w:pos="8550"/>
        </w:tabs>
      </w:pPr>
      <w:r>
        <w:lastRenderedPageBreak/>
        <w:t xml:space="preserve">                                                                                                                                      </w:t>
      </w:r>
    </w:p>
    <w:p w:rsidR="00885872" w:rsidRDefault="00885872" w:rsidP="00AF22AB">
      <w:pPr>
        <w:tabs>
          <w:tab w:val="left" w:pos="8550"/>
        </w:tabs>
      </w:pPr>
    </w:p>
    <w:p w:rsidR="00885872" w:rsidRDefault="00885872" w:rsidP="00AF22AB">
      <w:pPr>
        <w:tabs>
          <w:tab w:val="left" w:pos="8550"/>
        </w:tabs>
      </w:pPr>
    </w:p>
    <w:p w:rsidR="00AF22AB" w:rsidRDefault="00AF22AB" w:rsidP="00AF22AB">
      <w:pPr>
        <w:tabs>
          <w:tab w:val="left" w:pos="8550"/>
        </w:tabs>
      </w:pPr>
      <w:r>
        <w:t xml:space="preserve">  </w:t>
      </w:r>
      <w:r w:rsidR="00C225EF">
        <w:t xml:space="preserve">                                                                                                                                    </w:t>
      </w:r>
      <w:r>
        <w:t xml:space="preserve"> тыс. руб.</w:t>
      </w:r>
    </w:p>
    <w:p w:rsidR="00AF22AB" w:rsidRDefault="00AF22AB" w:rsidP="00AF22AB">
      <w:pPr>
        <w:tabs>
          <w:tab w:val="left" w:pos="8550"/>
        </w:tabs>
      </w:pPr>
    </w:p>
    <w:tbl>
      <w:tblPr>
        <w:tblW w:w="5388" w:type="pct"/>
        <w:tblInd w:w="-743" w:type="dxa"/>
        <w:tblBorders>
          <w:top w:val="single" w:sz="12" w:space="0" w:color="000000"/>
          <w:bottom w:val="single" w:sz="12" w:space="0" w:color="000000"/>
        </w:tblBorders>
        <w:tblLayout w:type="fixed"/>
        <w:tblLook w:val="01E0"/>
      </w:tblPr>
      <w:tblGrid>
        <w:gridCol w:w="3481"/>
        <w:gridCol w:w="1256"/>
        <w:gridCol w:w="557"/>
        <w:gridCol w:w="555"/>
        <w:gridCol w:w="1675"/>
        <w:gridCol w:w="840"/>
        <w:gridCol w:w="976"/>
        <w:gridCol w:w="974"/>
      </w:tblGrid>
      <w:tr w:rsidR="00AF22AB" w:rsidTr="0092536B">
        <w:trPr>
          <w:cantSplit/>
          <w:trHeight w:val="1103"/>
        </w:trPr>
        <w:tc>
          <w:tcPr>
            <w:tcW w:w="1688" w:type="pct"/>
            <w:vMerge w:val="restart"/>
            <w:tcBorders>
              <w:top w:val="single" w:sz="4" w:space="0" w:color="auto"/>
              <w:left w:val="single" w:sz="4" w:space="0" w:color="auto"/>
              <w:right w:val="single" w:sz="4" w:space="0" w:color="auto"/>
            </w:tcBorders>
          </w:tcPr>
          <w:p w:rsidR="00AF22AB" w:rsidRDefault="00AF22AB" w:rsidP="00922534">
            <w:pPr>
              <w:jc w:val="both"/>
              <w:rPr>
                <w:i/>
                <w:iCs/>
              </w:rPr>
            </w:pPr>
          </w:p>
          <w:p w:rsidR="00AF22AB" w:rsidRDefault="00AF22AB" w:rsidP="00922534">
            <w:pPr>
              <w:jc w:val="both"/>
              <w:rPr>
                <w:i/>
                <w:iCs/>
              </w:rPr>
            </w:pPr>
          </w:p>
          <w:p w:rsidR="00AF22AB" w:rsidRDefault="00AF22AB" w:rsidP="00922534">
            <w:pPr>
              <w:jc w:val="both"/>
              <w:rPr>
                <w:i/>
                <w:iCs/>
              </w:rPr>
            </w:pPr>
          </w:p>
          <w:p w:rsidR="00AF22AB" w:rsidRDefault="00AF22AB" w:rsidP="00922534">
            <w:pPr>
              <w:jc w:val="both"/>
              <w:rPr>
                <w:i/>
                <w:iCs/>
              </w:rPr>
            </w:pPr>
          </w:p>
          <w:p w:rsidR="00AF22AB" w:rsidRDefault="00AF22AB" w:rsidP="00922534">
            <w:pPr>
              <w:jc w:val="both"/>
              <w:rPr>
                <w:i/>
                <w:iCs/>
              </w:rPr>
            </w:pPr>
          </w:p>
          <w:p w:rsidR="00AF22AB" w:rsidRPr="007F4F33" w:rsidRDefault="00AF22AB" w:rsidP="00922534">
            <w:pPr>
              <w:jc w:val="center"/>
            </w:pPr>
            <w:r w:rsidRPr="007F4F33">
              <w:t>Наименование</w:t>
            </w:r>
          </w:p>
        </w:tc>
        <w:tc>
          <w:tcPr>
            <w:tcW w:w="2367" w:type="pct"/>
            <w:gridSpan w:val="5"/>
            <w:tcBorders>
              <w:top w:val="single" w:sz="4" w:space="0" w:color="auto"/>
              <w:left w:val="single" w:sz="4" w:space="0" w:color="auto"/>
              <w:bottom w:val="single" w:sz="4" w:space="0" w:color="auto"/>
              <w:right w:val="single" w:sz="4" w:space="0" w:color="auto"/>
            </w:tcBorders>
          </w:tcPr>
          <w:p w:rsidR="00AF22AB" w:rsidRPr="00267EA1" w:rsidRDefault="00AF22AB" w:rsidP="00922534">
            <w:pPr>
              <w:jc w:val="both"/>
            </w:pPr>
            <w:r>
              <w:t>Бюджетная классификация расходов</w:t>
            </w:r>
          </w:p>
        </w:tc>
        <w:tc>
          <w:tcPr>
            <w:tcW w:w="473" w:type="pct"/>
            <w:vMerge w:val="restart"/>
            <w:tcBorders>
              <w:top w:val="single" w:sz="4" w:space="0" w:color="auto"/>
              <w:left w:val="single" w:sz="4" w:space="0" w:color="auto"/>
              <w:right w:val="single" w:sz="4" w:space="0" w:color="auto"/>
            </w:tcBorders>
          </w:tcPr>
          <w:p w:rsidR="00AF22AB" w:rsidRDefault="00AF22AB" w:rsidP="00922534">
            <w:pPr>
              <w:jc w:val="both"/>
              <w:rPr>
                <w:b/>
                <w:bCs/>
              </w:rPr>
            </w:pPr>
            <w:r>
              <w:rPr>
                <w:b/>
                <w:bCs/>
              </w:rPr>
              <w:t>Сумма</w:t>
            </w:r>
          </w:p>
          <w:p w:rsidR="00AF22AB" w:rsidRDefault="00AF22AB" w:rsidP="00922534">
            <w:pPr>
              <w:jc w:val="both"/>
              <w:rPr>
                <w:b/>
                <w:bCs/>
              </w:rPr>
            </w:pPr>
            <w:r>
              <w:rPr>
                <w:b/>
                <w:bCs/>
              </w:rPr>
              <w:t xml:space="preserve"> на</w:t>
            </w:r>
          </w:p>
          <w:p w:rsidR="00AF22AB" w:rsidRDefault="00AF22AB" w:rsidP="00922534">
            <w:pPr>
              <w:jc w:val="both"/>
              <w:rPr>
                <w:b/>
                <w:bCs/>
              </w:rPr>
            </w:pPr>
            <w:r>
              <w:rPr>
                <w:b/>
                <w:bCs/>
              </w:rPr>
              <w:t>2019</w:t>
            </w:r>
          </w:p>
          <w:p w:rsidR="00AF22AB" w:rsidRDefault="00AF22AB" w:rsidP="00922534">
            <w:pPr>
              <w:jc w:val="both"/>
              <w:rPr>
                <w:b/>
                <w:bCs/>
              </w:rPr>
            </w:pPr>
            <w:r>
              <w:rPr>
                <w:b/>
                <w:bCs/>
              </w:rPr>
              <w:t xml:space="preserve"> год</w:t>
            </w:r>
          </w:p>
        </w:tc>
        <w:tc>
          <w:tcPr>
            <w:tcW w:w="472" w:type="pct"/>
            <w:tcBorders>
              <w:top w:val="single" w:sz="4" w:space="0" w:color="auto"/>
              <w:left w:val="single" w:sz="4" w:space="0" w:color="auto"/>
              <w:right w:val="single" w:sz="4" w:space="0" w:color="auto"/>
            </w:tcBorders>
          </w:tcPr>
          <w:p w:rsidR="00AF22AB" w:rsidRDefault="00AF22AB" w:rsidP="00922534">
            <w:pPr>
              <w:jc w:val="both"/>
              <w:rPr>
                <w:b/>
                <w:bCs/>
              </w:rPr>
            </w:pPr>
            <w:r>
              <w:rPr>
                <w:b/>
                <w:bCs/>
              </w:rPr>
              <w:t>Сумма</w:t>
            </w:r>
          </w:p>
          <w:p w:rsidR="00AF22AB" w:rsidRDefault="00AF22AB" w:rsidP="00922534">
            <w:pPr>
              <w:jc w:val="both"/>
              <w:rPr>
                <w:b/>
                <w:bCs/>
              </w:rPr>
            </w:pPr>
            <w:r>
              <w:rPr>
                <w:b/>
                <w:bCs/>
              </w:rPr>
              <w:t xml:space="preserve"> на</w:t>
            </w:r>
          </w:p>
          <w:p w:rsidR="00AF22AB" w:rsidRDefault="00AF22AB" w:rsidP="00922534">
            <w:pPr>
              <w:jc w:val="both"/>
              <w:rPr>
                <w:b/>
                <w:bCs/>
              </w:rPr>
            </w:pPr>
            <w:r>
              <w:rPr>
                <w:b/>
                <w:bCs/>
              </w:rPr>
              <w:t>2020</w:t>
            </w:r>
          </w:p>
          <w:p w:rsidR="00AF22AB" w:rsidRDefault="00AF22AB" w:rsidP="00922534">
            <w:pPr>
              <w:jc w:val="both"/>
              <w:rPr>
                <w:b/>
                <w:bCs/>
              </w:rPr>
            </w:pPr>
            <w:r>
              <w:rPr>
                <w:b/>
                <w:bCs/>
              </w:rPr>
              <w:t xml:space="preserve"> год</w:t>
            </w:r>
          </w:p>
        </w:tc>
      </w:tr>
      <w:tr w:rsidR="00AF22AB" w:rsidTr="0092536B">
        <w:trPr>
          <w:cantSplit/>
          <w:trHeight w:val="2923"/>
        </w:trPr>
        <w:tc>
          <w:tcPr>
            <w:tcW w:w="1688" w:type="pct"/>
            <w:vMerge/>
            <w:tcBorders>
              <w:left w:val="single" w:sz="4" w:space="0" w:color="auto"/>
              <w:bottom w:val="single" w:sz="4" w:space="0" w:color="auto"/>
              <w:right w:val="single" w:sz="4" w:space="0" w:color="auto"/>
            </w:tcBorders>
          </w:tcPr>
          <w:p w:rsidR="00AF22AB" w:rsidRDefault="00AF22AB" w:rsidP="00922534">
            <w:pPr>
              <w:jc w:val="both"/>
              <w:rPr>
                <w:i/>
                <w:iCs/>
              </w:rPr>
            </w:pPr>
          </w:p>
        </w:tc>
        <w:tc>
          <w:tcPr>
            <w:tcW w:w="609"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rPr>
                <w:b/>
                <w:iCs/>
              </w:rPr>
            </w:pPr>
            <w:r w:rsidRPr="00491230">
              <w:rPr>
                <w:b/>
                <w:iCs/>
              </w:rPr>
              <w:t>Код главного распорядителя средств бюджет</w:t>
            </w:r>
            <w:proofErr w:type="gramStart"/>
            <w:r w:rsidRPr="00491230">
              <w:rPr>
                <w:b/>
                <w:iCs/>
              </w:rPr>
              <w:t>а(</w:t>
            </w:r>
            <w:proofErr w:type="gramEnd"/>
            <w:r w:rsidRPr="00491230">
              <w:rPr>
                <w:b/>
                <w:iCs/>
              </w:rPr>
              <w:t>прямого получателя)</w:t>
            </w:r>
          </w:p>
        </w:tc>
        <w:tc>
          <w:tcPr>
            <w:tcW w:w="270"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Раздел</w:t>
            </w:r>
          </w:p>
        </w:tc>
        <w:tc>
          <w:tcPr>
            <w:tcW w:w="269"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Подраздел</w:t>
            </w:r>
          </w:p>
        </w:tc>
        <w:tc>
          <w:tcPr>
            <w:tcW w:w="812"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Целевая статья</w:t>
            </w:r>
          </w:p>
        </w:tc>
        <w:tc>
          <w:tcPr>
            <w:tcW w:w="406"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Вид расходов</w:t>
            </w:r>
          </w:p>
        </w:tc>
        <w:tc>
          <w:tcPr>
            <w:tcW w:w="473" w:type="pct"/>
            <w:vMerge/>
            <w:tcBorders>
              <w:left w:val="single" w:sz="4" w:space="0" w:color="auto"/>
              <w:bottom w:val="single" w:sz="4" w:space="0" w:color="auto"/>
              <w:right w:val="single" w:sz="4" w:space="0" w:color="auto"/>
            </w:tcBorders>
          </w:tcPr>
          <w:p w:rsidR="00AF22AB" w:rsidRDefault="00AF22AB" w:rsidP="00922534">
            <w:pPr>
              <w:jc w:val="both"/>
              <w:rPr>
                <w:b/>
                <w:bCs/>
              </w:rPr>
            </w:pPr>
          </w:p>
        </w:tc>
        <w:tc>
          <w:tcPr>
            <w:tcW w:w="472" w:type="pct"/>
            <w:tcBorders>
              <w:left w:val="single" w:sz="4" w:space="0" w:color="auto"/>
              <w:bottom w:val="single" w:sz="4" w:space="0" w:color="auto"/>
              <w:right w:val="single" w:sz="4" w:space="0" w:color="auto"/>
            </w:tcBorders>
          </w:tcPr>
          <w:p w:rsidR="00AF22AB" w:rsidRDefault="00AF22AB" w:rsidP="00922534">
            <w:pPr>
              <w:jc w:val="both"/>
              <w:rPr>
                <w:b/>
                <w:bCs/>
              </w:rPr>
            </w:pP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 xml:space="preserve">Администрация </w:t>
            </w:r>
            <w:proofErr w:type="spellStart"/>
            <w:r>
              <w:rPr>
                <w:b/>
                <w:bCs/>
              </w:rPr>
              <w:t>Беленинского</w:t>
            </w:r>
            <w:proofErr w:type="spellEnd"/>
            <w:r>
              <w:rPr>
                <w:b/>
                <w:bCs/>
              </w:rPr>
              <w:t xml:space="preserve"> сельского поселения </w:t>
            </w:r>
            <w:proofErr w:type="spellStart"/>
            <w:r>
              <w:rPr>
                <w:b/>
                <w:bCs/>
              </w:rPr>
              <w:t>Сафоновского</w:t>
            </w:r>
            <w:proofErr w:type="spellEnd"/>
            <w:r>
              <w:rPr>
                <w:b/>
                <w:bCs/>
              </w:rPr>
              <w:t xml:space="preserve"> района Смоленской области</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p>
        </w:tc>
        <w:tc>
          <w:tcPr>
            <w:tcW w:w="269"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E43EA1" w:rsidP="00922534">
            <w:pPr>
              <w:jc w:val="center"/>
              <w:rPr>
                <w:b/>
                <w:bCs/>
              </w:rPr>
            </w:pPr>
            <w:r>
              <w:rPr>
                <w:b/>
                <w:bCs/>
              </w:rPr>
              <w:t>3946,9</w:t>
            </w:r>
          </w:p>
        </w:tc>
        <w:tc>
          <w:tcPr>
            <w:tcW w:w="472" w:type="pct"/>
            <w:tcBorders>
              <w:top w:val="single" w:sz="4" w:space="0" w:color="auto"/>
              <w:left w:val="single" w:sz="4" w:space="0" w:color="auto"/>
              <w:bottom w:val="single" w:sz="4" w:space="0" w:color="auto"/>
              <w:right w:val="single" w:sz="4" w:space="0" w:color="auto"/>
            </w:tcBorders>
          </w:tcPr>
          <w:p w:rsidR="00AF22AB" w:rsidRDefault="006854B7" w:rsidP="00922534">
            <w:pPr>
              <w:jc w:val="center"/>
              <w:rPr>
                <w:b/>
                <w:bCs/>
              </w:rPr>
            </w:pPr>
            <w:r>
              <w:rPr>
                <w:b/>
                <w:bCs/>
              </w:rPr>
              <w:t>3907</w:t>
            </w:r>
            <w:r w:rsidR="00E43EA1">
              <w:rPr>
                <w:b/>
                <w:bCs/>
              </w:rPr>
              <w:t>,4</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ОБЩЕГОСУДАРСТВЕННЫЕ ВОПРОСЫ</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r w:rsidRPr="002C0E67">
              <w:rPr>
                <w:b/>
                <w:bCs/>
              </w:rPr>
              <w:t>01</w:t>
            </w:r>
          </w:p>
        </w:tc>
        <w:tc>
          <w:tcPr>
            <w:tcW w:w="269"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r w:rsidRPr="002C0E67">
              <w:rPr>
                <w:b/>
                <w:bCs/>
              </w:rPr>
              <w:t>00</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E43EA1" w:rsidP="00922534">
            <w:pPr>
              <w:jc w:val="center"/>
              <w:rPr>
                <w:b/>
                <w:bCs/>
              </w:rPr>
            </w:pPr>
            <w:r>
              <w:rPr>
                <w:b/>
                <w:bCs/>
              </w:rPr>
              <w:t>2549,0</w:t>
            </w:r>
          </w:p>
        </w:tc>
        <w:tc>
          <w:tcPr>
            <w:tcW w:w="472" w:type="pct"/>
            <w:tcBorders>
              <w:top w:val="single" w:sz="4" w:space="0" w:color="auto"/>
              <w:left w:val="single" w:sz="4" w:space="0" w:color="auto"/>
              <w:bottom w:val="single" w:sz="4" w:space="0" w:color="auto"/>
              <w:right w:val="single" w:sz="4" w:space="0" w:color="auto"/>
            </w:tcBorders>
          </w:tcPr>
          <w:p w:rsidR="00AF22AB" w:rsidRDefault="00E43EA1" w:rsidP="006854B7">
            <w:pPr>
              <w:jc w:val="center"/>
              <w:rPr>
                <w:b/>
                <w:bCs/>
              </w:rPr>
            </w:pPr>
            <w:r>
              <w:rPr>
                <w:b/>
                <w:bCs/>
              </w:rPr>
              <w:t>2</w:t>
            </w:r>
            <w:r w:rsidR="006854B7">
              <w:rPr>
                <w:b/>
                <w:bCs/>
              </w:rPr>
              <w:t>456</w:t>
            </w:r>
            <w:r>
              <w:rPr>
                <w:b/>
                <w:bCs/>
              </w:rPr>
              <w:t>,6</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
                <w:iCs/>
              </w:rPr>
            </w:pPr>
            <w:r w:rsidRPr="004812ED">
              <w:rPr>
                <w:bCs/>
                <w:i/>
                <w:iCs/>
              </w:rPr>
              <w:t>Функционирование высшего должностного лица субъекта Российской Федерации и муниципального образования</w:t>
            </w:r>
          </w:p>
        </w:tc>
        <w:tc>
          <w:tcPr>
            <w:tcW w:w="609"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70"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6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02</w:t>
            </w:r>
          </w:p>
        </w:tc>
        <w:tc>
          <w:tcPr>
            <w:tcW w:w="812"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406"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Pr="00343EE3" w:rsidRDefault="00E43EA1" w:rsidP="00922534">
            <w:pPr>
              <w:rPr>
                <w:bCs/>
                <w:i/>
                <w:iCs/>
              </w:rPr>
            </w:pPr>
            <w:r>
              <w:rPr>
                <w:bCs/>
                <w:i/>
                <w:iCs/>
              </w:rPr>
              <w:t>483,3</w:t>
            </w:r>
          </w:p>
        </w:tc>
        <w:tc>
          <w:tcPr>
            <w:tcW w:w="472" w:type="pct"/>
            <w:tcBorders>
              <w:top w:val="single" w:sz="4" w:space="0" w:color="auto"/>
              <w:left w:val="single" w:sz="4" w:space="0" w:color="auto"/>
              <w:bottom w:val="single" w:sz="4" w:space="0" w:color="auto"/>
              <w:right w:val="single" w:sz="4" w:space="0" w:color="auto"/>
            </w:tcBorders>
          </w:tcPr>
          <w:p w:rsidR="00AF22AB" w:rsidRPr="00343EE3" w:rsidRDefault="00E43EA1" w:rsidP="00922534">
            <w:pPr>
              <w:rPr>
                <w:bCs/>
                <w:i/>
                <w:iCs/>
              </w:rPr>
            </w:pPr>
            <w:r>
              <w:rPr>
                <w:bCs/>
                <w:i/>
                <w:iCs/>
              </w:rPr>
              <w:t>483,3</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Cs/>
              </w:rPr>
            </w:pPr>
            <w:r w:rsidRPr="004812ED">
              <w:rPr>
                <w:bCs/>
                <w:iCs/>
              </w:rPr>
              <w:t xml:space="preserve">Муниципальная программа "Обеспечение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rPr>
                <w:bCs/>
              </w:rPr>
            </w:pPr>
            <w:r>
              <w:rPr>
                <w:bCs/>
              </w:rPr>
              <w:t>01</w:t>
            </w:r>
          </w:p>
        </w:tc>
        <w:tc>
          <w:tcPr>
            <w:tcW w:w="269"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rPr>
                <w:bCs/>
              </w:rPr>
            </w:pPr>
            <w:r>
              <w:rPr>
                <w:bCs/>
              </w:rPr>
              <w:t>02</w:t>
            </w:r>
          </w:p>
        </w:tc>
        <w:tc>
          <w:tcPr>
            <w:tcW w:w="812"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r>
              <w:t>01 0 00 00000</w:t>
            </w:r>
          </w:p>
        </w:tc>
        <w:tc>
          <w:tcPr>
            <w:tcW w:w="406"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Pr="00E43EA1" w:rsidRDefault="00E43EA1" w:rsidP="00922534">
            <w:pPr>
              <w:rPr>
                <w:bCs/>
                <w:iCs/>
              </w:rPr>
            </w:pPr>
            <w:r w:rsidRPr="00E43EA1">
              <w:rPr>
                <w:bCs/>
                <w:iCs/>
              </w:rPr>
              <w:t>483,3</w:t>
            </w:r>
          </w:p>
        </w:tc>
        <w:tc>
          <w:tcPr>
            <w:tcW w:w="472" w:type="pct"/>
            <w:tcBorders>
              <w:top w:val="single" w:sz="4" w:space="0" w:color="auto"/>
              <w:left w:val="single" w:sz="4" w:space="0" w:color="auto"/>
              <w:bottom w:val="single" w:sz="4" w:space="0" w:color="auto"/>
              <w:right w:val="single" w:sz="4" w:space="0" w:color="auto"/>
            </w:tcBorders>
          </w:tcPr>
          <w:p w:rsidR="00AF22AB" w:rsidRPr="00E43EA1" w:rsidRDefault="00E43EA1" w:rsidP="00922534">
            <w:pPr>
              <w:rPr>
                <w:bCs/>
                <w:iCs/>
              </w:rPr>
            </w:pPr>
            <w:r w:rsidRPr="00E43EA1">
              <w:rPr>
                <w:bCs/>
                <w:iCs/>
              </w:rPr>
              <w:t>483,3</w:t>
            </w:r>
          </w:p>
        </w:tc>
      </w:tr>
      <w:tr w:rsidR="00E43EA1" w:rsidTr="0092536B">
        <w:tc>
          <w:tcPr>
            <w:tcW w:w="1688" w:type="pct"/>
            <w:tcBorders>
              <w:top w:val="single" w:sz="4" w:space="0" w:color="auto"/>
              <w:left w:val="single" w:sz="4" w:space="0" w:color="auto"/>
              <w:bottom w:val="single" w:sz="4" w:space="0" w:color="auto"/>
              <w:right w:val="single" w:sz="4" w:space="0" w:color="auto"/>
            </w:tcBorders>
          </w:tcPr>
          <w:p w:rsidR="00E43EA1" w:rsidRPr="004812ED" w:rsidRDefault="00E43EA1" w:rsidP="00922534">
            <w:pPr>
              <w:jc w:val="both"/>
              <w:rPr>
                <w:bCs/>
                <w:iCs/>
              </w:rPr>
            </w:pPr>
            <w:r w:rsidRPr="004812ED">
              <w:rPr>
                <w:bCs/>
                <w:iCs/>
              </w:rPr>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609" w:type="pct"/>
            <w:tcBorders>
              <w:top w:val="single" w:sz="4" w:space="0" w:color="auto"/>
              <w:left w:val="single" w:sz="4" w:space="0" w:color="auto"/>
              <w:bottom w:val="single" w:sz="4" w:space="0" w:color="auto"/>
              <w:right w:val="single" w:sz="4" w:space="0" w:color="auto"/>
            </w:tcBorders>
          </w:tcPr>
          <w:p w:rsidR="00E43EA1" w:rsidRPr="005A6C60" w:rsidRDefault="00E43EA1"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E43EA1" w:rsidRDefault="00E43EA1" w:rsidP="00922534">
            <w:pPr>
              <w:jc w:val="both"/>
              <w:rPr>
                <w:bCs/>
              </w:rPr>
            </w:pPr>
            <w:r>
              <w:rPr>
                <w:bCs/>
              </w:rPr>
              <w:t>01</w:t>
            </w:r>
          </w:p>
        </w:tc>
        <w:tc>
          <w:tcPr>
            <w:tcW w:w="269" w:type="pct"/>
            <w:tcBorders>
              <w:top w:val="single" w:sz="4" w:space="0" w:color="auto"/>
              <w:left w:val="single" w:sz="4" w:space="0" w:color="auto"/>
              <w:bottom w:val="single" w:sz="4" w:space="0" w:color="auto"/>
              <w:right w:val="single" w:sz="4" w:space="0" w:color="auto"/>
            </w:tcBorders>
          </w:tcPr>
          <w:p w:rsidR="00E43EA1" w:rsidRDefault="00E43EA1" w:rsidP="00922534">
            <w:pPr>
              <w:jc w:val="both"/>
              <w:rPr>
                <w:bCs/>
              </w:rPr>
            </w:pPr>
            <w:r>
              <w:rPr>
                <w:bCs/>
              </w:rPr>
              <w:t>02</w:t>
            </w:r>
          </w:p>
        </w:tc>
        <w:tc>
          <w:tcPr>
            <w:tcW w:w="812"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 Я 01 00000</w:t>
            </w:r>
          </w:p>
        </w:tc>
        <w:tc>
          <w:tcPr>
            <w:tcW w:w="406" w:type="pct"/>
            <w:tcBorders>
              <w:top w:val="single" w:sz="4" w:space="0" w:color="auto"/>
              <w:left w:val="single" w:sz="4" w:space="0" w:color="auto"/>
              <w:bottom w:val="single" w:sz="4" w:space="0" w:color="auto"/>
              <w:right w:val="single" w:sz="4" w:space="0" w:color="auto"/>
            </w:tcBorders>
          </w:tcPr>
          <w:p w:rsidR="00E43EA1" w:rsidRPr="00343EE3" w:rsidRDefault="00E43EA1"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rPr>
                <w:bCs/>
                <w:iCs/>
              </w:rPr>
            </w:pPr>
            <w:r w:rsidRPr="00E43EA1">
              <w:rPr>
                <w:bCs/>
                <w:iCs/>
              </w:rPr>
              <w:t>483,3</w:t>
            </w:r>
          </w:p>
        </w:tc>
        <w:tc>
          <w:tcPr>
            <w:tcW w:w="472"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rPr>
                <w:bCs/>
                <w:iCs/>
              </w:rPr>
            </w:pPr>
            <w:r w:rsidRPr="00E43EA1">
              <w:rPr>
                <w:bCs/>
                <w:iCs/>
              </w:rPr>
              <w:t>483,3</w:t>
            </w:r>
          </w:p>
        </w:tc>
      </w:tr>
      <w:tr w:rsidR="00E43EA1" w:rsidTr="0092536B">
        <w:tc>
          <w:tcPr>
            <w:tcW w:w="1688"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Расходы на обеспечение функций органов местного самоуправления</w:t>
            </w:r>
          </w:p>
        </w:tc>
        <w:tc>
          <w:tcPr>
            <w:tcW w:w="609" w:type="pct"/>
            <w:tcBorders>
              <w:top w:val="single" w:sz="4" w:space="0" w:color="auto"/>
              <w:left w:val="single" w:sz="4" w:space="0" w:color="auto"/>
              <w:bottom w:val="single" w:sz="4" w:space="0" w:color="auto"/>
              <w:right w:val="single" w:sz="4" w:space="0" w:color="auto"/>
            </w:tcBorders>
          </w:tcPr>
          <w:p w:rsidR="00E43EA1" w:rsidRPr="005A6C60" w:rsidRDefault="00E43EA1"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02</w:t>
            </w:r>
          </w:p>
        </w:tc>
        <w:tc>
          <w:tcPr>
            <w:tcW w:w="812"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rPr>
                <w:bCs/>
                <w:iCs/>
              </w:rPr>
            </w:pPr>
            <w:r w:rsidRPr="00E43EA1">
              <w:rPr>
                <w:bCs/>
                <w:iCs/>
              </w:rPr>
              <w:t>483,3</w:t>
            </w:r>
          </w:p>
        </w:tc>
        <w:tc>
          <w:tcPr>
            <w:tcW w:w="472"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rPr>
                <w:bCs/>
                <w:iCs/>
              </w:rPr>
            </w:pPr>
            <w:r w:rsidRPr="00E43EA1">
              <w:rPr>
                <w:bCs/>
                <w:iCs/>
              </w:rPr>
              <w:t>483,3</w:t>
            </w:r>
          </w:p>
        </w:tc>
      </w:tr>
      <w:tr w:rsidR="00E43EA1" w:rsidTr="0092536B">
        <w:tc>
          <w:tcPr>
            <w:tcW w:w="1688"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9" w:type="pct"/>
            <w:tcBorders>
              <w:top w:val="single" w:sz="4" w:space="0" w:color="auto"/>
              <w:left w:val="single" w:sz="4" w:space="0" w:color="auto"/>
              <w:bottom w:val="single" w:sz="4" w:space="0" w:color="auto"/>
              <w:right w:val="single" w:sz="4" w:space="0" w:color="auto"/>
            </w:tcBorders>
          </w:tcPr>
          <w:p w:rsidR="00E43EA1" w:rsidRPr="005A6C60" w:rsidRDefault="00E43EA1" w:rsidP="00922534">
            <w:pPr>
              <w:jc w:val="both"/>
              <w:rPr>
                <w:bCs/>
              </w:rPr>
            </w:pPr>
            <w:r>
              <w:rPr>
                <w:bCs/>
              </w:rPr>
              <w:lastRenderedPageBreak/>
              <w:t>909</w:t>
            </w:r>
          </w:p>
        </w:tc>
        <w:tc>
          <w:tcPr>
            <w:tcW w:w="270" w:type="pct"/>
            <w:tcBorders>
              <w:top w:val="single" w:sz="4" w:space="0" w:color="auto"/>
              <w:left w:val="single" w:sz="4" w:space="0" w:color="auto"/>
              <w:bottom w:val="single" w:sz="4" w:space="0" w:color="auto"/>
              <w:right w:val="single" w:sz="4" w:space="0" w:color="auto"/>
            </w:tcBorders>
          </w:tcPr>
          <w:p w:rsidR="00E43EA1" w:rsidRDefault="00E43EA1" w:rsidP="00922534">
            <w:pPr>
              <w:jc w:val="both"/>
              <w:rPr>
                <w:lang w:val="en-US"/>
              </w:rPr>
            </w:pPr>
            <w:r>
              <w:rPr>
                <w:lang w:val="en-US"/>
              </w:rPr>
              <w:t>01</w:t>
            </w:r>
          </w:p>
        </w:tc>
        <w:tc>
          <w:tcPr>
            <w:tcW w:w="269"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rPr>
                <w:lang w:val="en-US"/>
              </w:rPr>
              <w:t>0</w:t>
            </w:r>
            <w:r>
              <w:t>2</w:t>
            </w:r>
          </w:p>
        </w:tc>
        <w:tc>
          <w:tcPr>
            <w:tcW w:w="812"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E43EA1" w:rsidRDefault="00E43EA1" w:rsidP="00922534">
            <w:pPr>
              <w:jc w:val="both"/>
              <w:rPr>
                <w:lang w:val="en-US"/>
              </w:rPr>
            </w:pPr>
            <w:r>
              <w:rPr>
                <w:lang w:val="en-US"/>
              </w:rPr>
              <w:t>100</w:t>
            </w:r>
          </w:p>
        </w:tc>
        <w:tc>
          <w:tcPr>
            <w:tcW w:w="473"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rPr>
                <w:bCs/>
                <w:iCs/>
              </w:rPr>
            </w:pPr>
            <w:r w:rsidRPr="00E43EA1">
              <w:rPr>
                <w:bCs/>
                <w:iCs/>
              </w:rPr>
              <w:t>483,3</w:t>
            </w:r>
          </w:p>
        </w:tc>
        <w:tc>
          <w:tcPr>
            <w:tcW w:w="472"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rPr>
                <w:bCs/>
                <w:iCs/>
              </w:rPr>
            </w:pPr>
            <w:r w:rsidRPr="00E43EA1">
              <w:rPr>
                <w:bCs/>
                <w:iCs/>
              </w:rPr>
              <w:t>483,3</w:t>
            </w:r>
          </w:p>
        </w:tc>
      </w:tr>
      <w:tr w:rsidR="00E43EA1" w:rsidTr="0092536B">
        <w:tc>
          <w:tcPr>
            <w:tcW w:w="1688"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lastRenderedPageBreak/>
              <w:t>Расходы на выплаты персоналу государственных (муниципальных) органов</w:t>
            </w:r>
          </w:p>
        </w:tc>
        <w:tc>
          <w:tcPr>
            <w:tcW w:w="609" w:type="pct"/>
            <w:tcBorders>
              <w:top w:val="single" w:sz="4" w:space="0" w:color="auto"/>
              <w:left w:val="single" w:sz="4" w:space="0" w:color="auto"/>
              <w:bottom w:val="single" w:sz="4" w:space="0" w:color="auto"/>
              <w:right w:val="single" w:sz="4" w:space="0" w:color="auto"/>
            </w:tcBorders>
          </w:tcPr>
          <w:p w:rsidR="00E43EA1" w:rsidRPr="005A6C60" w:rsidRDefault="00E43EA1"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02</w:t>
            </w:r>
          </w:p>
        </w:tc>
        <w:tc>
          <w:tcPr>
            <w:tcW w:w="812"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120</w:t>
            </w:r>
          </w:p>
        </w:tc>
        <w:tc>
          <w:tcPr>
            <w:tcW w:w="473"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rPr>
                <w:bCs/>
                <w:iCs/>
              </w:rPr>
            </w:pPr>
            <w:r w:rsidRPr="00E43EA1">
              <w:rPr>
                <w:bCs/>
                <w:iCs/>
              </w:rPr>
              <w:t>483,3</w:t>
            </w:r>
          </w:p>
        </w:tc>
        <w:tc>
          <w:tcPr>
            <w:tcW w:w="472"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rPr>
                <w:bCs/>
                <w:iCs/>
              </w:rPr>
            </w:pPr>
            <w:r w:rsidRPr="00E43EA1">
              <w:rPr>
                <w:bCs/>
                <w:iCs/>
              </w:rPr>
              <w:t>483,3</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70"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6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03</w:t>
            </w:r>
          </w:p>
        </w:tc>
        <w:tc>
          <w:tcPr>
            <w:tcW w:w="812"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406"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center"/>
              <w:rPr>
                <w:bCs/>
                <w:i/>
                <w:iCs/>
              </w:rPr>
            </w:pPr>
            <w:r>
              <w:rPr>
                <w:bCs/>
                <w:i/>
                <w:iCs/>
              </w:rPr>
              <w:t>79,7</w:t>
            </w:r>
          </w:p>
        </w:tc>
        <w:tc>
          <w:tcPr>
            <w:tcW w:w="472" w:type="pct"/>
            <w:tcBorders>
              <w:top w:val="single" w:sz="4" w:space="0" w:color="auto"/>
              <w:left w:val="single" w:sz="4" w:space="0" w:color="auto"/>
              <w:bottom w:val="single" w:sz="4" w:space="0" w:color="auto"/>
              <w:right w:val="single" w:sz="4" w:space="0" w:color="auto"/>
            </w:tcBorders>
          </w:tcPr>
          <w:p w:rsidR="00AF22AB" w:rsidRDefault="00BD38F8" w:rsidP="00922534">
            <w:pPr>
              <w:jc w:val="center"/>
              <w:rPr>
                <w:bCs/>
                <w:i/>
                <w:iCs/>
              </w:rPr>
            </w:pPr>
            <w:r>
              <w:rPr>
                <w:bCs/>
                <w:i/>
                <w:iCs/>
              </w:rPr>
              <w:t>79,7</w:t>
            </w:r>
          </w:p>
        </w:tc>
      </w:tr>
      <w:tr w:rsidR="00E43EA1" w:rsidTr="0092536B">
        <w:tc>
          <w:tcPr>
            <w:tcW w:w="1688"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 xml:space="preserve">Обеспечение деятельности законодательного (представительного) органа муниципального образования </w:t>
            </w:r>
          </w:p>
        </w:tc>
        <w:tc>
          <w:tcPr>
            <w:tcW w:w="609" w:type="pct"/>
            <w:tcBorders>
              <w:top w:val="single" w:sz="4" w:space="0" w:color="auto"/>
              <w:left w:val="single" w:sz="4" w:space="0" w:color="auto"/>
              <w:bottom w:val="single" w:sz="4" w:space="0" w:color="auto"/>
              <w:right w:val="single" w:sz="4" w:space="0" w:color="auto"/>
            </w:tcBorders>
          </w:tcPr>
          <w:p w:rsidR="00E43EA1" w:rsidRPr="005A6C60" w:rsidRDefault="00E43EA1"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72 0 00 00000</w:t>
            </w:r>
          </w:p>
        </w:tc>
        <w:tc>
          <w:tcPr>
            <w:tcW w:w="406"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jc w:val="center"/>
            </w:pPr>
            <w:r w:rsidRPr="00E43EA1">
              <w:t>79,7</w:t>
            </w:r>
          </w:p>
        </w:tc>
        <w:tc>
          <w:tcPr>
            <w:tcW w:w="472"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jc w:val="center"/>
            </w:pPr>
            <w:r w:rsidRPr="00E43EA1">
              <w:t>79,7</w:t>
            </w:r>
          </w:p>
        </w:tc>
      </w:tr>
      <w:tr w:rsidR="00E43EA1" w:rsidTr="0092536B">
        <w:tc>
          <w:tcPr>
            <w:tcW w:w="1688"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Обеспечение деятельности аппарата законодательного (представительного) органа муниципального образования</w:t>
            </w:r>
          </w:p>
        </w:tc>
        <w:tc>
          <w:tcPr>
            <w:tcW w:w="609" w:type="pct"/>
            <w:tcBorders>
              <w:top w:val="single" w:sz="4" w:space="0" w:color="auto"/>
              <w:left w:val="single" w:sz="4" w:space="0" w:color="auto"/>
              <w:bottom w:val="single" w:sz="4" w:space="0" w:color="auto"/>
              <w:right w:val="single" w:sz="4" w:space="0" w:color="auto"/>
            </w:tcBorders>
          </w:tcPr>
          <w:p w:rsidR="00E43EA1" w:rsidRPr="005A6C60" w:rsidRDefault="00E43EA1"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72 2 00 00000</w:t>
            </w:r>
          </w:p>
        </w:tc>
        <w:tc>
          <w:tcPr>
            <w:tcW w:w="406"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jc w:val="center"/>
            </w:pPr>
            <w:r w:rsidRPr="00E43EA1">
              <w:t>79,7</w:t>
            </w:r>
          </w:p>
        </w:tc>
        <w:tc>
          <w:tcPr>
            <w:tcW w:w="472"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jc w:val="center"/>
            </w:pPr>
            <w:r w:rsidRPr="00E43EA1">
              <w:t>79,7</w:t>
            </w:r>
          </w:p>
        </w:tc>
      </w:tr>
      <w:tr w:rsidR="00E43EA1" w:rsidRPr="006005F5" w:rsidTr="0092536B">
        <w:tc>
          <w:tcPr>
            <w:tcW w:w="1688"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Расходы на обеспечение функций муниципальных органов</w:t>
            </w:r>
          </w:p>
        </w:tc>
        <w:tc>
          <w:tcPr>
            <w:tcW w:w="609" w:type="pct"/>
            <w:tcBorders>
              <w:top w:val="single" w:sz="4" w:space="0" w:color="auto"/>
              <w:left w:val="single" w:sz="4" w:space="0" w:color="auto"/>
              <w:bottom w:val="single" w:sz="4" w:space="0" w:color="auto"/>
              <w:right w:val="single" w:sz="4" w:space="0" w:color="auto"/>
            </w:tcBorders>
          </w:tcPr>
          <w:p w:rsidR="00E43EA1" w:rsidRPr="005A6C60" w:rsidRDefault="00E43EA1"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72 2 00 00140</w:t>
            </w:r>
          </w:p>
        </w:tc>
        <w:tc>
          <w:tcPr>
            <w:tcW w:w="406"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jc w:val="center"/>
            </w:pPr>
            <w:r w:rsidRPr="00E43EA1">
              <w:t>79,7</w:t>
            </w:r>
          </w:p>
        </w:tc>
        <w:tc>
          <w:tcPr>
            <w:tcW w:w="472"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jc w:val="center"/>
            </w:pPr>
            <w:r w:rsidRPr="00E43EA1">
              <w:t>79,7</w:t>
            </w:r>
          </w:p>
        </w:tc>
      </w:tr>
      <w:tr w:rsidR="00E43EA1" w:rsidRPr="006005F5" w:rsidTr="0092536B">
        <w:tc>
          <w:tcPr>
            <w:tcW w:w="1688"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9" w:type="pct"/>
            <w:tcBorders>
              <w:top w:val="single" w:sz="4" w:space="0" w:color="auto"/>
              <w:left w:val="single" w:sz="4" w:space="0" w:color="auto"/>
              <w:bottom w:val="single" w:sz="4" w:space="0" w:color="auto"/>
              <w:right w:val="single" w:sz="4" w:space="0" w:color="auto"/>
            </w:tcBorders>
          </w:tcPr>
          <w:p w:rsidR="00E43EA1" w:rsidRPr="005A6C60" w:rsidRDefault="00E43EA1"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E43EA1" w:rsidRDefault="00E43EA1" w:rsidP="00922534">
            <w:pPr>
              <w:jc w:val="both"/>
              <w:rPr>
                <w:lang w:val="en-US"/>
              </w:rPr>
            </w:pPr>
            <w:r>
              <w:rPr>
                <w:lang w:val="en-US"/>
              </w:rPr>
              <w:t>01</w:t>
            </w:r>
          </w:p>
        </w:tc>
        <w:tc>
          <w:tcPr>
            <w:tcW w:w="269"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rPr>
                <w:lang w:val="en-US"/>
              </w:rPr>
              <w:t>0</w:t>
            </w:r>
            <w:r>
              <w:t>3</w:t>
            </w:r>
          </w:p>
        </w:tc>
        <w:tc>
          <w:tcPr>
            <w:tcW w:w="812"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72 2 00 00140</w:t>
            </w:r>
          </w:p>
        </w:tc>
        <w:tc>
          <w:tcPr>
            <w:tcW w:w="406" w:type="pct"/>
            <w:tcBorders>
              <w:top w:val="single" w:sz="4" w:space="0" w:color="auto"/>
              <w:left w:val="single" w:sz="4" w:space="0" w:color="auto"/>
              <w:bottom w:val="single" w:sz="4" w:space="0" w:color="auto"/>
              <w:right w:val="single" w:sz="4" w:space="0" w:color="auto"/>
            </w:tcBorders>
          </w:tcPr>
          <w:p w:rsidR="00E43EA1" w:rsidRDefault="00E43EA1" w:rsidP="00922534">
            <w:pPr>
              <w:jc w:val="both"/>
              <w:rPr>
                <w:lang w:val="en-US"/>
              </w:rPr>
            </w:pPr>
            <w:r>
              <w:rPr>
                <w:lang w:val="en-US"/>
              </w:rPr>
              <w:t>100</w:t>
            </w:r>
          </w:p>
        </w:tc>
        <w:tc>
          <w:tcPr>
            <w:tcW w:w="473"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jc w:val="center"/>
            </w:pPr>
            <w:r w:rsidRPr="00E43EA1">
              <w:t>79,7</w:t>
            </w:r>
          </w:p>
        </w:tc>
        <w:tc>
          <w:tcPr>
            <w:tcW w:w="472" w:type="pct"/>
            <w:tcBorders>
              <w:top w:val="single" w:sz="4" w:space="0" w:color="auto"/>
              <w:left w:val="single" w:sz="4" w:space="0" w:color="auto"/>
              <w:bottom w:val="single" w:sz="4" w:space="0" w:color="auto"/>
              <w:right w:val="single" w:sz="4" w:space="0" w:color="auto"/>
            </w:tcBorders>
          </w:tcPr>
          <w:p w:rsidR="00E43EA1" w:rsidRPr="00E43EA1" w:rsidRDefault="00E43EA1" w:rsidP="00922534">
            <w:pPr>
              <w:jc w:val="center"/>
            </w:pPr>
            <w:r w:rsidRPr="00E43EA1">
              <w:t>79,7</w:t>
            </w:r>
          </w:p>
        </w:tc>
      </w:tr>
      <w:tr w:rsidR="00E43EA1" w:rsidRPr="006005F5" w:rsidTr="0092536B">
        <w:tc>
          <w:tcPr>
            <w:tcW w:w="1688"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Расходы на выплаты персоналу государственных (муниципальных) органов</w:t>
            </w:r>
          </w:p>
        </w:tc>
        <w:tc>
          <w:tcPr>
            <w:tcW w:w="609" w:type="pct"/>
            <w:tcBorders>
              <w:top w:val="single" w:sz="4" w:space="0" w:color="auto"/>
              <w:left w:val="single" w:sz="4" w:space="0" w:color="auto"/>
              <w:bottom w:val="single" w:sz="4" w:space="0" w:color="auto"/>
              <w:right w:val="single" w:sz="4" w:space="0" w:color="auto"/>
            </w:tcBorders>
          </w:tcPr>
          <w:p w:rsidR="00E43EA1" w:rsidRPr="005A6C60" w:rsidRDefault="00E43EA1"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72 2 00 00140</w:t>
            </w:r>
          </w:p>
        </w:tc>
        <w:tc>
          <w:tcPr>
            <w:tcW w:w="406" w:type="pct"/>
            <w:tcBorders>
              <w:top w:val="single" w:sz="4" w:space="0" w:color="auto"/>
              <w:left w:val="single" w:sz="4" w:space="0" w:color="auto"/>
              <w:bottom w:val="single" w:sz="4" w:space="0" w:color="auto"/>
              <w:right w:val="single" w:sz="4" w:space="0" w:color="auto"/>
            </w:tcBorders>
          </w:tcPr>
          <w:p w:rsidR="00E43EA1" w:rsidRDefault="00E43EA1" w:rsidP="00922534">
            <w:pPr>
              <w:jc w:val="both"/>
            </w:pPr>
            <w:r>
              <w:t>120</w:t>
            </w:r>
          </w:p>
        </w:tc>
        <w:tc>
          <w:tcPr>
            <w:tcW w:w="473" w:type="pct"/>
            <w:tcBorders>
              <w:top w:val="single" w:sz="4" w:space="0" w:color="auto"/>
              <w:left w:val="single" w:sz="4" w:space="0" w:color="auto"/>
              <w:bottom w:val="single" w:sz="4" w:space="0" w:color="auto"/>
              <w:right w:val="single" w:sz="4" w:space="0" w:color="auto"/>
            </w:tcBorders>
          </w:tcPr>
          <w:p w:rsidR="00E43EA1" w:rsidRPr="00E43EA1" w:rsidRDefault="00E43EA1" w:rsidP="00922534">
            <w:r w:rsidRPr="00E43EA1">
              <w:t>79,7</w:t>
            </w:r>
          </w:p>
        </w:tc>
        <w:tc>
          <w:tcPr>
            <w:tcW w:w="472" w:type="pct"/>
            <w:tcBorders>
              <w:top w:val="single" w:sz="4" w:space="0" w:color="auto"/>
              <w:left w:val="single" w:sz="4" w:space="0" w:color="auto"/>
              <w:bottom w:val="single" w:sz="4" w:space="0" w:color="auto"/>
              <w:right w:val="single" w:sz="4" w:space="0" w:color="auto"/>
            </w:tcBorders>
          </w:tcPr>
          <w:p w:rsidR="00E43EA1" w:rsidRPr="00E43EA1" w:rsidRDefault="00E43EA1" w:rsidP="00922534">
            <w:r w:rsidRPr="00E43EA1">
              <w:t>79,7</w:t>
            </w:r>
          </w:p>
        </w:tc>
      </w:tr>
      <w:tr w:rsidR="00AF22AB" w:rsidRPr="006005F5" w:rsidTr="0092536B">
        <w:tc>
          <w:tcPr>
            <w:tcW w:w="168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70"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6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04</w:t>
            </w:r>
          </w:p>
        </w:tc>
        <w:tc>
          <w:tcPr>
            <w:tcW w:w="812"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i/>
              </w:rPr>
            </w:pPr>
          </w:p>
        </w:tc>
        <w:tc>
          <w:tcPr>
            <w:tcW w:w="406"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Pr="005205EC" w:rsidRDefault="005205EC" w:rsidP="005205EC">
            <w:pPr>
              <w:rPr>
                <w:i/>
              </w:rPr>
            </w:pPr>
            <w:r w:rsidRPr="005205EC">
              <w:rPr>
                <w:i/>
              </w:rPr>
              <w:t>1736,9</w:t>
            </w:r>
          </w:p>
        </w:tc>
        <w:tc>
          <w:tcPr>
            <w:tcW w:w="472" w:type="pct"/>
            <w:tcBorders>
              <w:top w:val="single" w:sz="4" w:space="0" w:color="auto"/>
              <w:left w:val="single" w:sz="4" w:space="0" w:color="auto"/>
              <w:bottom w:val="single" w:sz="4" w:space="0" w:color="auto"/>
              <w:right w:val="single" w:sz="4" w:space="0" w:color="auto"/>
            </w:tcBorders>
          </w:tcPr>
          <w:p w:rsidR="00AF22AB" w:rsidRPr="005205EC" w:rsidRDefault="006854B7" w:rsidP="006854B7">
            <w:pPr>
              <w:rPr>
                <w:i/>
              </w:rPr>
            </w:pPr>
            <w:r>
              <w:rPr>
                <w:i/>
              </w:rPr>
              <w:t>1644</w:t>
            </w:r>
            <w:r w:rsidR="005205EC" w:rsidRPr="005205EC">
              <w:rPr>
                <w:i/>
              </w:rPr>
              <w:t>,5</w:t>
            </w:r>
          </w:p>
        </w:tc>
      </w:tr>
      <w:tr w:rsidR="005205EC" w:rsidRPr="006005F5" w:rsidTr="0092536B">
        <w:tc>
          <w:tcPr>
            <w:tcW w:w="1688" w:type="pct"/>
            <w:tcBorders>
              <w:top w:val="single" w:sz="4" w:space="0" w:color="auto"/>
              <w:left w:val="single" w:sz="4" w:space="0" w:color="auto"/>
              <w:bottom w:val="single" w:sz="4" w:space="0" w:color="auto"/>
              <w:right w:val="single" w:sz="4" w:space="0" w:color="auto"/>
            </w:tcBorders>
          </w:tcPr>
          <w:p w:rsidR="005205EC" w:rsidRPr="004812ED" w:rsidRDefault="005205EC" w:rsidP="00922534">
            <w:pPr>
              <w:jc w:val="both"/>
              <w:rPr>
                <w:bCs/>
                <w:iCs/>
              </w:rPr>
            </w:pPr>
            <w:r w:rsidRPr="004812ED">
              <w:rPr>
                <w:bCs/>
                <w:iCs/>
              </w:rPr>
              <w:t xml:space="preserve">Муниципальная программа "Обеспечение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w:t>
            </w:r>
            <w:r w:rsidRPr="004812ED">
              <w:rPr>
                <w:bCs/>
                <w:iCs/>
              </w:rPr>
              <w:lastRenderedPageBreak/>
              <w:t>района Смоленской области" на 2018-2020 годы</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lastRenderedPageBreak/>
              <w:t>909</w:t>
            </w:r>
          </w:p>
        </w:tc>
        <w:tc>
          <w:tcPr>
            <w:tcW w:w="270"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01</w:t>
            </w:r>
          </w:p>
        </w:tc>
        <w:tc>
          <w:tcPr>
            <w:tcW w:w="26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04</w:t>
            </w:r>
          </w:p>
        </w:tc>
        <w:tc>
          <w:tcPr>
            <w:tcW w:w="812"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pPr>
            <w:r>
              <w:t>01 0 00 00000</w:t>
            </w:r>
          </w:p>
        </w:tc>
        <w:tc>
          <w:tcPr>
            <w:tcW w:w="406"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2534">
            <w:r w:rsidRPr="005205EC">
              <w:t>1736,9</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6854B7">
            <w:r w:rsidRPr="005205EC">
              <w:t>1</w:t>
            </w:r>
            <w:r w:rsidR="006854B7">
              <w:t>644</w:t>
            </w:r>
            <w:r w:rsidRPr="005205EC">
              <w:t>,5</w:t>
            </w:r>
          </w:p>
        </w:tc>
      </w:tr>
      <w:tr w:rsidR="005205EC" w:rsidRPr="006005F5" w:rsidTr="0092536B">
        <w:tc>
          <w:tcPr>
            <w:tcW w:w="1688" w:type="pct"/>
            <w:tcBorders>
              <w:top w:val="single" w:sz="4" w:space="0" w:color="auto"/>
              <w:left w:val="single" w:sz="4" w:space="0" w:color="auto"/>
              <w:bottom w:val="single" w:sz="4" w:space="0" w:color="auto"/>
              <w:right w:val="single" w:sz="4" w:space="0" w:color="auto"/>
            </w:tcBorders>
          </w:tcPr>
          <w:p w:rsidR="005205EC" w:rsidRPr="004812ED" w:rsidRDefault="005205EC" w:rsidP="00922534">
            <w:pPr>
              <w:jc w:val="both"/>
              <w:rPr>
                <w:bCs/>
                <w:iCs/>
              </w:rPr>
            </w:pPr>
            <w:r w:rsidRPr="004812ED">
              <w:rPr>
                <w:bCs/>
                <w:iCs/>
              </w:rPr>
              <w:lastRenderedPageBreak/>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rPr>
                <w:bCs/>
              </w:rPr>
            </w:pPr>
            <w:r>
              <w:rPr>
                <w:bCs/>
              </w:rP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rPr>
                <w:bCs/>
              </w:rPr>
            </w:pPr>
            <w:r>
              <w:rPr>
                <w:bCs/>
              </w:rPr>
              <w:t>04</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 Я 01 00000</w:t>
            </w:r>
          </w:p>
        </w:tc>
        <w:tc>
          <w:tcPr>
            <w:tcW w:w="406"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2534">
            <w:r w:rsidRPr="005205EC">
              <w:t>1736,9</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6854B7">
            <w:r w:rsidRPr="005205EC">
              <w:t>1</w:t>
            </w:r>
            <w:r w:rsidR="006854B7">
              <w:t>644</w:t>
            </w:r>
            <w:r w:rsidRPr="005205EC">
              <w:t>,5</w:t>
            </w:r>
          </w:p>
        </w:tc>
      </w:tr>
      <w:tr w:rsidR="005205EC" w:rsidRPr="006005F5"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Расходы на обеспечение функции органов местного самоуправления</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04</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2534">
            <w:r w:rsidRPr="005205EC">
              <w:t>1736,9</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6854B7">
            <w:r w:rsidRPr="005205EC">
              <w:t>1</w:t>
            </w:r>
            <w:r w:rsidR="006854B7">
              <w:t>644</w:t>
            </w:r>
            <w:r w:rsidRPr="005205EC">
              <w:t>,5</w:t>
            </w:r>
          </w:p>
        </w:tc>
      </w:tr>
      <w:tr w:rsidR="005205EC" w:rsidRPr="006005F5"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rPr>
                <w:lang w:val="en-US"/>
              </w:rPr>
            </w:pPr>
            <w:r>
              <w:rPr>
                <w:lang w:val="en-US"/>
              </w:rP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rPr>
                <w:lang w:val="en-US"/>
              </w:rPr>
            </w:pPr>
            <w:r>
              <w:rPr>
                <w:lang w:val="en-US"/>
              </w:rPr>
              <w:t>04</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rPr>
                <w:lang w:val="en-US"/>
              </w:rPr>
            </w:pPr>
            <w:r>
              <w:rPr>
                <w:lang w:val="en-US"/>
              </w:rPr>
              <w:t>100</w:t>
            </w:r>
          </w:p>
        </w:tc>
        <w:tc>
          <w:tcPr>
            <w:tcW w:w="473" w:type="pct"/>
            <w:tcBorders>
              <w:top w:val="single" w:sz="4" w:space="0" w:color="auto"/>
              <w:left w:val="single" w:sz="4" w:space="0" w:color="auto"/>
              <w:bottom w:val="single" w:sz="4" w:space="0" w:color="auto"/>
              <w:right w:val="single" w:sz="4" w:space="0" w:color="auto"/>
            </w:tcBorders>
          </w:tcPr>
          <w:p w:rsidR="005205EC" w:rsidRPr="006005F5" w:rsidRDefault="005205EC" w:rsidP="00922534">
            <w:r>
              <w:t>1252,0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 w:rsidRPr="004965BE">
              <w:t>1252,0</w:t>
            </w:r>
          </w:p>
        </w:tc>
      </w:tr>
      <w:tr w:rsidR="005205EC" w:rsidRPr="006005F5"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Расходы на выплаты персоналу государственных (муниципальных) органов</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04</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120</w:t>
            </w:r>
          </w:p>
        </w:tc>
        <w:tc>
          <w:tcPr>
            <w:tcW w:w="473" w:type="pct"/>
            <w:tcBorders>
              <w:top w:val="single" w:sz="4" w:space="0" w:color="auto"/>
              <w:left w:val="single" w:sz="4" w:space="0" w:color="auto"/>
              <w:bottom w:val="single" w:sz="4" w:space="0" w:color="auto"/>
              <w:right w:val="single" w:sz="4" w:space="0" w:color="auto"/>
            </w:tcBorders>
          </w:tcPr>
          <w:p w:rsidR="005205EC" w:rsidRPr="006005F5" w:rsidRDefault="005205EC" w:rsidP="00922534">
            <w:r>
              <w:t>1252,0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 w:rsidRPr="004965BE">
              <w:t>1252,0</w:t>
            </w:r>
          </w:p>
        </w:tc>
      </w:tr>
      <w:tr w:rsidR="00AF22AB" w:rsidRPr="006005F5"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Закупка товаров, работ  и услуг 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AF22AB" w:rsidRPr="006005F5" w:rsidRDefault="005205EC" w:rsidP="00922534">
            <w:r>
              <w:t>459,9</w:t>
            </w:r>
          </w:p>
        </w:tc>
        <w:tc>
          <w:tcPr>
            <w:tcW w:w="472" w:type="pct"/>
            <w:tcBorders>
              <w:top w:val="single" w:sz="4" w:space="0" w:color="auto"/>
              <w:left w:val="single" w:sz="4" w:space="0" w:color="auto"/>
              <w:bottom w:val="single" w:sz="4" w:space="0" w:color="auto"/>
              <w:right w:val="single" w:sz="4" w:space="0" w:color="auto"/>
            </w:tcBorders>
          </w:tcPr>
          <w:p w:rsidR="00AF22AB" w:rsidRPr="006005F5" w:rsidRDefault="006854B7" w:rsidP="00922534">
            <w:r>
              <w:t>366</w:t>
            </w:r>
            <w:r w:rsidR="005205EC">
              <w:t>,5</w:t>
            </w:r>
          </w:p>
        </w:tc>
      </w:tr>
      <w:tr w:rsidR="00AF22AB" w:rsidRPr="006005F5"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AF22AB" w:rsidRPr="006005F5" w:rsidRDefault="005205EC" w:rsidP="00922534">
            <w:r>
              <w:t>459,9</w:t>
            </w:r>
          </w:p>
        </w:tc>
        <w:tc>
          <w:tcPr>
            <w:tcW w:w="472" w:type="pct"/>
            <w:tcBorders>
              <w:top w:val="single" w:sz="4" w:space="0" w:color="auto"/>
              <w:left w:val="single" w:sz="4" w:space="0" w:color="auto"/>
              <w:bottom w:val="single" w:sz="4" w:space="0" w:color="auto"/>
              <w:right w:val="single" w:sz="4" w:space="0" w:color="auto"/>
            </w:tcBorders>
          </w:tcPr>
          <w:p w:rsidR="00AF22AB" w:rsidRPr="006005F5" w:rsidRDefault="006854B7" w:rsidP="00922534">
            <w:r>
              <w:t>366</w:t>
            </w:r>
            <w:r w:rsidR="005205EC">
              <w:t>,5</w:t>
            </w:r>
          </w:p>
        </w:tc>
      </w:tr>
      <w:tr w:rsidR="00AF22AB" w:rsidRPr="006005F5"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бюджетные ассигнования</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800</w:t>
            </w:r>
          </w:p>
        </w:tc>
        <w:tc>
          <w:tcPr>
            <w:tcW w:w="473" w:type="pct"/>
            <w:tcBorders>
              <w:top w:val="single" w:sz="4" w:space="0" w:color="auto"/>
              <w:left w:val="single" w:sz="4" w:space="0" w:color="auto"/>
              <w:bottom w:val="single" w:sz="4" w:space="0" w:color="auto"/>
              <w:right w:val="single" w:sz="4" w:space="0" w:color="auto"/>
            </w:tcBorders>
          </w:tcPr>
          <w:p w:rsidR="00AF22AB" w:rsidRPr="006005F5" w:rsidRDefault="005205EC" w:rsidP="00922534">
            <w:r>
              <w:t>25,0</w:t>
            </w:r>
          </w:p>
        </w:tc>
        <w:tc>
          <w:tcPr>
            <w:tcW w:w="472" w:type="pct"/>
            <w:tcBorders>
              <w:top w:val="single" w:sz="4" w:space="0" w:color="auto"/>
              <w:left w:val="single" w:sz="4" w:space="0" w:color="auto"/>
              <w:bottom w:val="single" w:sz="4" w:space="0" w:color="auto"/>
              <w:right w:val="single" w:sz="4" w:space="0" w:color="auto"/>
            </w:tcBorders>
          </w:tcPr>
          <w:p w:rsidR="00AF22AB" w:rsidRPr="006005F5" w:rsidRDefault="005205EC" w:rsidP="00922534">
            <w:r>
              <w:t>26,0</w:t>
            </w:r>
          </w:p>
        </w:tc>
      </w:tr>
      <w:tr w:rsidR="00AF22AB" w:rsidRPr="006005F5"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Уплата  налогов, сборов и иных платежей</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850</w:t>
            </w:r>
          </w:p>
        </w:tc>
        <w:tc>
          <w:tcPr>
            <w:tcW w:w="473" w:type="pct"/>
            <w:tcBorders>
              <w:top w:val="single" w:sz="4" w:space="0" w:color="auto"/>
              <w:left w:val="single" w:sz="4" w:space="0" w:color="auto"/>
              <w:bottom w:val="single" w:sz="4" w:space="0" w:color="auto"/>
              <w:right w:val="single" w:sz="4" w:space="0" w:color="auto"/>
            </w:tcBorders>
          </w:tcPr>
          <w:p w:rsidR="00AF22AB" w:rsidRPr="006005F5" w:rsidRDefault="005205EC" w:rsidP="00922534">
            <w:r>
              <w:t>25,0</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26,0</w:t>
            </w:r>
          </w:p>
          <w:p w:rsidR="005205EC" w:rsidRPr="006005F5" w:rsidRDefault="005205EC" w:rsidP="00922534"/>
        </w:tc>
      </w:tr>
      <w:tr w:rsidR="00AF22AB" w:rsidRPr="006005F5" w:rsidTr="0092536B">
        <w:tc>
          <w:tcPr>
            <w:tcW w:w="168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Обеспечение деятельности финансовых, налоговых и таможенных органов и органов финансового (финансово- бюджетного) надзора</w:t>
            </w:r>
          </w:p>
        </w:tc>
        <w:tc>
          <w:tcPr>
            <w:tcW w:w="609"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70"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6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06</w:t>
            </w:r>
          </w:p>
        </w:tc>
        <w:tc>
          <w:tcPr>
            <w:tcW w:w="812"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406"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473" w:type="pct"/>
            <w:tcBorders>
              <w:top w:val="single" w:sz="4" w:space="0" w:color="auto"/>
              <w:left w:val="single" w:sz="4" w:space="0" w:color="auto"/>
              <w:bottom w:val="single" w:sz="4" w:space="0" w:color="auto"/>
              <w:right w:val="single" w:sz="4" w:space="0" w:color="auto"/>
            </w:tcBorders>
          </w:tcPr>
          <w:p w:rsidR="00AF22AB" w:rsidRPr="006005F5" w:rsidRDefault="005205EC" w:rsidP="00922534">
            <w:pPr>
              <w:rPr>
                <w:bCs/>
                <w:i/>
              </w:rPr>
            </w:pPr>
            <w:r>
              <w:rPr>
                <w:bCs/>
                <w:i/>
              </w:rPr>
              <w:t>19,1</w:t>
            </w:r>
          </w:p>
        </w:tc>
        <w:tc>
          <w:tcPr>
            <w:tcW w:w="472" w:type="pct"/>
            <w:tcBorders>
              <w:top w:val="single" w:sz="4" w:space="0" w:color="auto"/>
              <w:left w:val="single" w:sz="4" w:space="0" w:color="auto"/>
              <w:bottom w:val="single" w:sz="4" w:space="0" w:color="auto"/>
              <w:right w:val="single" w:sz="4" w:space="0" w:color="auto"/>
            </w:tcBorders>
          </w:tcPr>
          <w:p w:rsidR="00AF22AB" w:rsidRPr="006005F5" w:rsidRDefault="005205EC" w:rsidP="00922534">
            <w:pPr>
              <w:rPr>
                <w:bCs/>
                <w:i/>
              </w:rPr>
            </w:pPr>
            <w:r>
              <w:rPr>
                <w:bCs/>
                <w:i/>
              </w:rPr>
              <w:t>19,1</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12" w:type="pct"/>
            <w:tcBorders>
              <w:top w:val="single" w:sz="4" w:space="0" w:color="auto"/>
              <w:left w:val="single" w:sz="4" w:space="0" w:color="auto"/>
              <w:bottom w:val="single" w:sz="4" w:space="0" w:color="auto"/>
              <w:right w:val="single" w:sz="4" w:space="0" w:color="auto"/>
            </w:tcBorders>
          </w:tcPr>
          <w:p w:rsidR="00AF22AB" w:rsidRPr="00B8777F" w:rsidRDefault="00AF22AB" w:rsidP="00922534">
            <w:pPr>
              <w:jc w:val="both"/>
              <w:rPr>
                <w:color w:val="FF0000"/>
              </w:rPr>
            </w:pPr>
            <w:r w:rsidRPr="0036082C">
              <w:t>81 0 00 00000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19,1</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19,1</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4676A0">
            <w:pPr>
              <w:jc w:val="both"/>
            </w:pPr>
            <w:r>
              <w:lastRenderedPageBreak/>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внешнего финансового контроля </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П0020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18,1</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18,1</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Межбюджетные трансферты</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П0020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500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18,1</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18,1</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межбюджетные трансферты</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П0020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540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18,1</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18,1</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4676A0">
            <w:pPr>
              <w:jc w:val="both"/>
            </w:pPr>
            <w: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казначейского исполнения бюджета </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П1020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1,0</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1,0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Межбюджетные трансферты</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П1020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500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1,0</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1,0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межбюджетные трансферты</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П1020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540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1,0</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1,0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Резервные фонды</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6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11</w:t>
            </w:r>
          </w:p>
        </w:tc>
        <w:tc>
          <w:tcPr>
            <w:tcW w:w="812"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i/>
              </w:rPr>
            </w:pPr>
          </w:p>
        </w:tc>
        <w:tc>
          <w:tcPr>
            <w:tcW w:w="406"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i/>
              </w:rPr>
            </w:pPr>
          </w:p>
        </w:tc>
        <w:tc>
          <w:tcPr>
            <w:tcW w:w="473" w:type="pct"/>
            <w:tcBorders>
              <w:top w:val="single" w:sz="4" w:space="0" w:color="auto"/>
              <w:left w:val="single" w:sz="4" w:space="0" w:color="auto"/>
              <w:bottom w:val="single" w:sz="4" w:space="0" w:color="auto"/>
              <w:right w:val="single" w:sz="4" w:space="0" w:color="auto"/>
            </w:tcBorders>
          </w:tcPr>
          <w:p w:rsidR="00AF22AB" w:rsidRPr="005A6C60" w:rsidRDefault="005205EC" w:rsidP="00922534">
            <w:pPr>
              <w:rPr>
                <w:bCs/>
                <w:i/>
                <w:iCs/>
              </w:rPr>
            </w:pPr>
            <w:r>
              <w:rPr>
                <w:bCs/>
                <w:i/>
                <w:iCs/>
              </w:rPr>
              <w:t>30,0</w:t>
            </w:r>
          </w:p>
        </w:tc>
        <w:tc>
          <w:tcPr>
            <w:tcW w:w="472" w:type="pct"/>
            <w:tcBorders>
              <w:top w:val="single" w:sz="4" w:space="0" w:color="auto"/>
              <w:left w:val="single" w:sz="4" w:space="0" w:color="auto"/>
              <w:bottom w:val="single" w:sz="4" w:space="0" w:color="auto"/>
              <w:right w:val="single" w:sz="4" w:space="0" w:color="auto"/>
            </w:tcBorders>
          </w:tcPr>
          <w:p w:rsidR="00AF22AB" w:rsidRPr="005A6C60" w:rsidRDefault="005205EC" w:rsidP="00922534">
            <w:pPr>
              <w:rPr>
                <w:bCs/>
                <w:i/>
                <w:iCs/>
              </w:rPr>
            </w:pPr>
            <w:r>
              <w:rPr>
                <w:bCs/>
                <w:i/>
                <w:iCs/>
              </w:rPr>
              <w:t>30,0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11</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98 0 00 00000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30,0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30,0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 xml:space="preserve">Расходы за счет средств резервного фонда Администраций поселений </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11</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98 0 00 28880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30,0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30,0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Иные бюджетные ассигнования</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11</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98 0 00 28880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800</w:t>
            </w: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30,0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30,0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Резервные средства</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11</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98 0 00 28880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870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30,0</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30,0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Другие общегосударственные вопросы</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6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13</w:t>
            </w:r>
          </w:p>
        </w:tc>
        <w:tc>
          <w:tcPr>
            <w:tcW w:w="812"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406"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473" w:type="pct"/>
            <w:tcBorders>
              <w:top w:val="single" w:sz="4" w:space="0" w:color="auto"/>
              <w:left w:val="single" w:sz="4" w:space="0" w:color="auto"/>
              <w:bottom w:val="single" w:sz="4" w:space="0" w:color="auto"/>
              <w:right w:val="single" w:sz="4" w:space="0" w:color="auto"/>
            </w:tcBorders>
          </w:tcPr>
          <w:p w:rsidR="00AF22AB" w:rsidRPr="005A6C60" w:rsidRDefault="005205EC" w:rsidP="00922534">
            <w:pPr>
              <w:rPr>
                <w:bCs/>
                <w:i/>
              </w:rPr>
            </w:pPr>
            <w:r>
              <w:rPr>
                <w:bCs/>
                <w:i/>
              </w:rPr>
              <w:t>200,0</w:t>
            </w:r>
          </w:p>
        </w:tc>
        <w:tc>
          <w:tcPr>
            <w:tcW w:w="472" w:type="pct"/>
            <w:tcBorders>
              <w:top w:val="single" w:sz="4" w:space="0" w:color="auto"/>
              <w:left w:val="single" w:sz="4" w:space="0" w:color="auto"/>
              <w:bottom w:val="single" w:sz="4" w:space="0" w:color="auto"/>
              <w:right w:val="single" w:sz="4" w:space="0" w:color="auto"/>
            </w:tcBorders>
          </w:tcPr>
          <w:p w:rsidR="00AF22AB" w:rsidRPr="005A6C60" w:rsidRDefault="005205EC" w:rsidP="00922534">
            <w:pPr>
              <w:rPr>
                <w:bCs/>
                <w:i/>
              </w:rPr>
            </w:pPr>
            <w:r>
              <w:rPr>
                <w:bCs/>
                <w:i/>
              </w:rPr>
              <w:t>200,0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98 0 00 00000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200,0</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200,0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Содержание и обслуживание муниципальной казны</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98 0 00 06000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180,0</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180,0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 xml:space="preserve">Закупка товаров, работ  и услуг для обеспечения государственных </w:t>
            </w:r>
            <w:r>
              <w:lastRenderedPageBreak/>
              <w:t>(муниципальных)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lastRenderedPageBreak/>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13</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98 0 00 06000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180,0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180,0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lastRenderedPageBreak/>
              <w:t xml:space="preserve">Иные закупки товаров, работ и услуг для обеспечения </w:t>
            </w:r>
            <w:r w:rsidR="0092536B">
              <w:t>государственных (</w:t>
            </w:r>
            <w:r>
              <w:t>муниципальных</w:t>
            </w:r>
            <w:proofErr w:type="gramStart"/>
            <w:r w:rsidR="0092536B">
              <w:t xml:space="preserve">  )</w:t>
            </w:r>
            <w:proofErr w:type="gramEnd"/>
            <w:r>
              <w:t xml:space="preserve"> нужд </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13</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98 0 00 06000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180,0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180,0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Оценка недвижимости, признание прав и регулирование отношений по муниципальной собственности</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13</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98 0 00 07000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20,0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20,0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Закупка товаров, работ  и услуг 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13</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98 0 00 07000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20,0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20,0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 xml:space="preserve">Иные закупки товаров, работ и услуг для обеспечения </w:t>
            </w:r>
            <w:r w:rsidR="000A0B9D">
              <w:t>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13</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98 0 00 07000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20,0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20,0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bCs/>
                <w:iCs/>
              </w:rPr>
            </w:pPr>
            <w:r>
              <w:rPr>
                <w:b/>
                <w:bCs/>
                <w:iCs/>
              </w:rPr>
              <w:t>НАЦИОНАЛЬНАЯ ОБОРОНА</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bCs/>
              </w:rPr>
            </w:pPr>
            <w:r w:rsidRPr="005A6C60">
              <w:rPr>
                <w:b/>
                <w:bCs/>
              </w:rPr>
              <w:t>02</w:t>
            </w:r>
          </w:p>
        </w:tc>
        <w:tc>
          <w:tcPr>
            <w:tcW w:w="26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bCs/>
              </w:rPr>
            </w:pPr>
            <w:r w:rsidRPr="005A6C60">
              <w:rPr>
                <w:b/>
                <w:bCs/>
              </w:rPr>
              <w:t>00</w:t>
            </w:r>
          </w:p>
        </w:tc>
        <w:tc>
          <w:tcPr>
            <w:tcW w:w="812"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rPr>
            </w:pPr>
          </w:p>
        </w:tc>
        <w:tc>
          <w:tcPr>
            <w:tcW w:w="406"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rPr>
            </w:pPr>
          </w:p>
        </w:tc>
        <w:tc>
          <w:tcPr>
            <w:tcW w:w="473" w:type="pct"/>
            <w:tcBorders>
              <w:top w:val="single" w:sz="4" w:space="0" w:color="auto"/>
              <w:left w:val="single" w:sz="4" w:space="0" w:color="auto"/>
              <w:bottom w:val="single" w:sz="4" w:space="0" w:color="auto"/>
              <w:right w:val="single" w:sz="4" w:space="0" w:color="auto"/>
            </w:tcBorders>
          </w:tcPr>
          <w:p w:rsidR="00AF22AB" w:rsidRPr="005A6C60" w:rsidRDefault="005205EC" w:rsidP="00922534">
            <w:pPr>
              <w:rPr>
                <w:b/>
                <w:bCs/>
                <w:iCs/>
              </w:rPr>
            </w:pPr>
            <w:r>
              <w:rPr>
                <w:b/>
                <w:bCs/>
                <w:iCs/>
              </w:rPr>
              <w:t>45,0</w:t>
            </w:r>
          </w:p>
        </w:tc>
        <w:tc>
          <w:tcPr>
            <w:tcW w:w="472" w:type="pct"/>
            <w:tcBorders>
              <w:top w:val="single" w:sz="4" w:space="0" w:color="auto"/>
              <w:left w:val="single" w:sz="4" w:space="0" w:color="auto"/>
              <w:bottom w:val="single" w:sz="4" w:space="0" w:color="auto"/>
              <w:right w:val="single" w:sz="4" w:space="0" w:color="auto"/>
            </w:tcBorders>
          </w:tcPr>
          <w:p w:rsidR="00AF22AB" w:rsidRPr="005A6C60" w:rsidRDefault="005205EC" w:rsidP="00922534">
            <w:pPr>
              <w:rPr>
                <w:b/>
                <w:bCs/>
                <w:iCs/>
              </w:rPr>
            </w:pPr>
            <w:r>
              <w:rPr>
                <w:b/>
                <w:bCs/>
                <w:iCs/>
              </w:rPr>
              <w:t>46,7</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rPr>
                <w:i/>
                <w:iCs/>
              </w:rPr>
            </w:pPr>
            <w:r>
              <w:rPr>
                <w:i/>
                <w:iCs/>
              </w:rPr>
              <w:t>Мобилизационная и вневойсковая подготовка</w:t>
            </w:r>
          </w:p>
        </w:tc>
        <w:tc>
          <w:tcPr>
            <w:tcW w:w="609" w:type="pct"/>
            <w:tcBorders>
              <w:top w:val="single" w:sz="4" w:space="0" w:color="auto"/>
              <w:left w:val="single" w:sz="4" w:space="0" w:color="auto"/>
              <w:bottom w:val="single" w:sz="4" w:space="0" w:color="auto"/>
              <w:right w:val="single" w:sz="4" w:space="0" w:color="auto"/>
            </w:tcBorders>
          </w:tcPr>
          <w:p w:rsidR="005205EC" w:rsidRPr="00491230" w:rsidRDefault="005205EC" w:rsidP="00922534">
            <w:pPr>
              <w:jc w:val="both"/>
              <w:rPr>
                <w:bCs/>
                <w:i/>
              </w:rPr>
            </w:pPr>
            <w:r w:rsidRPr="00491230">
              <w:rPr>
                <w:bCs/>
                <w:i/>
              </w:rPr>
              <w:t>909</w:t>
            </w:r>
          </w:p>
        </w:tc>
        <w:tc>
          <w:tcPr>
            <w:tcW w:w="270"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rPr>
                <w:i/>
              </w:rPr>
            </w:pPr>
            <w:r w:rsidRPr="00362479">
              <w:rPr>
                <w:i/>
              </w:rPr>
              <w:t>02</w:t>
            </w:r>
          </w:p>
        </w:tc>
        <w:tc>
          <w:tcPr>
            <w:tcW w:w="269"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rPr>
                <w:i/>
              </w:rPr>
            </w:pPr>
            <w:r w:rsidRPr="00362479">
              <w:rPr>
                <w:i/>
              </w:rPr>
              <w:t>03</w:t>
            </w:r>
          </w:p>
        </w:tc>
        <w:tc>
          <w:tcPr>
            <w:tcW w:w="812"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rPr>
                <w:i/>
              </w:rPr>
            </w:pPr>
          </w:p>
        </w:tc>
        <w:tc>
          <w:tcPr>
            <w:tcW w:w="406"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rPr>
                <w:i/>
              </w:rPr>
            </w:pP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45,0</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46,7</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02</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98 0 00 00000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45,0</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46,7</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 xml:space="preserve">Осуществление первичного воинского учёта на территориях, где отсутствуют военные комиссариаты </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02</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98 0 00 51180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45,0</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46,7</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100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BD38F8">
            <w:r>
              <w:t>28,</w:t>
            </w:r>
            <w:r w:rsidR="00BD38F8">
              <w:t>9</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BD38F8">
            <w:r>
              <w:t>28,</w:t>
            </w:r>
            <w:r w:rsidR="00BD38F8">
              <w:t>9</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государственных (муниципальных) органов</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120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28,9</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BD38F8">
            <w:r>
              <w:t>28</w:t>
            </w:r>
            <w:r w:rsidR="00BD38F8">
              <w:t>,9</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Закупка товаров, работ  и услуг 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16,1</w:t>
            </w:r>
          </w:p>
        </w:tc>
        <w:tc>
          <w:tcPr>
            <w:tcW w:w="472" w:type="pct"/>
            <w:tcBorders>
              <w:top w:val="single" w:sz="4" w:space="0" w:color="auto"/>
              <w:left w:val="single" w:sz="4" w:space="0" w:color="auto"/>
              <w:bottom w:val="single" w:sz="4" w:space="0" w:color="auto"/>
              <w:right w:val="single" w:sz="4" w:space="0" w:color="auto"/>
            </w:tcBorders>
          </w:tcPr>
          <w:p w:rsidR="00AF22AB" w:rsidRDefault="00BD38F8" w:rsidP="00922534">
            <w:r>
              <w:t>17,8</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для обеспечения </w:t>
            </w:r>
            <w:r w:rsidR="0092536B">
              <w:t>государственных (</w:t>
            </w:r>
            <w:r>
              <w:t>муниципальных</w:t>
            </w:r>
            <w:r w:rsidR="0092536B">
              <w:t>)</w:t>
            </w:r>
            <w:r>
              <w:t xml:space="preserve"> нужд </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16,1</w:t>
            </w:r>
          </w:p>
        </w:tc>
        <w:tc>
          <w:tcPr>
            <w:tcW w:w="472" w:type="pct"/>
            <w:tcBorders>
              <w:top w:val="single" w:sz="4" w:space="0" w:color="auto"/>
              <w:left w:val="single" w:sz="4" w:space="0" w:color="auto"/>
              <w:bottom w:val="single" w:sz="4" w:space="0" w:color="auto"/>
              <w:right w:val="single" w:sz="4" w:space="0" w:color="auto"/>
            </w:tcBorders>
          </w:tcPr>
          <w:p w:rsidR="00AF22AB" w:rsidRDefault="00BD38F8" w:rsidP="00922534">
            <w:r>
              <w:t>17,8</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bCs/>
                <w:iCs/>
              </w:rPr>
            </w:pPr>
            <w:r>
              <w:rPr>
                <w:b/>
                <w:bCs/>
                <w:iCs/>
              </w:rPr>
              <w:t>НАЦИОНАЛЬНАЯ ЭКОНОМИКА</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bCs/>
              </w:rPr>
            </w:pPr>
            <w:r w:rsidRPr="00362479">
              <w:rPr>
                <w:b/>
                <w:bCs/>
              </w:rPr>
              <w:t>04</w:t>
            </w:r>
          </w:p>
        </w:tc>
        <w:tc>
          <w:tcPr>
            <w:tcW w:w="269"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bCs/>
              </w:rPr>
            </w:pPr>
            <w:r w:rsidRPr="00362479">
              <w:rPr>
                <w:b/>
                <w:bCs/>
              </w:rPr>
              <w:t>00</w:t>
            </w:r>
          </w:p>
        </w:tc>
        <w:tc>
          <w:tcPr>
            <w:tcW w:w="812"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rPr>
            </w:pPr>
          </w:p>
        </w:tc>
        <w:tc>
          <w:tcPr>
            <w:tcW w:w="406"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rPr>
            </w:pPr>
          </w:p>
        </w:tc>
        <w:tc>
          <w:tcPr>
            <w:tcW w:w="473" w:type="pct"/>
            <w:tcBorders>
              <w:top w:val="single" w:sz="4" w:space="0" w:color="auto"/>
              <w:left w:val="single" w:sz="4" w:space="0" w:color="auto"/>
              <w:bottom w:val="single" w:sz="4" w:space="0" w:color="auto"/>
              <w:right w:val="single" w:sz="4" w:space="0" w:color="auto"/>
            </w:tcBorders>
          </w:tcPr>
          <w:p w:rsidR="00AF22AB" w:rsidRPr="00362479" w:rsidRDefault="005205EC" w:rsidP="00922534">
            <w:pPr>
              <w:rPr>
                <w:b/>
                <w:bCs/>
                <w:iCs/>
              </w:rPr>
            </w:pPr>
            <w:r>
              <w:rPr>
                <w:b/>
                <w:bCs/>
                <w:iCs/>
              </w:rPr>
              <w:t>412,9</w:t>
            </w:r>
          </w:p>
        </w:tc>
        <w:tc>
          <w:tcPr>
            <w:tcW w:w="472" w:type="pct"/>
            <w:tcBorders>
              <w:top w:val="single" w:sz="4" w:space="0" w:color="auto"/>
              <w:left w:val="single" w:sz="4" w:space="0" w:color="auto"/>
              <w:bottom w:val="single" w:sz="4" w:space="0" w:color="auto"/>
              <w:right w:val="single" w:sz="4" w:space="0" w:color="auto"/>
            </w:tcBorders>
          </w:tcPr>
          <w:p w:rsidR="00AF22AB" w:rsidRPr="00362479" w:rsidRDefault="005205EC" w:rsidP="00922534">
            <w:pPr>
              <w:rPr>
                <w:b/>
                <w:bCs/>
                <w:iCs/>
              </w:rPr>
            </w:pPr>
            <w:r>
              <w:rPr>
                <w:b/>
                <w:bCs/>
                <w:iCs/>
              </w:rPr>
              <w:t>434,1</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rPr>
                <w:i/>
              </w:rPr>
            </w:pPr>
            <w:r w:rsidRPr="00362479">
              <w:rPr>
                <w:i/>
              </w:rPr>
              <w:t xml:space="preserve">Дорожное хозяйство </w:t>
            </w:r>
            <w:r w:rsidRPr="00362479">
              <w:rPr>
                <w:i/>
              </w:rPr>
              <w:lastRenderedPageBreak/>
              <w:t>(дорожные фонды)</w:t>
            </w:r>
          </w:p>
        </w:tc>
        <w:tc>
          <w:tcPr>
            <w:tcW w:w="609" w:type="pct"/>
            <w:tcBorders>
              <w:top w:val="single" w:sz="4" w:space="0" w:color="auto"/>
              <w:left w:val="single" w:sz="4" w:space="0" w:color="auto"/>
              <w:bottom w:val="single" w:sz="4" w:space="0" w:color="auto"/>
              <w:right w:val="single" w:sz="4" w:space="0" w:color="auto"/>
            </w:tcBorders>
          </w:tcPr>
          <w:p w:rsidR="005205EC" w:rsidRPr="00491230" w:rsidRDefault="005205EC" w:rsidP="00922534">
            <w:pPr>
              <w:jc w:val="both"/>
              <w:rPr>
                <w:bCs/>
                <w:i/>
              </w:rPr>
            </w:pPr>
            <w:r w:rsidRPr="00491230">
              <w:rPr>
                <w:bCs/>
                <w:i/>
              </w:rPr>
              <w:lastRenderedPageBreak/>
              <w:t>909</w:t>
            </w:r>
          </w:p>
        </w:tc>
        <w:tc>
          <w:tcPr>
            <w:tcW w:w="270"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rPr>
                <w:i/>
              </w:rPr>
            </w:pPr>
            <w:r w:rsidRPr="00362479">
              <w:rPr>
                <w:i/>
              </w:rPr>
              <w:t>04</w:t>
            </w:r>
          </w:p>
        </w:tc>
        <w:tc>
          <w:tcPr>
            <w:tcW w:w="269"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rPr>
                <w:i/>
              </w:rPr>
            </w:pPr>
            <w:r w:rsidRPr="00362479">
              <w:rPr>
                <w:i/>
              </w:rPr>
              <w:t>09</w:t>
            </w:r>
          </w:p>
        </w:tc>
        <w:tc>
          <w:tcPr>
            <w:tcW w:w="812"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rPr>
                <w:i/>
              </w:rPr>
            </w:pPr>
          </w:p>
        </w:tc>
        <w:tc>
          <w:tcPr>
            <w:tcW w:w="406"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rPr>
                <w:i/>
              </w:rPr>
            </w:pP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412,9</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434,1</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pPr>
            <w:r w:rsidRPr="00362479">
              <w:lastRenderedPageBreak/>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pPr>
            <w:r>
              <w:t>04</w:t>
            </w:r>
          </w:p>
        </w:tc>
        <w:tc>
          <w:tcPr>
            <w:tcW w:w="269"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pPr>
            <w:r>
              <w:t>09</w:t>
            </w:r>
          </w:p>
        </w:tc>
        <w:tc>
          <w:tcPr>
            <w:tcW w:w="812"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pPr>
            <w:r>
              <w:t>02 0 00 00000</w:t>
            </w:r>
          </w:p>
        </w:tc>
        <w:tc>
          <w:tcPr>
            <w:tcW w:w="406"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412,9</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434,1</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pPr>
            <w:r w:rsidRPr="00362479">
              <w:t>Основное мероприятие "Развитие дорожного хозяйства"</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04</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09</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02 Я 01 00000</w:t>
            </w:r>
          </w:p>
        </w:tc>
        <w:tc>
          <w:tcPr>
            <w:tcW w:w="406" w:type="pct"/>
            <w:tcBorders>
              <w:top w:val="single" w:sz="4" w:space="0" w:color="auto"/>
              <w:left w:val="single" w:sz="4" w:space="0" w:color="auto"/>
              <w:bottom w:val="single" w:sz="4" w:space="0" w:color="auto"/>
              <w:right w:val="single" w:sz="4" w:space="0" w:color="auto"/>
            </w:tcBorders>
          </w:tcPr>
          <w:p w:rsidR="005205EC" w:rsidRPr="00362479"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412,9</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434,1</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Мероприятия по содержанию, ремонту и капитальному ремонту дорог общего пользования</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04</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09</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02 Я 01 04010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40,0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40,0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 xml:space="preserve">Закупка товаров, работ  и услуг </w:t>
            </w:r>
          </w:p>
          <w:p w:rsidR="005205EC" w:rsidRDefault="005205EC" w:rsidP="00922534">
            <w:pPr>
              <w:jc w:val="both"/>
            </w:pPr>
            <w:r>
              <w:t>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04</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09</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02 Я 01 04010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40,0</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40,0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04010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40,0</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40,0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Обеспечение мероприятий дорожного хозяйства за счет средств Дорожного фонда</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04030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5205EC" w:rsidP="00922534">
            <w:r>
              <w:t>372,9</w:t>
            </w:r>
          </w:p>
        </w:tc>
        <w:tc>
          <w:tcPr>
            <w:tcW w:w="472" w:type="pct"/>
            <w:tcBorders>
              <w:top w:val="single" w:sz="4" w:space="0" w:color="auto"/>
              <w:left w:val="single" w:sz="4" w:space="0" w:color="auto"/>
              <w:bottom w:val="single" w:sz="4" w:space="0" w:color="auto"/>
              <w:right w:val="single" w:sz="4" w:space="0" w:color="auto"/>
            </w:tcBorders>
          </w:tcPr>
          <w:p w:rsidR="00AF22AB" w:rsidRDefault="005205EC" w:rsidP="00922534">
            <w:r>
              <w:t>394,1</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 xml:space="preserve">Закупка товаров, работ  и услуг </w:t>
            </w:r>
          </w:p>
          <w:p w:rsidR="005205EC" w:rsidRDefault="005205EC" w:rsidP="00922534">
            <w:pPr>
              <w:jc w:val="both"/>
            </w:pPr>
            <w:r>
              <w:t>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04</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09</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02 Я 01 04030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372,9</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394,1</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 xml:space="preserve">Иные закупки товаров, работ и услуг </w:t>
            </w:r>
          </w:p>
          <w:p w:rsidR="005205EC" w:rsidRDefault="005205EC" w:rsidP="00922534">
            <w:pPr>
              <w:jc w:val="both"/>
            </w:pPr>
            <w:r>
              <w:t xml:space="preserve">для обеспечения государственных (муниципальных) нужд </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04</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09</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02 Я 01 04030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5205EC" w:rsidRDefault="005205EC" w:rsidP="00922534">
            <w:r>
              <w:t>372,9</w:t>
            </w:r>
          </w:p>
        </w:tc>
        <w:tc>
          <w:tcPr>
            <w:tcW w:w="472" w:type="pct"/>
            <w:tcBorders>
              <w:top w:val="single" w:sz="4" w:space="0" w:color="auto"/>
              <w:left w:val="single" w:sz="4" w:space="0" w:color="auto"/>
              <w:bottom w:val="single" w:sz="4" w:space="0" w:color="auto"/>
              <w:right w:val="single" w:sz="4" w:space="0" w:color="auto"/>
            </w:tcBorders>
          </w:tcPr>
          <w:p w:rsidR="005205EC" w:rsidRDefault="005205EC" w:rsidP="00922534">
            <w:r>
              <w:t>394,1</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i/>
                <w:iCs/>
              </w:rPr>
            </w:pPr>
            <w:r w:rsidRPr="00024CD5">
              <w:rPr>
                <w:b/>
                <w:color w:val="000000"/>
                <w:sz w:val="22"/>
                <w:szCs w:val="22"/>
              </w:rPr>
              <w:t>ЖИЛИЩНО-КОММУНАЛЬНОЕ ХОЗЯЙСТВО</w:t>
            </w:r>
          </w:p>
        </w:tc>
        <w:tc>
          <w:tcPr>
            <w:tcW w:w="609"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
                <w:bCs/>
              </w:rPr>
            </w:pPr>
            <w:r w:rsidRPr="00491230">
              <w:rPr>
                <w:b/>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05</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00</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Pr="00362479" w:rsidRDefault="005205EC" w:rsidP="00922534">
            <w:pPr>
              <w:rPr>
                <w:b/>
                <w:bCs/>
                <w:iCs/>
              </w:rPr>
            </w:pPr>
            <w:r>
              <w:rPr>
                <w:b/>
                <w:bCs/>
                <w:iCs/>
              </w:rPr>
              <w:t>940,0</w:t>
            </w:r>
          </w:p>
        </w:tc>
        <w:tc>
          <w:tcPr>
            <w:tcW w:w="472" w:type="pct"/>
            <w:tcBorders>
              <w:top w:val="single" w:sz="4" w:space="0" w:color="auto"/>
              <w:left w:val="single" w:sz="4" w:space="0" w:color="auto"/>
              <w:bottom w:val="single" w:sz="4" w:space="0" w:color="auto"/>
              <w:right w:val="single" w:sz="4" w:space="0" w:color="auto"/>
            </w:tcBorders>
          </w:tcPr>
          <w:p w:rsidR="00AF22AB" w:rsidRPr="00362479" w:rsidRDefault="005205EC" w:rsidP="00922534">
            <w:pPr>
              <w:rPr>
                <w:b/>
                <w:bCs/>
                <w:iCs/>
              </w:rPr>
            </w:pPr>
            <w:r>
              <w:rPr>
                <w:b/>
                <w:bCs/>
                <w:iCs/>
              </w:rPr>
              <w:t>970,0</w:t>
            </w:r>
          </w:p>
        </w:tc>
      </w:tr>
      <w:tr w:rsidR="0092536B" w:rsidTr="0092536B">
        <w:tc>
          <w:tcPr>
            <w:tcW w:w="1688" w:type="pct"/>
            <w:tcBorders>
              <w:top w:val="single" w:sz="4" w:space="0" w:color="auto"/>
              <w:left w:val="single" w:sz="4" w:space="0" w:color="auto"/>
              <w:bottom w:val="single" w:sz="4" w:space="0" w:color="auto"/>
              <w:right w:val="single" w:sz="4" w:space="0" w:color="auto"/>
            </w:tcBorders>
          </w:tcPr>
          <w:p w:rsidR="0092536B" w:rsidRDefault="0092536B" w:rsidP="00922534">
            <w:pPr>
              <w:jc w:val="both"/>
              <w:rPr>
                <w:i/>
                <w:iCs/>
              </w:rPr>
            </w:pPr>
            <w:r>
              <w:rPr>
                <w:i/>
                <w:iCs/>
              </w:rPr>
              <w:t>Жилищное хозяйство</w:t>
            </w:r>
          </w:p>
        </w:tc>
        <w:tc>
          <w:tcPr>
            <w:tcW w:w="609" w:type="pct"/>
            <w:tcBorders>
              <w:top w:val="single" w:sz="4" w:space="0" w:color="auto"/>
              <w:left w:val="single" w:sz="4" w:space="0" w:color="auto"/>
              <w:bottom w:val="single" w:sz="4" w:space="0" w:color="auto"/>
              <w:right w:val="single" w:sz="4" w:space="0" w:color="auto"/>
            </w:tcBorders>
          </w:tcPr>
          <w:p w:rsidR="0092536B" w:rsidRPr="00491230" w:rsidRDefault="0092536B" w:rsidP="00922534">
            <w:pPr>
              <w:jc w:val="both"/>
              <w:rPr>
                <w:bCs/>
                <w:i/>
              </w:rPr>
            </w:pPr>
            <w:r w:rsidRPr="00491230">
              <w:rPr>
                <w:bCs/>
                <w:i/>
              </w:rPr>
              <w:t>909</w:t>
            </w:r>
          </w:p>
        </w:tc>
        <w:tc>
          <w:tcPr>
            <w:tcW w:w="270"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jc w:val="both"/>
              <w:rPr>
                <w:i/>
              </w:rPr>
            </w:pPr>
            <w:r w:rsidRPr="00362479">
              <w:rPr>
                <w:i/>
              </w:rPr>
              <w:t>05</w:t>
            </w:r>
          </w:p>
        </w:tc>
        <w:tc>
          <w:tcPr>
            <w:tcW w:w="269"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jc w:val="both"/>
              <w:rPr>
                <w:i/>
              </w:rPr>
            </w:pPr>
            <w:r w:rsidRPr="00362479">
              <w:rPr>
                <w:i/>
              </w:rPr>
              <w:t>01</w:t>
            </w:r>
          </w:p>
        </w:tc>
        <w:tc>
          <w:tcPr>
            <w:tcW w:w="812"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jc w:val="both"/>
              <w:rPr>
                <w:i/>
              </w:rPr>
            </w:pPr>
          </w:p>
        </w:tc>
        <w:tc>
          <w:tcPr>
            <w:tcW w:w="406"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jc w:val="both"/>
              <w:rPr>
                <w:i/>
              </w:rPr>
            </w:pPr>
          </w:p>
        </w:tc>
        <w:tc>
          <w:tcPr>
            <w:tcW w:w="473" w:type="pct"/>
            <w:tcBorders>
              <w:top w:val="single" w:sz="4" w:space="0" w:color="auto"/>
              <w:left w:val="single" w:sz="4" w:space="0" w:color="auto"/>
              <w:bottom w:val="single" w:sz="4" w:space="0" w:color="auto"/>
              <w:right w:val="single" w:sz="4" w:space="0" w:color="auto"/>
            </w:tcBorders>
          </w:tcPr>
          <w:p w:rsidR="0092536B" w:rsidRPr="005205EC" w:rsidRDefault="0092536B" w:rsidP="000F50DE">
            <w:pPr>
              <w:rPr>
                <w:bCs/>
                <w:iCs/>
              </w:rPr>
            </w:pPr>
            <w:r w:rsidRPr="005205EC">
              <w:rPr>
                <w:bCs/>
                <w:iCs/>
              </w:rPr>
              <w:t>40</w:t>
            </w:r>
            <w:r>
              <w:rPr>
                <w:bCs/>
                <w:iCs/>
              </w:rPr>
              <w:t>,</w:t>
            </w:r>
            <w:r w:rsidRPr="005205EC">
              <w:rPr>
                <w:bCs/>
                <w:iCs/>
              </w:rPr>
              <w:t>0</w:t>
            </w:r>
          </w:p>
        </w:tc>
        <w:tc>
          <w:tcPr>
            <w:tcW w:w="472"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rPr>
                <w:bCs/>
                <w:i/>
                <w:iCs/>
              </w:rPr>
            </w:pPr>
            <w:r>
              <w:rPr>
                <w:bCs/>
                <w:i/>
                <w:iCs/>
              </w:rPr>
              <w:t>50,0</w:t>
            </w:r>
          </w:p>
        </w:tc>
      </w:tr>
      <w:tr w:rsidR="0092536B" w:rsidTr="0092536B">
        <w:tc>
          <w:tcPr>
            <w:tcW w:w="1688" w:type="pct"/>
            <w:tcBorders>
              <w:top w:val="single" w:sz="4" w:space="0" w:color="auto"/>
              <w:left w:val="single" w:sz="4" w:space="0" w:color="auto"/>
              <w:bottom w:val="single" w:sz="4" w:space="0" w:color="auto"/>
              <w:right w:val="single" w:sz="4" w:space="0" w:color="auto"/>
            </w:tcBorders>
          </w:tcPr>
          <w:p w:rsidR="0092536B" w:rsidRPr="00E82BE4" w:rsidRDefault="0092536B" w:rsidP="00922534">
            <w:pPr>
              <w:jc w:val="both"/>
              <w:rPr>
                <w:iCs/>
              </w:rPr>
            </w:pPr>
            <w:r w:rsidRPr="00362479">
              <w:t xml:space="preserve">Муниципальная программа "Развитие жилищно-коммунального хозяйства </w:t>
            </w:r>
            <w:proofErr w:type="spellStart"/>
            <w: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609" w:type="pct"/>
            <w:tcBorders>
              <w:top w:val="single" w:sz="4" w:space="0" w:color="auto"/>
              <w:left w:val="single" w:sz="4" w:space="0" w:color="auto"/>
              <w:bottom w:val="single" w:sz="4" w:space="0" w:color="auto"/>
              <w:right w:val="single" w:sz="4" w:space="0" w:color="auto"/>
            </w:tcBorders>
          </w:tcPr>
          <w:p w:rsidR="0092536B" w:rsidRPr="005A6C60" w:rsidRDefault="0092536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92536B" w:rsidRPr="00E82BE4" w:rsidRDefault="0092536B"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92536B" w:rsidRPr="00E82BE4" w:rsidRDefault="0092536B" w:rsidP="00922534">
            <w:pPr>
              <w:jc w:val="both"/>
            </w:pPr>
            <w:r>
              <w:t>01</w:t>
            </w:r>
          </w:p>
        </w:tc>
        <w:tc>
          <w:tcPr>
            <w:tcW w:w="812" w:type="pct"/>
            <w:tcBorders>
              <w:top w:val="single" w:sz="4" w:space="0" w:color="auto"/>
              <w:left w:val="single" w:sz="4" w:space="0" w:color="auto"/>
              <w:bottom w:val="single" w:sz="4" w:space="0" w:color="auto"/>
              <w:right w:val="single" w:sz="4" w:space="0" w:color="auto"/>
            </w:tcBorders>
          </w:tcPr>
          <w:p w:rsidR="0092536B" w:rsidRPr="00E82BE4" w:rsidRDefault="0092536B" w:rsidP="00922534">
            <w:pPr>
              <w:jc w:val="both"/>
            </w:pPr>
            <w:r>
              <w:t>02 0 00 00000</w:t>
            </w:r>
          </w:p>
        </w:tc>
        <w:tc>
          <w:tcPr>
            <w:tcW w:w="406" w:type="pct"/>
            <w:tcBorders>
              <w:top w:val="single" w:sz="4" w:space="0" w:color="auto"/>
              <w:left w:val="single" w:sz="4" w:space="0" w:color="auto"/>
              <w:bottom w:val="single" w:sz="4" w:space="0" w:color="auto"/>
              <w:right w:val="single" w:sz="4" w:space="0" w:color="auto"/>
            </w:tcBorders>
          </w:tcPr>
          <w:p w:rsidR="0092536B" w:rsidRPr="00E82BE4" w:rsidRDefault="0092536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92536B" w:rsidRPr="005205EC" w:rsidRDefault="0092536B" w:rsidP="000F50DE">
            <w:pPr>
              <w:rPr>
                <w:bCs/>
                <w:iCs/>
              </w:rPr>
            </w:pPr>
            <w:r w:rsidRPr="005205EC">
              <w:rPr>
                <w:bCs/>
                <w:iCs/>
              </w:rPr>
              <w:t>40</w:t>
            </w:r>
            <w:r>
              <w:rPr>
                <w:bCs/>
                <w:iCs/>
              </w:rPr>
              <w:t>,</w:t>
            </w:r>
            <w:r w:rsidRPr="005205EC">
              <w:rPr>
                <w:bCs/>
                <w:iCs/>
              </w:rPr>
              <w:t>0</w:t>
            </w:r>
          </w:p>
        </w:tc>
        <w:tc>
          <w:tcPr>
            <w:tcW w:w="472" w:type="pct"/>
            <w:tcBorders>
              <w:top w:val="single" w:sz="4" w:space="0" w:color="auto"/>
              <w:left w:val="single" w:sz="4" w:space="0" w:color="auto"/>
              <w:bottom w:val="single" w:sz="4" w:space="0" w:color="auto"/>
              <w:right w:val="single" w:sz="4" w:space="0" w:color="auto"/>
            </w:tcBorders>
          </w:tcPr>
          <w:p w:rsidR="0092536B" w:rsidRPr="005205EC" w:rsidRDefault="0092536B" w:rsidP="00922534">
            <w:pPr>
              <w:rPr>
                <w:bCs/>
                <w:iCs/>
              </w:rPr>
            </w:pPr>
            <w:r w:rsidRPr="005205EC">
              <w:rPr>
                <w:bCs/>
                <w:iCs/>
              </w:rPr>
              <w:t>50,0</w:t>
            </w:r>
          </w:p>
        </w:tc>
      </w:tr>
      <w:tr w:rsidR="0092536B" w:rsidTr="0092536B">
        <w:tc>
          <w:tcPr>
            <w:tcW w:w="1688"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jc w:val="both"/>
              <w:rPr>
                <w:iCs/>
              </w:rPr>
            </w:pPr>
            <w:r w:rsidRPr="00362479">
              <w:rPr>
                <w:iCs/>
              </w:rPr>
              <w:t>Основное мероприятие "Развитие жилищного хозяйства"</w:t>
            </w:r>
          </w:p>
        </w:tc>
        <w:tc>
          <w:tcPr>
            <w:tcW w:w="609" w:type="pct"/>
            <w:tcBorders>
              <w:top w:val="single" w:sz="4" w:space="0" w:color="auto"/>
              <w:left w:val="single" w:sz="4" w:space="0" w:color="auto"/>
              <w:bottom w:val="single" w:sz="4" w:space="0" w:color="auto"/>
              <w:right w:val="single" w:sz="4" w:space="0" w:color="auto"/>
            </w:tcBorders>
          </w:tcPr>
          <w:p w:rsidR="0092536B" w:rsidRPr="005A6C60" w:rsidRDefault="0092536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jc w:val="both"/>
            </w:pPr>
            <w:r>
              <w:t>01</w:t>
            </w:r>
          </w:p>
        </w:tc>
        <w:tc>
          <w:tcPr>
            <w:tcW w:w="812"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jc w:val="both"/>
            </w:pPr>
            <w:r>
              <w:t>02 Я 02 00000</w:t>
            </w:r>
          </w:p>
        </w:tc>
        <w:tc>
          <w:tcPr>
            <w:tcW w:w="406" w:type="pct"/>
            <w:tcBorders>
              <w:top w:val="single" w:sz="4" w:space="0" w:color="auto"/>
              <w:left w:val="single" w:sz="4" w:space="0" w:color="auto"/>
              <w:bottom w:val="single" w:sz="4" w:space="0" w:color="auto"/>
              <w:right w:val="single" w:sz="4" w:space="0" w:color="auto"/>
            </w:tcBorders>
          </w:tcPr>
          <w:p w:rsidR="0092536B" w:rsidRPr="00362479" w:rsidRDefault="0092536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92536B" w:rsidRPr="005205EC" w:rsidRDefault="0092536B" w:rsidP="000F50DE">
            <w:pPr>
              <w:rPr>
                <w:bCs/>
                <w:iCs/>
              </w:rPr>
            </w:pPr>
            <w:r w:rsidRPr="005205EC">
              <w:rPr>
                <w:bCs/>
                <w:iCs/>
              </w:rPr>
              <w:t>40</w:t>
            </w:r>
            <w:r>
              <w:rPr>
                <w:bCs/>
                <w:iCs/>
              </w:rPr>
              <w:t>,</w:t>
            </w:r>
            <w:r w:rsidRPr="005205EC">
              <w:rPr>
                <w:bCs/>
                <w:iCs/>
              </w:rPr>
              <w:t>0</w:t>
            </w:r>
          </w:p>
        </w:tc>
        <w:tc>
          <w:tcPr>
            <w:tcW w:w="472" w:type="pct"/>
            <w:tcBorders>
              <w:top w:val="single" w:sz="4" w:space="0" w:color="auto"/>
              <w:left w:val="single" w:sz="4" w:space="0" w:color="auto"/>
              <w:bottom w:val="single" w:sz="4" w:space="0" w:color="auto"/>
              <w:right w:val="single" w:sz="4" w:space="0" w:color="auto"/>
            </w:tcBorders>
          </w:tcPr>
          <w:p w:rsidR="0092536B" w:rsidRPr="005205EC" w:rsidRDefault="0092536B" w:rsidP="00922534">
            <w:pPr>
              <w:rPr>
                <w:bCs/>
                <w:iCs/>
              </w:rPr>
            </w:pPr>
            <w:r w:rsidRPr="005205EC">
              <w:rPr>
                <w:bCs/>
                <w:iCs/>
              </w:rPr>
              <w:t>50,0</w:t>
            </w:r>
          </w:p>
        </w:tc>
      </w:tr>
      <w:tr w:rsidR="0092536B" w:rsidTr="0092536B">
        <w:tc>
          <w:tcPr>
            <w:tcW w:w="1688"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r>
              <w:t xml:space="preserve">Обеспечение мероприятий по капитальному ремонту и </w:t>
            </w:r>
            <w:r>
              <w:lastRenderedPageBreak/>
              <w:t>содержанию жилищного хозяйства</w:t>
            </w:r>
          </w:p>
        </w:tc>
        <w:tc>
          <w:tcPr>
            <w:tcW w:w="609" w:type="pct"/>
            <w:tcBorders>
              <w:top w:val="single" w:sz="4" w:space="0" w:color="auto"/>
              <w:left w:val="single" w:sz="4" w:space="0" w:color="auto"/>
              <w:bottom w:val="single" w:sz="4" w:space="0" w:color="auto"/>
              <w:right w:val="single" w:sz="4" w:space="0" w:color="auto"/>
            </w:tcBorders>
          </w:tcPr>
          <w:p w:rsidR="0092536B" w:rsidRPr="005A6C60" w:rsidRDefault="0092536B" w:rsidP="00922534">
            <w:pPr>
              <w:jc w:val="both"/>
              <w:rPr>
                <w:bCs/>
              </w:rPr>
            </w:pPr>
            <w:r>
              <w:rPr>
                <w:bCs/>
              </w:rPr>
              <w:lastRenderedPageBreak/>
              <w:t>909</w:t>
            </w:r>
          </w:p>
        </w:tc>
        <w:tc>
          <w:tcPr>
            <w:tcW w:w="270"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r>
              <w:t>01</w:t>
            </w:r>
          </w:p>
        </w:tc>
        <w:tc>
          <w:tcPr>
            <w:tcW w:w="812"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r>
              <w:t>02 Я 02 02000</w:t>
            </w:r>
          </w:p>
        </w:tc>
        <w:tc>
          <w:tcPr>
            <w:tcW w:w="406"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92536B" w:rsidRPr="005205EC" w:rsidRDefault="0092536B" w:rsidP="000F50DE">
            <w:pPr>
              <w:rPr>
                <w:bCs/>
                <w:iCs/>
              </w:rPr>
            </w:pPr>
            <w:r w:rsidRPr="005205EC">
              <w:rPr>
                <w:bCs/>
                <w:iCs/>
              </w:rPr>
              <w:t>40</w:t>
            </w:r>
            <w:r>
              <w:rPr>
                <w:bCs/>
                <w:iCs/>
              </w:rPr>
              <w:t>,</w:t>
            </w:r>
            <w:r w:rsidRPr="005205EC">
              <w:rPr>
                <w:bCs/>
                <w:iCs/>
              </w:rPr>
              <w:t>0</w:t>
            </w:r>
          </w:p>
        </w:tc>
        <w:tc>
          <w:tcPr>
            <w:tcW w:w="472" w:type="pct"/>
            <w:tcBorders>
              <w:top w:val="single" w:sz="4" w:space="0" w:color="auto"/>
              <w:left w:val="single" w:sz="4" w:space="0" w:color="auto"/>
              <w:bottom w:val="single" w:sz="4" w:space="0" w:color="auto"/>
              <w:right w:val="single" w:sz="4" w:space="0" w:color="auto"/>
            </w:tcBorders>
          </w:tcPr>
          <w:p w:rsidR="0092536B" w:rsidRPr="005205EC" w:rsidRDefault="0092536B" w:rsidP="00922534">
            <w:pPr>
              <w:rPr>
                <w:bCs/>
                <w:iCs/>
              </w:rPr>
            </w:pPr>
            <w:r w:rsidRPr="005205EC">
              <w:rPr>
                <w:bCs/>
                <w:iCs/>
              </w:rPr>
              <w:t>50,0</w:t>
            </w:r>
          </w:p>
        </w:tc>
      </w:tr>
      <w:tr w:rsidR="0092536B" w:rsidTr="0092536B">
        <w:tc>
          <w:tcPr>
            <w:tcW w:w="1688"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r>
              <w:lastRenderedPageBreak/>
              <w:t xml:space="preserve">Закупка товаров, работ  и услуг </w:t>
            </w:r>
          </w:p>
          <w:p w:rsidR="0092536B" w:rsidRDefault="0092536B" w:rsidP="00922534">
            <w:pPr>
              <w:jc w:val="both"/>
            </w:pPr>
            <w:r>
              <w:t>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92536B" w:rsidRPr="005A6C60" w:rsidRDefault="0092536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r>
              <w:t>01</w:t>
            </w:r>
          </w:p>
        </w:tc>
        <w:tc>
          <w:tcPr>
            <w:tcW w:w="812"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r>
              <w:t>02 Я 02 02000</w:t>
            </w:r>
          </w:p>
        </w:tc>
        <w:tc>
          <w:tcPr>
            <w:tcW w:w="406" w:type="pct"/>
            <w:tcBorders>
              <w:top w:val="single" w:sz="4" w:space="0" w:color="auto"/>
              <w:left w:val="single" w:sz="4" w:space="0" w:color="auto"/>
              <w:bottom w:val="single" w:sz="4" w:space="0" w:color="auto"/>
              <w:right w:val="single" w:sz="4" w:space="0" w:color="auto"/>
            </w:tcBorders>
          </w:tcPr>
          <w:p w:rsidR="0092536B" w:rsidRDefault="0092536B"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92536B" w:rsidRPr="005205EC" w:rsidRDefault="0092536B" w:rsidP="000F50DE">
            <w:pPr>
              <w:rPr>
                <w:bCs/>
                <w:iCs/>
              </w:rPr>
            </w:pPr>
            <w:r w:rsidRPr="005205EC">
              <w:rPr>
                <w:bCs/>
                <w:iCs/>
              </w:rPr>
              <w:t>40</w:t>
            </w:r>
            <w:r>
              <w:rPr>
                <w:bCs/>
                <w:iCs/>
              </w:rPr>
              <w:t>,</w:t>
            </w:r>
            <w:r w:rsidRPr="005205EC">
              <w:rPr>
                <w:bCs/>
                <w:iCs/>
              </w:rPr>
              <w:t>0</w:t>
            </w:r>
          </w:p>
        </w:tc>
        <w:tc>
          <w:tcPr>
            <w:tcW w:w="472" w:type="pct"/>
            <w:tcBorders>
              <w:top w:val="single" w:sz="4" w:space="0" w:color="auto"/>
              <w:left w:val="single" w:sz="4" w:space="0" w:color="auto"/>
              <w:bottom w:val="single" w:sz="4" w:space="0" w:color="auto"/>
              <w:right w:val="single" w:sz="4" w:space="0" w:color="auto"/>
            </w:tcBorders>
          </w:tcPr>
          <w:p w:rsidR="0092536B" w:rsidRPr="005205EC" w:rsidRDefault="0092536B" w:rsidP="00922534">
            <w:pPr>
              <w:rPr>
                <w:bCs/>
                <w:iCs/>
              </w:rPr>
            </w:pPr>
            <w:r w:rsidRPr="005205EC">
              <w:rPr>
                <w:bCs/>
                <w:iCs/>
              </w:rPr>
              <w:t>50,0</w:t>
            </w:r>
          </w:p>
        </w:tc>
      </w:tr>
      <w:tr w:rsidR="005205EC" w:rsidTr="0092536B">
        <w:tc>
          <w:tcPr>
            <w:tcW w:w="1688"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 xml:space="preserve">Иные закупки товаров, работ и услуг </w:t>
            </w:r>
          </w:p>
          <w:p w:rsidR="005205EC" w:rsidRDefault="005205EC" w:rsidP="00922534">
            <w:pPr>
              <w:jc w:val="both"/>
            </w:pPr>
            <w:r>
              <w:t xml:space="preserve">для обеспечения государственных (муниципальных) нужд </w:t>
            </w:r>
          </w:p>
        </w:tc>
        <w:tc>
          <w:tcPr>
            <w:tcW w:w="609" w:type="pct"/>
            <w:tcBorders>
              <w:top w:val="single" w:sz="4" w:space="0" w:color="auto"/>
              <w:left w:val="single" w:sz="4" w:space="0" w:color="auto"/>
              <w:bottom w:val="single" w:sz="4" w:space="0" w:color="auto"/>
              <w:right w:val="single" w:sz="4" w:space="0" w:color="auto"/>
            </w:tcBorders>
          </w:tcPr>
          <w:p w:rsidR="005205EC" w:rsidRPr="005A6C60" w:rsidRDefault="005205EC"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01</w:t>
            </w:r>
          </w:p>
        </w:tc>
        <w:tc>
          <w:tcPr>
            <w:tcW w:w="812"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02 Я 02 02000</w:t>
            </w:r>
          </w:p>
        </w:tc>
        <w:tc>
          <w:tcPr>
            <w:tcW w:w="406" w:type="pct"/>
            <w:tcBorders>
              <w:top w:val="single" w:sz="4" w:space="0" w:color="auto"/>
              <w:left w:val="single" w:sz="4" w:space="0" w:color="auto"/>
              <w:bottom w:val="single" w:sz="4" w:space="0" w:color="auto"/>
              <w:right w:val="single" w:sz="4" w:space="0" w:color="auto"/>
            </w:tcBorders>
          </w:tcPr>
          <w:p w:rsidR="005205EC" w:rsidRDefault="005205EC"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5205EC" w:rsidRPr="005205EC" w:rsidRDefault="005205EC" w:rsidP="0092536B">
            <w:pPr>
              <w:rPr>
                <w:bCs/>
                <w:iCs/>
              </w:rPr>
            </w:pPr>
            <w:r w:rsidRPr="005205EC">
              <w:rPr>
                <w:bCs/>
                <w:iCs/>
              </w:rPr>
              <w:t>40</w:t>
            </w:r>
            <w:r w:rsidR="0092536B">
              <w:rPr>
                <w:bCs/>
                <w:iCs/>
              </w:rPr>
              <w:t>,</w:t>
            </w:r>
            <w:r w:rsidRPr="005205EC">
              <w:rPr>
                <w:bCs/>
                <w:iCs/>
              </w:rPr>
              <w:t>0</w:t>
            </w:r>
          </w:p>
        </w:tc>
        <w:tc>
          <w:tcPr>
            <w:tcW w:w="472" w:type="pct"/>
            <w:tcBorders>
              <w:top w:val="single" w:sz="4" w:space="0" w:color="auto"/>
              <w:left w:val="single" w:sz="4" w:space="0" w:color="auto"/>
              <w:bottom w:val="single" w:sz="4" w:space="0" w:color="auto"/>
              <w:right w:val="single" w:sz="4" w:space="0" w:color="auto"/>
            </w:tcBorders>
          </w:tcPr>
          <w:p w:rsidR="005205EC" w:rsidRPr="005205EC" w:rsidRDefault="005205EC" w:rsidP="00922534">
            <w:pPr>
              <w:rPr>
                <w:bCs/>
                <w:iCs/>
              </w:rPr>
            </w:pPr>
            <w:r w:rsidRPr="005205EC">
              <w:rPr>
                <w:bCs/>
                <w:iCs/>
              </w:rPr>
              <w:t>50,0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i/>
                <w:iCs/>
              </w:rPr>
            </w:pPr>
            <w:r>
              <w:rPr>
                <w:i/>
                <w:iCs/>
              </w:rPr>
              <w:t>Коммунальное хозяйство</w:t>
            </w:r>
          </w:p>
        </w:tc>
        <w:tc>
          <w:tcPr>
            <w:tcW w:w="609"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A017EA" w:rsidP="00922534">
            <w:r>
              <w:t>180,0</w:t>
            </w:r>
          </w:p>
        </w:tc>
        <w:tc>
          <w:tcPr>
            <w:tcW w:w="472" w:type="pct"/>
            <w:tcBorders>
              <w:top w:val="single" w:sz="4" w:space="0" w:color="auto"/>
              <w:left w:val="single" w:sz="4" w:space="0" w:color="auto"/>
              <w:bottom w:val="single" w:sz="4" w:space="0" w:color="auto"/>
              <w:right w:val="single" w:sz="4" w:space="0" w:color="auto"/>
            </w:tcBorders>
          </w:tcPr>
          <w:p w:rsidR="00AF22AB" w:rsidRDefault="00A017EA" w:rsidP="00BD38F8">
            <w:r>
              <w:t>2</w:t>
            </w:r>
            <w:r w:rsidR="00BD38F8">
              <w:t>0</w:t>
            </w:r>
            <w:r>
              <w:t>0</w:t>
            </w:r>
            <w:r w:rsidR="00BD38F8">
              <w:t>,0</w:t>
            </w:r>
          </w:p>
        </w:tc>
      </w:tr>
      <w:tr w:rsidR="00BD38F8" w:rsidTr="0092536B">
        <w:tc>
          <w:tcPr>
            <w:tcW w:w="1688"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609" w:type="pct"/>
            <w:tcBorders>
              <w:top w:val="single" w:sz="4" w:space="0" w:color="auto"/>
              <w:left w:val="single" w:sz="4" w:space="0" w:color="auto"/>
              <w:bottom w:val="single" w:sz="4" w:space="0" w:color="auto"/>
              <w:right w:val="single" w:sz="4" w:space="0" w:color="auto"/>
            </w:tcBorders>
          </w:tcPr>
          <w:p w:rsidR="00BD38F8" w:rsidRPr="005A6C60" w:rsidRDefault="00BD38F8"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pPr>
            <w:r>
              <w:t>02</w:t>
            </w:r>
          </w:p>
        </w:tc>
        <w:tc>
          <w:tcPr>
            <w:tcW w:w="812"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pPr>
            <w:r>
              <w:t>02 0 00 00000</w:t>
            </w:r>
          </w:p>
        </w:tc>
        <w:tc>
          <w:tcPr>
            <w:tcW w:w="406"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BD38F8" w:rsidRDefault="00BD38F8" w:rsidP="002567CC">
            <w:r>
              <w:t>180,0</w:t>
            </w:r>
          </w:p>
        </w:tc>
        <w:tc>
          <w:tcPr>
            <w:tcW w:w="472" w:type="pct"/>
            <w:tcBorders>
              <w:top w:val="single" w:sz="4" w:space="0" w:color="auto"/>
              <w:left w:val="single" w:sz="4" w:space="0" w:color="auto"/>
              <w:bottom w:val="single" w:sz="4" w:space="0" w:color="auto"/>
              <w:right w:val="single" w:sz="4" w:space="0" w:color="auto"/>
            </w:tcBorders>
          </w:tcPr>
          <w:p w:rsidR="00BD38F8" w:rsidRDefault="00BD38F8">
            <w:r w:rsidRPr="0010312F">
              <w:t>200,0</w:t>
            </w:r>
          </w:p>
        </w:tc>
      </w:tr>
      <w:tr w:rsidR="00BD38F8" w:rsidTr="0092536B">
        <w:tc>
          <w:tcPr>
            <w:tcW w:w="1688"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rPr>
                <w:iCs/>
              </w:rPr>
            </w:pPr>
            <w:r w:rsidRPr="00E82BE4">
              <w:rPr>
                <w:iCs/>
              </w:rPr>
              <w:t>Основное мероприятие "Развитие коммунального хозяйства"</w:t>
            </w:r>
          </w:p>
        </w:tc>
        <w:tc>
          <w:tcPr>
            <w:tcW w:w="609" w:type="pct"/>
            <w:tcBorders>
              <w:top w:val="single" w:sz="4" w:space="0" w:color="auto"/>
              <w:left w:val="single" w:sz="4" w:space="0" w:color="auto"/>
              <w:bottom w:val="single" w:sz="4" w:space="0" w:color="auto"/>
              <w:right w:val="single" w:sz="4" w:space="0" w:color="auto"/>
            </w:tcBorders>
          </w:tcPr>
          <w:p w:rsidR="00BD38F8" w:rsidRPr="005A6C60" w:rsidRDefault="00BD38F8"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pPr>
            <w:r>
              <w:t>02</w:t>
            </w:r>
          </w:p>
        </w:tc>
        <w:tc>
          <w:tcPr>
            <w:tcW w:w="812"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pPr>
            <w:r>
              <w:t>02 Я 03 00000</w:t>
            </w:r>
          </w:p>
        </w:tc>
        <w:tc>
          <w:tcPr>
            <w:tcW w:w="406" w:type="pct"/>
            <w:tcBorders>
              <w:top w:val="single" w:sz="4" w:space="0" w:color="auto"/>
              <w:left w:val="single" w:sz="4" w:space="0" w:color="auto"/>
              <w:bottom w:val="single" w:sz="4" w:space="0" w:color="auto"/>
              <w:right w:val="single" w:sz="4" w:space="0" w:color="auto"/>
            </w:tcBorders>
          </w:tcPr>
          <w:p w:rsidR="00BD38F8" w:rsidRPr="00E82BE4" w:rsidRDefault="00BD38F8"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BD38F8" w:rsidRDefault="00BD38F8" w:rsidP="002567CC">
            <w:r>
              <w:t>180,0</w:t>
            </w:r>
          </w:p>
        </w:tc>
        <w:tc>
          <w:tcPr>
            <w:tcW w:w="472" w:type="pct"/>
            <w:tcBorders>
              <w:top w:val="single" w:sz="4" w:space="0" w:color="auto"/>
              <w:left w:val="single" w:sz="4" w:space="0" w:color="auto"/>
              <w:bottom w:val="single" w:sz="4" w:space="0" w:color="auto"/>
              <w:right w:val="single" w:sz="4" w:space="0" w:color="auto"/>
            </w:tcBorders>
          </w:tcPr>
          <w:p w:rsidR="00BD38F8" w:rsidRDefault="00BD38F8">
            <w:r w:rsidRPr="0010312F">
              <w:t>200,0</w:t>
            </w:r>
          </w:p>
        </w:tc>
      </w:tr>
      <w:tr w:rsidR="00BD38F8" w:rsidTr="0092536B">
        <w:tc>
          <w:tcPr>
            <w:tcW w:w="1688"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Обеспечение мероприятий по ремонту и содержанию коммунального хозяйства</w:t>
            </w:r>
          </w:p>
        </w:tc>
        <w:tc>
          <w:tcPr>
            <w:tcW w:w="609" w:type="pct"/>
            <w:tcBorders>
              <w:top w:val="single" w:sz="4" w:space="0" w:color="auto"/>
              <w:left w:val="single" w:sz="4" w:space="0" w:color="auto"/>
              <w:bottom w:val="single" w:sz="4" w:space="0" w:color="auto"/>
              <w:right w:val="single" w:sz="4" w:space="0" w:color="auto"/>
            </w:tcBorders>
          </w:tcPr>
          <w:p w:rsidR="00BD38F8" w:rsidRPr="005A6C60" w:rsidRDefault="00BD38F8"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02</w:t>
            </w:r>
          </w:p>
        </w:tc>
        <w:tc>
          <w:tcPr>
            <w:tcW w:w="812"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02 Я 03 02010</w:t>
            </w:r>
          </w:p>
        </w:tc>
        <w:tc>
          <w:tcPr>
            <w:tcW w:w="406"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BD38F8" w:rsidRDefault="00BD38F8" w:rsidP="002567CC">
            <w:r>
              <w:t>180,0</w:t>
            </w:r>
          </w:p>
        </w:tc>
        <w:tc>
          <w:tcPr>
            <w:tcW w:w="472" w:type="pct"/>
            <w:tcBorders>
              <w:top w:val="single" w:sz="4" w:space="0" w:color="auto"/>
              <w:left w:val="single" w:sz="4" w:space="0" w:color="auto"/>
              <w:bottom w:val="single" w:sz="4" w:space="0" w:color="auto"/>
              <w:right w:val="single" w:sz="4" w:space="0" w:color="auto"/>
            </w:tcBorders>
          </w:tcPr>
          <w:p w:rsidR="00BD38F8" w:rsidRDefault="00BD38F8">
            <w:r w:rsidRPr="0010312F">
              <w:t>200,0</w:t>
            </w:r>
          </w:p>
        </w:tc>
      </w:tr>
      <w:tr w:rsidR="00BD38F8" w:rsidTr="0092536B">
        <w:tc>
          <w:tcPr>
            <w:tcW w:w="1688"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 xml:space="preserve">Закупка товаров, работ  и услуг </w:t>
            </w:r>
          </w:p>
          <w:p w:rsidR="00BD38F8" w:rsidRDefault="00BD38F8" w:rsidP="00922534">
            <w:pPr>
              <w:jc w:val="both"/>
            </w:pPr>
            <w:r>
              <w:t>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BD38F8" w:rsidRPr="005A6C60" w:rsidRDefault="00BD38F8"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02</w:t>
            </w:r>
          </w:p>
        </w:tc>
        <w:tc>
          <w:tcPr>
            <w:tcW w:w="812"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02 Я 03 02010</w:t>
            </w:r>
          </w:p>
        </w:tc>
        <w:tc>
          <w:tcPr>
            <w:tcW w:w="406"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BD38F8" w:rsidRDefault="00BD38F8" w:rsidP="002567CC">
            <w:r>
              <w:t>180,0</w:t>
            </w:r>
          </w:p>
        </w:tc>
        <w:tc>
          <w:tcPr>
            <w:tcW w:w="472" w:type="pct"/>
            <w:tcBorders>
              <w:top w:val="single" w:sz="4" w:space="0" w:color="auto"/>
              <w:left w:val="single" w:sz="4" w:space="0" w:color="auto"/>
              <w:bottom w:val="single" w:sz="4" w:space="0" w:color="auto"/>
              <w:right w:val="single" w:sz="4" w:space="0" w:color="auto"/>
            </w:tcBorders>
          </w:tcPr>
          <w:p w:rsidR="00BD38F8" w:rsidRDefault="00BD38F8">
            <w:r w:rsidRPr="00E866F6">
              <w:t>200,0</w:t>
            </w:r>
          </w:p>
        </w:tc>
      </w:tr>
      <w:tr w:rsidR="00BD38F8" w:rsidTr="0092536B">
        <w:tc>
          <w:tcPr>
            <w:tcW w:w="1688"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 xml:space="preserve">Иные закупки товаров, работ и услуг </w:t>
            </w:r>
          </w:p>
          <w:p w:rsidR="00BD38F8" w:rsidRDefault="00BD38F8" w:rsidP="00922534">
            <w:pPr>
              <w:jc w:val="both"/>
            </w:pPr>
            <w:r>
              <w:t xml:space="preserve">для обеспечения государственных (муниципальных) нужд </w:t>
            </w:r>
          </w:p>
        </w:tc>
        <w:tc>
          <w:tcPr>
            <w:tcW w:w="609" w:type="pct"/>
            <w:tcBorders>
              <w:top w:val="single" w:sz="4" w:space="0" w:color="auto"/>
              <w:left w:val="single" w:sz="4" w:space="0" w:color="auto"/>
              <w:bottom w:val="single" w:sz="4" w:space="0" w:color="auto"/>
              <w:right w:val="single" w:sz="4" w:space="0" w:color="auto"/>
            </w:tcBorders>
          </w:tcPr>
          <w:p w:rsidR="00BD38F8" w:rsidRPr="005A6C60" w:rsidRDefault="00BD38F8"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02</w:t>
            </w:r>
          </w:p>
        </w:tc>
        <w:tc>
          <w:tcPr>
            <w:tcW w:w="812"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02 Я 03 02010</w:t>
            </w:r>
          </w:p>
        </w:tc>
        <w:tc>
          <w:tcPr>
            <w:tcW w:w="406" w:type="pct"/>
            <w:tcBorders>
              <w:top w:val="single" w:sz="4" w:space="0" w:color="auto"/>
              <w:left w:val="single" w:sz="4" w:space="0" w:color="auto"/>
              <w:bottom w:val="single" w:sz="4" w:space="0" w:color="auto"/>
              <w:right w:val="single" w:sz="4" w:space="0" w:color="auto"/>
            </w:tcBorders>
          </w:tcPr>
          <w:p w:rsidR="00BD38F8" w:rsidRDefault="00BD38F8"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BD38F8" w:rsidRDefault="00BD38F8" w:rsidP="002567CC">
            <w:r>
              <w:t>180,0</w:t>
            </w:r>
          </w:p>
        </w:tc>
        <w:tc>
          <w:tcPr>
            <w:tcW w:w="472" w:type="pct"/>
            <w:tcBorders>
              <w:top w:val="single" w:sz="4" w:space="0" w:color="auto"/>
              <w:left w:val="single" w:sz="4" w:space="0" w:color="auto"/>
              <w:bottom w:val="single" w:sz="4" w:space="0" w:color="auto"/>
              <w:right w:val="single" w:sz="4" w:space="0" w:color="auto"/>
            </w:tcBorders>
          </w:tcPr>
          <w:p w:rsidR="00BD38F8" w:rsidRDefault="00BD38F8">
            <w:r w:rsidRPr="00E866F6">
              <w:t>200,0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rPr>
                <w:bCs/>
                <w:i/>
                <w:iCs/>
              </w:rPr>
            </w:pPr>
            <w:r w:rsidRPr="00E82BE4">
              <w:rPr>
                <w:bCs/>
                <w:i/>
                <w:iCs/>
              </w:rPr>
              <w:t>Благоустройство</w:t>
            </w:r>
          </w:p>
        </w:tc>
        <w:tc>
          <w:tcPr>
            <w:tcW w:w="609" w:type="pct"/>
            <w:tcBorders>
              <w:top w:val="single" w:sz="4" w:space="0" w:color="auto"/>
              <w:left w:val="single" w:sz="4" w:space="0" w:color="auto"/>
              <w:bottom w:val="single" w:sz="4" w:space="0" w:color="auto"/>
              <w:right w:val="single" w:sz="4" w:space="0" w:color="auto"/>
            </w:tcBorders>
          </w:tcPr>
          <w:p w:rsidR="00A017EA" w:rsidRPr="00491230" w:rsidRDefault="00A017EA" w:rsidP="00922534">
            <w:pPr>
              <w:jc w:val="both"/>
              <w:rPr>
                <w:bCs/>
                <w:i/>
              </w:rPr>
            </w:pPr>
            <w:r w:rsidRPr="00491230">
              <w:rPr>
                <w:bCs/>
                <w:i/>
              </w:rPr>
              <w:t>909</w:t>
            </w:r>
          </w:p>
        </w:tc>
        <w:tc>
          <w:tcPr>
            <w:tcW w:w="270"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rPr>
                <w:i/>
              </w:rPr>
            </w:pPr>
            <w:r w:rsidRPr="00E82BE4">
              <w:rPr>
                <w:i/>
              </w:rPr>
              <w:t>05</w:t>
            </w:r>
          </w:p>
        </w:tc>
        <w:tc>
          <w:tcPr>
            <w:tcW w:w="269"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rPr>
                <w:i/>
              </w:rPr>
            </w:pPr>
            <w:r w:rsidRPr="00E82BE4">
              <w:rPr>
                <w:i/>
              </w:rPr>
              <w:t>03</w:t>
            </w:r>
          </w:p>
        </w:tc>
        <w:tc>
          <w:tcPr>
            <w:tcW w:w="812"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rPr>
                <w:i/>
              </w:rPr>
            </w:pPr>
          </w:p>
        </w:tc>
        <w:tc>
          <w:tcPr>
            <w:tcW w:w="406"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rPr>
                <w:i/>
              </w:rPr>
            </w:pPr>
          </w:p>
        </w:tc>
        <w:tc>
          <w:tcPr>
            <w:tcW w:w="473"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rPr>
                <w:bCs/>
                <w:i/>
                <w:iCs/>
              </w:rPr>
            </w:pPr>
            <w:r>
              <w:rPr>
                <w:bCs/>
                <w:i/>
                <w:iCs/>
              </w:rPr>
              <w:t>720,0</w:t>
            </w:r>
          </w:p>
        </w:tc>
        <w:tc>
          <w:tcPr>
            <w:tcW w:w="472" w:type="pct"/>
            <w:tcBorders>
              <w:top w:val="single" w:sz="4" w:space="0" w:color="auto"/>
              <w:left w:val="single" w:sz="4" w:space="0" w:color="auto"/>
              <w:bottom w:val="single" w:sz="4" w:space="0" w:color="auto"/>
              <w:right w:val="single" w:sz="4" w:space="0" w:color="auto"/>
            </w:tcBorders>
          </w:tcPr>
          <w:p w:rsidR="00A017EA" w:rsidRDefault="00A017EA">
            <w:r w:rsidRPr="00C03CBF">
              <w:rPr>
                <w:bCs/>
                <w:i/>
                <w:iCs/>
              </w:rPr>
              <w:t>720,0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609" w:type="pct"/>
            <w:tcBorders>
              <w:top w:val="single" w:sz="4" w:space="0" w:color="auto"/>
              <w:left w:val="single" w:sz="4" w:space="0" w:color="auto"/>
              <w:bottom w:val="single" w:sz="4" w:space="0" w:color="auto"/>
              <w:right w:val="single" w:sz="4" w:space="0" w:color="auto"/>
            </w:tcBorders>
          </w:tcPr>
          <w:p w:rsidR="00A017EA" w:rsidRPr="005A6C60" w:rsidRDefault="00A017EA"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pPr>
            <w:r>
              <w:t>02 0 00 00000</w:t>
            </w:r>
          </w:p>
        </w:tc>
        <w:tc>
          <w:tcPr>
            <w:tcW w:w="406"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017EA" w:rsidRPr="00A017EA" w:rsidRDefault="00A017EA" w:rsidP="00922534">
            <w:pPr>
              <w:rPr>
                <w:bCs/>
                <w:iCs/>
              </w:rPr>
            </w:pPr>
            <w:r w:rsidRPr="00A017EA">
              <w:rPr>
                <w:bCs/>
                <w:iCs/>
              </w:rPr>
              <w:t>720,0</w:t>
            </w:r>
          </w:p>
        </w:tc>
        <w:tc>
          <w:tcPr>
            <w:tcW w:w="472" w:type="pct"/>
            <w:tcBorders>
              <w:top w:val="single" w:sz="4" w:space="0" w:color="auto"/>
              <w:left w:val="single" w:sz="4" w:space="0" w:color="auto"/>
              <w:bottom w:val="single" w:sz="4" w:space="0" w:color="auto"/>
              <w:right w:val="single" w:sz="4" w:space="0" w:color="auto"/>
            </w:tcBorders>
          </w:tcPr>
          <w:p w:rsidR="00A017EA" w:rsidRPr="00A017EA" w:rsidRDefault="00A017EA">
            <w:r w:rsidRPr="00A017EA">
              <w:rPr>
                <w:bCs/>
                <w:iCs/>
              </w:rPr>
              <w:t>720,0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rPr>
                <w:bCs/>
                <w:iCs/>
              </w:rPr>
            </w:pPr>
            <w:r w:rsidRPr="00E82BE4">
              <w:rPr>
                <w:bCs/>
                <w:iCs/>
              </w:rPr>
              <w:t>Основное мероприятие "Благоустройство"</w:t>
            </w:r>
          </w:p>
        </w:tc>
        <w:tc>
          <w:tcPr>
            <w:tcW w:w="609" w:type="pct"/>
            <w:tcBorders>
              <w:top w:val="single" w:sz="4" w:space="0" w:color="auto"/>
              <w:left w:val="single" w:sz="4" w:space="0" w:color="auto"/>
              <w:bottom w:val="single" w:sz="4" w:space="0" w:color="auto"/>
              <w:right w:val="single" w:sz="4" w:space="0" w:color="auto"/>
            </w:tcBorders>
          </w:tcPr>
          <w:p w:rsidR="00A017EA" w:rsidRPr="005A6C60" w:rsidRDefault="00A017EA"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pPr>
            <w:r>
              <w:t>02 Я 04 00000</w:t>
            </w:r>
          </w:p>
        </w:tc>
        <w:tc>
          <w:tcPr>
            <w:tcW w:w="406" w:type="pct"/>
            <w:tcBorders>
              <w:top w:val="single" w:sz="4" w:space="0" w:color="auto"/>
              <w:left w:val="single" w:sz="4" w:space="0" w:color="auto"/>
              <w:bottom w:val="single" w:sz="4" w:space="0" w:color="auto"/>
              <w:right w:val="single" w:sz="4" w:space="0" w:color="auto"/>
            </w:tcBorders>
          </w:tcPr>
          <w:p w:rsidR="00A017EA" w:rsidRPr="00E82BE4" w:rsidRDefault="00A017EA"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017EA" w:rsidRPr="00A017EA" w:rsidRDefault="00A017EA" w:rsidP="00922534">
            <w:pPr>
              <w:rPr>
                <w:bCs/>
                <w:iCs/>
              </w:rPr>
            </w:pPr>
            <w:r w:rsidRPr="00A017EA">
              <w:rPr>
                <w:bCs/>
                <w:iCs/>
              </w:rPr>
              <w:t>720,0</w:t>
            </w:r>
          </w:p>
        </w:tc>
        <w:tc>
          <w:tcPr>
            <w:tcW w:w="472" w:type="pct"/>
            <w:tcBorders>
              <w:top w:val="single" w:sz="4" w:space="0" w:color="auto"/>
              <w:left w:val="single" w:sz="4" w:space="0" w:color="auto"/>
              <w:bottom w:val="single" w:sz="4" w:space="0" w:color="auto"/>
              <w:right w:val="single" w:sz="4" w:space="0" w:color="auto"/>
            </w:tcBorders>
          </w:tcPr>
          <w:p w:rsidR="00A017EA" w:rsidRPr="00A017EA" w:rsidRDefault="00A017EA">
            <w:r w:rsidRPr="00A017EA">
              <w:rPr>
                <w:bCs/>
                <w:iCs/>
              </w:rPr>
              <w:t>720,0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Cs/>
              </w:rPr>
            </w:pPr>
            <w:r w:rsidRPr="00E82BE4">
              <w:rPr>
                <w:iCs/>
              </w:rPr>
              <w:t>Обеспечение мероприятий по уличному освещению</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03010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A017EA" w:rsidP="00922534">
            <w:r>
              <w:t>540,0</w:t>
            </w:r>
          </w:p>
        </w:tc>
        <w:tc>
          <w:tcPr>
            <w:tcW w:w="472" w:type="pct"/>
            <w:tcBorders>
              <w:top w:val="single" w:sz="4" w:space="0" w:color="auto"/>
              <w:left w:val="single" w:sz="4" w:space="0" w:color="auto"/>
              <w:bottom w:val="single" w:sz="4" w:space="0" w:color="auto"/>
              <w:right w:val="single" w:sz="4" w:space="0" w:color="auto"/>
            </w:tcBorders>
          </w:tcPr>
          <w:p w:rsidR="00AF22AB" w:rsidRDefault="00A017EA" w:rsidP="00922534">
            <w:r>
              <w:t>540,0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 xml:space="preserve">Закупка товаров, работ  и услуг </w:t>
            </w:r>
          </w:p>
          <w:p w:rsidR="00A017EA" w:rsidRDefault="00A017EA" w:rsidP="00922534">
            <w:pPr>
              <w:jc w:val="both"/>
            </w:pPr>
            <w:r>
              <w:t>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A017EA" w:rsidRPr="005A6C60" w:rsidRDefault="00A017EA"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02 Я 04 03010</w:t>
            </w:r>
          </w:p>
        </w:tc>
        <w:tc>
          <w:tcPr>
            <w:tcW w:w="406"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A017EA" w:rsidRDefault="00A017EA" w:rsidP="002567CC">
            <w:r>
              <w:t>540,0</w:t>
            </w:r>
          </w:p>
        </w:tc>
        <w:tc>
          <w:tcPr>
            <w:tcW w:w="472" w:type="pct"/>
            <w:tcBorders>
              <w:top w:val="single" w:sz="4" w:space="0" w:color="auto"/>
              <w:left w:val="single" w:sz="4" w:space="0" w:color="auto"/>
              <w:bottom w:val="single" w:sz="4" w:space="0" w:color="auto"/>
              <w:right w:val="single" w:sz="4" w:space="0" w:color="auto"/>
            </w:tcBorders>
          </w:tcPr>
          <w:p w:rsidR="00A017EA" w:rsidRDefault="00A017EA" w:rsidP="002567CC">
            <w:r>
              <w:t>540,0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 xml:space="preserve">Иные закупки товаров, работ и услуг </w:t>
            </w:r>
          </w:p>
          <w:p w:rsidR="00A017EA" w:rsidRDefault="00A017EA" w:rsidP="00922534">
            <w:pPr>
              <w:jc w:val="both"/>
            </w:pPr>
            <w:r>
              <w:lastRenderedPageBreak/>
              <w:t xml:space="preserve">для обеспечения государственных (муниципальных) нужд </w:t>
            </w:r>
          </w:p>
        </w:tc>
        <w:tc>
          <w:tcPr>
            <w:tcW w:w="609" w:type="pct"/>
            <w:tcBorders>
              <w:top w:val="single" w:sz="4" w:space="0" w:color="auto"/>
              <w:left w:val="single" w:sz="4" w:space="0" w:color="auto"/>
              <w:bottom w:val="single" w:sz="4" w:space="0" w:color="auto"/>
              <w:right w:val="single" w:sz="4" w:space="0" w:color="auto"/>
            </w:tcBorders>
          </w:tcPr>
          <w:p w:rsidR="00A017EA" w:rsidRPr="005A6C60" w:rsidRDefault="00A017EA" w:rsidP="00922534">
            <w:pPr>
              <w:jc w:val="both"/>
              <w:rPr>
                <w:bCs/>
              </w:rPr>
            </w:pPr>
            <w:r>
              <w:rPr>
                <w:bCs/>
              </w:rPr>
              <w:lastRenderedPageBreak/>
              <w:t>909</w:t>
            </w:r>
          </w:p>
        </w:tc>
        <w:tc>
          <w:tcPr>
            <w:tcW w:w="270"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02 Я 04 03010</w:t>
            </w:r>
          </w:p>
        </w:tc>
        <w:tc>
          <w:tcPr>
            <w:tcW w:w="406"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A017EA" w:rsidRDefault="00A017EA" w:rsidP="002567CC">
            <w:r>
              <w:t>540,0</w:t>
            </w:r>
          </w:p>
        </w:tc>
        <w:tc>
          <w:tcPr>
            <w:tcW w:w="472" w:type="pct"/>
            <w:tcBorders>
              <w:top w:val="single" w:sz="4" w:space="0" w:color="auto"/>
              <w:left w:val="single" w:sz="4" w:space="0" w:color="auto"/>
              <w:bottom w:val="single" w:sz="4" w:space="0" w:color="auto"/>
              <w:right w:val="single" w:sz="4" w:space="0" w:color="auto"/>
            </w:tcBorders>
          </w:tcPr>
          <w:p w:rsidR="00A017EA" w:rsidRDefault="00A017EA" w:rsidP="002567CC">
            <w:r>
              <w:t>540,0</w:t>
            </w:r>
          </w:p>
        </w:tc>
      </w:tr>
      <w:tr w:rsidR="00AF22AB" w:rsidTr="0092536B">
        <w:tc>
          <w:tcPr>
            <w:tcW w:w="1688" w:type="pct"/>
            <w:tcBorders>
              <w:top w:val="single" w:sz="4" w:space="0" w:color="auto"/>
              <w:left w:val="single" w:sz="4" w:space="0" w:color="auto"/>
              <w:bottom w:val="single" w:sz="4" w:space="0" w:color="auto"/>
              <w:right w:val="single" w:sz="4" w:space="0" w:color="auto"/>
            </w:tcBorders>
          </w:tcPr>
          <w:p w:rsidR="00AF22AB" w:rsidRPr="00FF30D2" w:rsidRDefault="00AF22AB" w:rsidP="00922534">
            <w:pPr>
              <w:jc w:val="both"/>
            </w:pPr>
            <w:r w:rsidRPr="00FF30D2">
              <w:rPr>
                <w:iCs/>
              </w:rPr>
              <w:lastRenderedPageBreak/>
              <w:t>Финансовое обеспечение мероприятий по благоустройству поселения</w:t>
            </w:r>
          </w:p>
        </w:tc>
        <w:tc>
          <w:tcPr>
            <w:tcW w:w="609"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03020</w:t>
            </w:r>
          </w:p>
        </w:tc>
        <w:tc>
          <w:tcPr>
            <w:tcW w:w="406"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F22AB" w:rsidRDefault="00A017EA" w:rsidP="00922534">
            <w:r>
              <w:t>160,0</w:t>
            </w:r>
          </w:p>
        </w:tc>
        <w:tc>
          <w:tcPr>
            <w:tcW w:w="472" w:type="pct"/>
            <w:tcBorders>
              <w:top w:val="single" w:sz="4" w:space="0" w:color="auto"/>
              <w:left w:val="single" w:sz="4" w:space="0" w:color="auto"/>
              <w:bottom w:val="single" w:sz="4" w:space="0" w:color="auto"/>
              <w:right w:val="single" w:sz="4" w:space="0" w:color="auto"/>
            </w:tcBorders>
          </w:tcPr>
          <w:p w:rsidR="00AF22AB" w:rsidRDefault="00A017EA" w:rsidP="00922534">
            <w:r>
              <w:t>160,0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 xml:space="preserve">Закупка товаров, работ  и услуг </w:t>
            </w:r>
          </w:p>
          <w:p w:rsidR="00A017EA" w:rsidRDefault="00A017EA" w:rsidP="00922534">
            <w:pPr>
              <w:jc w:val="both"/>
            </w:pPr>
            <w:r>
              <w:t>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A017EA" w:rsidRPr="005A6C60" w:rsidRDefault="00A017EA"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02 Я 04 03020</w:t>
            </w:r>
          </w:p>
        </w:tc>
        <w:tc>
          <w:tcPr>
            <w:tcW w:w="406"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A017EA" w:rsidRDefault="00A017EA" w:rsidP="002567CC">
            <w:r>
              <w:t>160,0</w:t>
            </w:r>
          </w:p>
        </w:tc>
        <w:tc>
          <w:tcPr>
            <w:tcW w:w="472" w:type="pct"/>
            <w:tcBorders>
              <w:top w:val="single" w:sz="4" w:space="0" w:color="auto"/>
              <w:left w:val="single" w:sz="4" w:space="0" w:color="auto"/>
              <w:bottom w:val="single" w:sz="4" w:space="0" w:color="auto"/>
              <w:right w:val="single" w:sz="4" w:space="0" w:color="auto"/>
            </w:tcBorders>
          </w:tcPr>
          <w:p w:rsidR="00A017EA" w:rsidRDefault="00A017EA" w:rsidP="002567CC">
            <w:r>
              <w:t>160,0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 xml:space="preserve">Иные закупки товаров, работ и услуг </w:t>
            </w:r>
          </w:p>
          <w:p w:rsidR="00A017EA" w:rsidRDefault="00A017EA" w:rsidP="00922534">
            <w:pPr>
              <w:jc w:val="both"/>
            </w:pPr>
            <w:r>
              <w:t xml:space="preserve">для обеспечения государственных (муниципальных) нужд </w:t>
            </w:r>
          </w:p>
        </w:tc>
        <w:tc>
          <w:tcPr>
            <w:tcW w:w="609" w:type="pct"/>
            <w:tcBorders>
              <w:top w:val="single" w:sz="4" w:space="0" w:color="auto"/>
              <w:left w:val="single" w:sz="4" w:space="0" w:color="auto"/>
              <w:bottom w:val="single" w:sz="4" w:space="0" w:color="auto"/>
              <w:right w:val="single" w:sz="4" w:space="0" w:color="auto"/>
            </w:tcBorders>
          </w:tcPr>
          <w:p w:rsidR="00A017EA" w:rsidRPr="005A6C60" w:rsidRDefault="00A017EA"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02 Я 04 03020</w:t>
            </w:r>
          </w:p>
        </w:tc>
        <w:tc>
          <w:tcPr>
            <w:tcW w:w="406"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A017EA" w:rsidRDefault="00A017EA" w:rsidP="002567CC">
            <w:r>
              <w:t>160,0</w:t>
            </w:r>
          </w:p>
        </w:tc>
        <w:tc>
          <w:tcPr>
            <w:tcW w:w="472" w:type="pct"/>
            <w:tcBorders>
              <w:top w:val="single" w:sz="4" w:space="0" w:color="auto"/>
              <w:left w:val="single" w:sz="4" w:space="0" w:color="auto"/>
              <w:bottom w:val="single" w:sz="4" w:space="0" w:color="auto"/>
              <w:right w:val="single" w:sz="4" w:space="0" w:color="auto"/>
            </w:tcBorders>
          </w:tcPr>
          <w:p w:rsidR="00A017EA" w:rsidRDefault="00A017EA" w:rsidP="002567CC">
            <w:r>
              <w:t>160,0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Pr="00FF30D2" w:rsidRDefault="00A017EA" w:rsidP="00922534">
            <w:pPr>
              <w:jc w:val="both"/>
              <w:rPr>
                <w:iCs/>
              </w:rPr>
            </w:pPr>
            <w:r w:rsidRPr="00FF30D2">
              <w:rPr>
                <w:iCs/>
              </w:rPr>
              <w:t>Содержание мест захоронения</w:t>
            </w:r>
          </w:p>
        </w:tc>
        <w:tc>
          <w:tcPr>
            <w:tcW w:w="609" w:type="pct"/>
            <w:tcBorders>
              <w:top w:val="single" w:sz="4" w:space="0" w:color="auto"/>
              <w:left w:val="single" w:sz="4" w:space="0" w:color="auto"/>
              <w:bottom w:val="single" w:sz="4" w:space="0" w:color="auto"/>
              <w:right w:val="single" w:sz="4" w:space="0" w:color="auto"/>
            </w:tcBorders>
          </w:tcPr>
          <w:p w:rsidR="00A017EA" w:rsidRPr="005A6C60" w:rsidRDefault="00A017EA"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02 Я 04 03030</w:t>
            </w:r>
          </w:p>
        </w:tc>
        <w:tc>
          <w:tcPr>
            <w:tcW w:w="406"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p>
        </w:tc>
        <w:tc>
          <w:tcPr>
            <w:tcW w:w="473" w:type="pct"/>
            <w:tcBorders>
              <w:top w:val="single" w:sz="4" w:space="0" w:color="auto"/>
              <w:left w:val="single" w:sz="4" w:space="0" w:color="auto"/>
              <w:bottom w:val="single" w:sz="4" w:space="0" w:color="auto"/>
              <w:right w:val="single" w:sz="4" w:space="0" w:color="auto"/>
            </w:tcBorders>
          </w:tcPr>
          <w:p w:rsidR="00A017EA" w:rsidRDefault="00A017EA" w:rsidP="002567CC">
            <w:r>
              <w:t>20,0</w:t>
            </w:r>
          </w:p>
        </w:tc>
        <w:tc>
          <w:tcPr>
            <w:tcW w:w="472" w:type="pct"/>
            <w:tcBorders>
              <w:top w:val="single" w:sz="4" w:space="0" w:color="auto"/>
              <w:left w:val="single" w:sz="4" w:space="0" w:color="auto"/>
              <w:bottom w:val="single" w:sz="4" w:space="0" w:color="auto"/>
              <w:right w:val="single" w:sz="4" w:space="0" w:color="auto"/>
            </w:tcBorders>
          </w:tcPr>
          <w:p w:rsidR="00A017EA" w:rsidRDefault="00A017EA" w:rsidP="002567CC">
            <w:r>
              <w:t>20,0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 xml:space="preserve">Закупка товаров, работ  и услуг </w:t>
            </w:r>
          </w:p>
          <w:p w:rsidR="00A017EA" w:rsidRDefault="00A017EA" w:rsidP="00922534">
            <w:pPr>
              <w:jc w:val="both"/>
            </w:pPr>
            <w:r>
              <w:t>для обеспечения государственных  (муниципальных) нужд</w:t>
            </w:r>
          </w:p>
        </w:tc>
        <w:tc>
          <w:tcPr>
            <w:tcW w:w="609" w:type="pct"/>
            <w:tcBorders>
              <w:top w:val="single" w:sz="4" w:space="0" w:color="auto"/>
              <w:left w:val="single" w:sz="4" w:space="0" w:color="auto"/>
              <w:bottom w:val="single" w:sz="4" w:space="0" w:color="auto"/>
              <w:right w:val="single" w:sz="4" w:space="0" w:color="auto"/>
            </w:tcBorders>
          </w:tcPr>
          <w:p w:rsidR="00A017EA" w:rsidRPr="005A6C60" w:rsidRDefault="00A017EA"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02 Я 04 03030</w:t>
            </w:r>
          </w:p>
        </w:tc>
        <w:tc>
          <w:tcPr>
            <w:tcW w:w="406"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200</w:t>
            </w:r>
          </w:p>
        </w:tc>
        <w:tc>
          <w:tcPr>
            <w:tcW w:w="473" w:type="pct"/>
            <w:tcBorders>
              <w:top w:val="single" w:sz="4" w:space="0" w:color="auto"/>
              <w:left w:val="single" w:sz="4" w:space="0" w:color="auto"/>
              <w:bottom w:val="single" w:sz="4" w:space="0" w:color="auto"/>
              <w:right w:val="single" w:sz="4" w:space="0" w:color="auto"/>
            </w:tcBorders>
          </w:tcPr>
          <w:p w:rsidR="00A017EA" w:rsidRDefault="00A017EA" w:rsidP="002567CC">
            <w:r>
              <w:t>20,0</w:t>
            </w:r>
          </w:p>
        </w:tc>
        <w:tc>
          <w:tcPr>
            <w:tcW w:w="472" w:type="pct"/>
            <w:tcBorders>
              <w:top w:val="single" w:sz="4" w:space="0" w:color="auto"/>
              <w:left w:val="single" w:sz="4" w:space="0" w:color="auto"/>
              <w:bottom w:val="single" w:sz="4" w:space="0" w:color="auto"/>
              <w:right w:val="single" w:sz="4" w:space="0" w:color="auto"/>
            </w:tcBorders>
          </w:tcPr>
          <w:p w:rsidR="00A017EA" w:rsidRDefault="00A017EA" w:rsidP="002567CC">
            <w:r>
              <w:t>20,0</w:t>
            </w:r>
          </w:p>
        </w:tc>
      </w:tr>
      <w:tr w:rsidR="00A017EA" w:rsidTr="0092536B">
        <w:tc>
          <w:tcPr>
            <w:tcW w:w="1688"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 xml:space="preserve">Иные закупки товаров, работ и услуг </w:t>
            </w:r>
          </w:p>
          <w:p w:rsidR="00A017EA" w:rsidRDefault="00A017EA" w:rsidP="00922534">
            <w:pPr>
              <w:jc w:val="both"/>
            </w:pPr>
            <w:r>
              <w:t xml:space="preserve">для обеспечения государственных (муниципальных) нужд </w:t>
            </w:r>
          </w:p>
        </w:tc>
        <w:tc>
          <w:tcPr>
            <w:tcW w:w="609" w:type="pct"/>
            <w:tcBorders>
              <w:top w:val="single" w:sz="4" w:space="0" w:color="auto"/>
              <w:left w:val="single" w:sz="4" w:space="0" w:color="auto"/>
              <w:bottom w:val="single" w:sz="4" w:space="0" w:color="auto"/>
              <w:right w:val="single" w:sz="4" w:space="0" w:color="auto"/>
            </w:tcBorders>
          </w:tcPr>
          <w:p w:rsidR="00A017EA" w:rsidRPr="005A6C60" w:rsidRDefault="00A017EA" w:rsidP="00922534">
            <w:pPr>
              <w:jc w:val="both"/>
              <w:rPr>
                <w:bCs/>
              </w:rPr>
            </w:pPr>
            <w:r>
              <w:rPr>
                <w:bCs/>
              </w:rPr>
              <w:t>909</w:t>
            </w:r>
          </w:p>
        </w:tc>
        <w:tc>
          <w:tcPr>
            <w:tcW w:w="270"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05</w:t>
            </w:r>
          </w:p>
        </w:tc>
        <w:tc>
          <w:tcPr>
            <w:tcW w:w="269"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03</w:t>
            </w:r>
          </w:p>
        </w:tc>
        <w:tc>
          <w:tcPr>
            <w:tcW w:w="812"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02 Я 04 03030</w:t>
            </w:r>
          </w:p>
        </w:tc>
        <w:tc>
          <w:tcPr>
            <w:tcW w:w="406" w:type="pct"/>
            <w:tcBorders>
              <w:top w:val="single" w:sz="4" w:space="0" w:color="auto"/>
              <w:left w:val="single" w:sz="4" w:space="0" w:color="auto"/>
              <w:bottom w:val="single" w:sz="4" w:space="0" w:color="auto"/>
              <w:right w:val="single" w:sz="4" w:space="0" w:color="auto"/>
            </w:tcBorders>
          </w:tcPr>
          <w:p w:rsidR="00A017EA" w:rsidRDefault="00A017EA" w:rsidP="00922534">
            <w:pPr>
              <w:jc w:val="both"/>
            </w:pPr>
            <w:r>
              <w:t>240</w:t>
            </w:r>
          </w:p>
        </w:tc>
        <w:tc>
          <w:tcPr>
            <w:tcW w:w="473" w:type="pct"/>
            <w:tcBorders>
              <w:top w:val="single" w:sz="4" w:space="0" w:color="auto"/>
              <w:left w:val="single" w:sz="4" w:space="0" w:color="auto"/>
              <w:bottom w:val="single" w:sz="4" w:space="0" w:color="auto"/>
              <w:right w:val="single" w:sz="4" w:space="0" w:color="auto"/>
            </w:tcBorders>
          </w:tcPr>
          <w:p w:rsidR="00A017EA" w:rsidRDefault="00A017EA" w:rsidP="00922534">
            <w:r>
              <w:t>20,0</w:t>
            </w:r>
          </w:p>
        </w:tc>
        <w:tc>
          <w:tcPr>
            <w:tcW w:w="472" w:type="pct"/>
            <w:tcBorders>
              <w:top w:val="single" w:sz="4" w:space="0" w:color="auto"/>
              <w:left w:val="single" w:sz="4" w:space="0" w:color="auto"/>
              <w:bottom w:val="single" w:sz="4" w:space="0" w:color="auto"/>
              <w:right w:val="single" w:sz="4" w:space="0" w:color="auto"/>
            </w:tcBorders>
          </w:tcPr>
          <w:p w:rsidR="00A017EA" w:rsidRDefault="00A017EA" w:rsidP="002567CC">
            <w:r>
              <w:t>20,0</w:t>
            </w:r>
          </w:p>
        </w:tc>
      </w:tr>
    </w:tbl>
    <w:p w:rsidR="004C5A6E" w:rsidRDefault="004C5A6E" w:rsidP="00DF0ACE">
      <w:pPr>
        <w:rPr>
          <w:sz w:val="28"/>
          <w:szCs w:val="28"/>
        </w:rPr>
      </w:pPr>
    </w:p>
    <w:p w:rsidR="0000519A" w:rsidRPr="00D9080C" w:rsidRDefault="00885872" w:rsidP="0000519A">
      <w:pPr>
        <w:tabs>
          <w:tab w:val="left" w:pos="1350"/>
        </w:tabs>
        <w:jc w:val="right"/>
        <w:rPr>
          <w:sz w:val="22"/>
          <w:szCs w:val="22"/>
        </w:rPr>
      </w:pPr>
      <w:r>
        <w:rPr>
          <w:sz w:val="22"/>
          <w:szCs w:val="22"/>
        </w:rPr>
        <w:t>Пр</w:t>
      </w:r>
      <w:r w:rsidR="0000519A" w:rsidRPr="00D9080C">
        <w:rPr>
          <w:sz w:val="22"/>
          <w:szCs w:val="22"/>
        </w:rPr>
        <w:t xml:space="preserve">иложение </w:t>
      </w:r>
      <w:r w:rsidR="0000519A">
        <w:rPr>
          <w:sz w:val="22"/>
          <w:szCs w:val="22"/>
        </w:rPr>
        <w:t>15</w:t>
      </w:r>
    </w:p>
    <w:p w:rsidR="0000519A" w:rsidRPr="00D9080C" w:rsidRDefault="0000519A" w:rsidP="0000519A">
      <w:pPr>
        <w:tabs>
          <w:tab w:val="left" w:pos="1350"/>
        </w:tabs>
        <w:jc w:val="right"/>
        <w:rPr>
          <w:sz w:val="22"/>
          <w:szCs w:val="22"/>
        </w:rPr>
      </w:pPr>
      <w:r w:rsidRPr="00D9080C">
        <w:rPr>
          <w:sz w:val="22"/>
          <w:szCs w:val="22"/>
        </w:rPr>
        <w:t>к решению Совета депутатов</w:t>
      </w:r>
    </w:p>
    <w:p w:rsidR="0000519A" w:rsidRPr="00D9080C" w:rsidRDefault="0000519A" w:rsidP="0000519A">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00519A" w:rsidRPr="00D9080C" w:rsidRDefault="0000519A" w:rsidP="0000519A">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Pr>
          <w:sz w:val="22"/>
          <w:szCs w:val="22"/>
        </w:rPr>
        <w:t>8</w:t>
      </w:r>
      <w:r w:rsidRPr="00D9080C">
        <w:rPr>
          <w:sz w:val="22"/>
          <w:szCs w:val="22"/>
        </w:rPr>
        <w:t xml:space="preserve"> год </w:t>
      </w:r>
    </w:p>
    <w:p w:rsidR="0000519A" w:rsidRPr="00D9080C" w:rsidRDefault="0000519A" w:rsidP="0000519A">
      <w:pPr>
        <w:tabs>
          <w:tab w:val="left" w:pos="1350"/>
        </w:tabs>
        <w:jc w:val="right"/>
        <w:rPr>
          <w:sz w:val="22"/>
          <w:szCs w:val="22"/>
        </w:rPr>
      </w:pPr>
      <w:r w:rsidRPr="00D9080C">
        <w:rPr>
          <w:sz w:val="22"/>
          <w:szCs w:val="22"/>
        </w:rPr>
        <w:t xml:space="preserve">и </w:t>
      </w:r>
      <w:r>
        <w:rPr>
          <w:sz w:val="22"/>
          <w:szCs w:val="22"/>
        </w:rPr>
        <w:t xml:space="preserve">на </w:t>
      </w:r>
      <w:r w:rsidRPr="00D9080C">
        <w:rPr>
          <w:sz w:val="22"/>
          <w:szCs w:val="22"/>
        </w:rPr>
        <w:t>плановый период 201</w:t>
      </w:r>
      <w:r>
        <w:rPr>
          <w:sz w:val="22"/>
          <w:szCs w:val="22"/>
        </w:rPr>
        <w:t>9</w:t>
      </w:r>
      <w:r w:rsidRPr="00D9080C">
        <w:rPr>
          <w:sz w:val="22"/>
          <w:szCs w:val="22"/>
        </w:rPr>
        <w:t xml:space="preserve"> и 20</w:t>
      </w:r>
      <w:r>
        <w:rPr>
          <w:sz w:val="22"/>
          <w:szCs w:val="22"/>
        </w:rPr>
        <w:t>20</w:t>
      </w:r>
      <w:r w:rsidRPr="00D9080C">
        <w:rPr>
          <w:sz w:val="22"/>
          <w:szCs w:val="22"/>
        </w:rPr>
        <w:t xml:space="preserve"> годов»   </w:t>
      </w:r>
    </w:p>
    <w:p w:rsidR="00524B8F" w:rsidRPr="00D9080C" w:rsidRDefault="00524B8F" w:rsidP="00524B8F">
      <w:pPr>
        <w:tabs>
          <w:tab w:val="left" w:pos="1350"/>
        </w:tabs>
        <w:jc w:val="right"/>
        <w:rPr>
          <w:sz w:val="22"/>
          <w:szCs w:val="22"/>
        </w:rPr>
      </w:pPr>
    </w:p>
    <w:p w:rsidR="00524B8F" w:rsidRPr="00D9080C" w:rsidRDefault="00524B8F" w:rsidP="0000519A">
      <w:pPr>
        <w:tabs>
          <w:tab w:val="left" w:pos="1350"/>
        </w:tabs>
        <w:jc w:val="right"/>
        <w:rPr>
          <w:sz w:val="22"/>
          <w:szCs w:val="22"/>
        </w:rPr>
      </w:pPr>
      <w:r w:rsidRPr="00D9080C">
        <w:rPr>
          <w:sz w:val="22"/>
          <w:szCs w:val="22"/>
        </w:rPr>
        <w:t xml:space="preserve"> </w:t>
      </w:r>
    </w:p>
    <w:p w:rsidR="00524B8F" w:rsidRPr="00BB7018" w:rsidRDefault="00524B8F" w:rsidP="00524B8F"/>
    <w:p w:rsidR="00524B8F" w:rsidRDefault="00524B8F" w:rsidP="00524B8F">
      <w:pPr>
        <w:ind w:left="5760"/>
        <w:jc w:val="both"/>
      </w:pPr>
    </w:p>
    <w:p w:rsidR="00524B8F" w:rsidRDefault="00524B8F" w:rsidP="00524B8F">
      <w:pPr>
        <w:jc w:val="center"/>
        <w:rPr>
          <w:b/>
          <w:bCs/>
          <w:sz w:val="28"/>
          <w:szCs w:val="28"/>
        </w:rPr>
      </w:pPr>
      <w:r>
        <w:rPr>
          <w:b/>
          <w:bCs/>
          <w:sz w:val="28"/>
          <w:szCs w:val="28"/>
        </w:rPr>
        <w:t xml:space="preserve">Распределение бюджетных ассигнований по муниципальным программам и </w:t>
      </w:r>
      <w:proofErr w:type="spellStart"/>
      <w:r>
        <w:rPr>
          <w:b/>
          <w:bCs/>
          <w:sz w:val="28"/>
          <w:szCs w:val="28"/>
        </w:rPr>
        <w:t>непрограммным</w:t>
      </w:r>
      <w:proofErr w:type="spellEnd"/>
      <w:r>
        <w:rPr>
          <w:b/>
          <w:bCs/>
          <w:sz w:val="28"/>
          <w:szCs w:val="28"/>
        </w:rPr>
        <w:t xml:space="preserve"> направлениям деятельности на 2018 год</w:t>
      </w:r>
    </w:p>
    <w:p w:rsidR="00524B8F" w:rsidRDefault="00524B8F" w:rsidP="00524B8F">
      <w:pPr>
        <w:jc w:val="right"/>
      </w:pPr>
      <w:r>
        <w:t xml:space="preserve">                                                                                                                                                                                      тыс. руб.</w:t>
      </w:r>
    </w:p>
    <w:tbl>
      <w:tblPr>
        <w:tblW w:w="9496" w:type="dxa"/>
        <w:tblInd w:w="-106" w:type="dxa"/>
        <w:tblBorders>
          <w:top w:val="single" w:sz="12" w:space="0" w:color="000000"/>
          <w:bottom w:val="single" w:sz="12" w:space="0" w:color="000000"/>
        </w:tblBorders>
        <w:tblLook w:val="01E0"/>
      </w:tblPr>
      <w:tblGrid>
        <w:gridCol w:w="3399"/>
        <w:gridCol w:w="1702"/>
        <w:gridCol w:w="1603"/>
        <w:gridCol w:w="505"/>
        <w:gridCol w:w="659"/>
        <w:gridCol w:w="665"/>
        <w:gridCol w:w="963"/>
      </w:tblGrid>
      <w:tr w:rsidR="00524B8F" w:rsidTr="00524B8F">
        <w:trPr>
          <w:cantSplit/>
          <w:trHeight w:val="423"/>
        </w:trPr>
        <w:tc>
          <w:tcPr>
            <w:tcW w:w="1790" w:type="pct"/>
            <w:vMerge w:val="restart"/>
            <w:tcBorders>
              <w:top w:val="single" w:sz="4" w:space="0" w:color="auto"/>
              <w:left w:val="single" w:sz="4" w:space="0" w:color="auto"/>
              <w:right w:val="single" w:sz="4" w:space="0" w:color="auto"/>
            </w:tcBorders>
          </w:tcPr>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r w:rsidRPr="00FF4496">
              <w:rPr>
                <w:sz w:val="22"/>
                <w:szCs w:val="22"/>
              </w:rPr>
              <w:t>Наименование</w:t>
            </w:r>
          </w:p>
        </w:tc>
        <w:tc>
          <w:tcPr>
            <w:tcW w:w="2703" w:type="pct"/>
            <w:gridSpan w:val="5"/>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Бюджетная классификация расходов</w:t>
            </w:r>
          </w:p>
        </w:tc>
        <w:tc>
          <w:tcPr>
            <w:tcW w:w="507" w:type="pct"/>
            <w:vMerge w:val="restart"/>
            <w:tcBorders>
              <w:top w:val="single" w:sz="4" w:space="0" w:color="auto"/>
              <w:left w:val="single" w:sz="4" w:space="0" w:color="auto"/>
              <w:right w:val="single" w:sz="4" w:space="0" w:color="auto"/>
            </w:tcBorders>
          </w:tcPr>
          <w:p w:rsidR="00524B8F" w:rsidRPr="00FF4496" w:rsidRDefault="00524B8F" w:rsidP="00524B8F">
            <w:pPr>
              <w:jc w:val="both"/>
              <w:rPr>
                <w:b/>
                <w:bCs/>
                <w:sz w:val="22"/>
                <w:szCs w:val="22"/>
              </w:rPr>
            </w:pPr>
            <w:r w:rsidRPr="00FF4496">
              <w:rPr>
                <w:b/>
                <w:bCs/>
                <w:sz w:val="22"/>
                <w:szCs w:val="22"/>
              </w:rPr>
              <w:t>Сумма на 201</w:t>
            </w:r>
            <w:r>
              <w:rPr>
                <w:b/>
                <w:bCs/>
                <w:sz w:val="22"/>
                <w:szCs w:val="22"/>
              </w:rPr>
              <w:t>8</w:t>
            </w:r>
            <w:r w:rsidRPr="00FF4496">
              <w:rPr>
                <w:b/>
                <w:bCs/>
                <w:sz w:val="22"/>
                <w:szCs w:val="22"/>
              </w:rPr>
              <w:t xml:space="preserve"> год</w:t>
            </w:r>
          </w:p>
        </w:tc>
      </w:tr>
      <w:tr w:rsidR="00524B8F" w:rsidTr="00524B8F">
        <w:trPr>
          <w:cantSplit/>
          <w:trHeight w:val="2595"/>
        </w:trPr>
        <w:tc>
          <w:tcPr>
            <w:tcW w:w="1790" w:type="pct"/>
            <w:vMerge/>
            <w:tcBorders>
              <w:left w:val="single" w:sz="4" w:space="0" w:color="auto"/>
              <w:bottom w:val="single" w:sz="4" w:space="0" w:color="auto"/>
              <w:right w:val="single" w:sz="4" w:space="0" w:color="auto"/>
            </w:tcBorders>
          </w:tcPr>
          <w:p w:rsidR="00524B8F" w:rsidRPr="00FF4496" w:rsidRDefault="00524B8F" w:rsidP="00524B8F">
            <w:pPr>
              <w:jc w:val="both"/>
              <w:rPr>
                <w:i/>
                <w:iCs/>
                <w:sz w:val="22"/>
                <w:szCs w:val="22"/>
              </w:rPr>
            </w:pPr>
          </w:p>
        </w:tc>
        <w:tc>
          <w:tcPr>
            <w:tcW w:w="896"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Целевая статья</w:t>
            </w:r>
          </w:p>
        </w:tc>
        <w:tc>
          <w:tcPr>
            <w:tcW w:w="844"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rPr>
                <w:i/>
                <w:iCs/>
                <w:sz w:val="22"/>
                <w:szCs w:val="22"/>
              </w:rPr>
            </w:pPr>
            <w:r w:rsidRPr="00FF4496">
              <w:rPr>
                <w:i/>
                <w:iCs/>
                <w:sz w:val="22"/>
                <w:szCs w:val="22"/>
              </w:rPr>
              <w:t>Код главного  распорядителя средств бюджета (прямого получателя)</w:t>
            </w:r>
          </w:p>
        </w:tc>
        <w:tc>
          <w:tcPr>
            <w:tcW w:w="266"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Раздел</w:t>
            </w:r>
          </w:p>
        </w:tc>
        <w:tc>
          <w:tcPr>
            <w:tcW w:w="347"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Подраздел</w:t>
            </w:r>
          </w:p>
        </w:tc>
        <w:tc>
          <w:tcPr>
            <w:tcW w:w="350"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Вид расходов</w:t>
            </w:r>
          </w:p>
        </w:tc>
        <w:tc>
          <w:tcPr>
            <w:tcW w:w="507" w:type="pct"/>
            <w:vMerge/>
            <w:tcBorders>
              <w:left w:val="single" w:sz="4" w:space="0" w:color="auto"/>
              <w:bottom w:val="single" w:sz="4" w:space="0" w:color="auto"/>
              <w:right w:val="single" w:sz="4" w:space="0" w:color="auto"/>
            </w:tcBorders>
          </w:tcPr>
          <w:p w:rsidR="00524B8F" w:rsidRPr="00FF4496" w:rsidRDefault="00524B8F" w:rsidP="00524B8F">
            <w:pPr>
              <w:jc w:val="both"/>
              <w:rPr>
                <w:b/>
                <w:bCs/>
                <w:sz w:val="22"/>
                <w:szCs w:val="22"/>
              </w:rPr>
            </w:pPr>
          </w:p>
        </w:tc>
      </w:tr>
      <w:tr w:rsidR="00524B8F" w:rsidTr="00524B8F">
        <w:trPr>
          <w:cantSplit/>
          <w:trHeight w:val="1218"/>
        </w:trPr>
        <w:tc>
          <w:tcPr>
            <w:tcW w:w="1790" w:type="pct"/>
            <w:tcBorders>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r w:rsidRPr="008C727E">
              <w:rPr>
                <w:b/>
                <w:iCs/>
                <w:sz w:val="22"/>
                <w:szCs w:val="22"/>
              </w:rPr>
              <w:lastRenderedPageBreak/>
              <w:t xml:space="preserve">Муниципальная программа "Обеспечение деятельности Администрации и содержание аппарата Администрации </w:t>
            </w:r>
            <w:proofErr w:type="spellStart"/>
            <w:r w:rsidRPr="00CF129C">
              <w:rPr>
                <w:b/>
                <w:bCs/>
                <w:iCs/>
              </w:rPr>
              <w:t>Беленинского</w:t>
            </w:r>
            <w:proofErr w:type="spellEnd"/>
            <w:r w:rsidRPr="008C727E">
              <w:rPr>
                <w:b/>
                <w:iCs/>
                <w:sz w:val="22"/>
                <w:szCs w:val="22"/>
              </w:rPr>
              <w:t xml:space="preserve"> сельского поселения </w:t>
            </w:r>
            <w:proofErr w:type="spellStart"/>
            <w:r w:rsidRPr="008C727E">
              <w:rPr>
                <w:b/>
                <w:iCs/>
                <w:sz w:val="22"/>
                <w:szCs w:val="22"/>
              </w:rPr>
              <w:t>Сафоновского</w:t>
            </w:r>
            <w:proofErr w:type="spellEnd"/>
            <w:r w:rsidRPr="008C727E">
              <w:rPr>
                <w:b/>
                <w:iCs/>
                <w:sz w:val="22"/>
                <w:szCs w:val="22"/>
              </w:rPr>
              <w:t xml:space="preserve"> района Смоленской области" на 2018-2020 годы</w:t>
            </w:r>
          </w:p>
        </w:tc>
        <w:tc>
          <w:tcPr>
            <w:tcW w:w="896"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r>
              <w:rPr>
                <w:b/>
                <w:iCs/>
                <w:sz w:val="22"/>
                <w:szCs w:val="22"/>
              </w:rPr>
              <w:t>01 0 00 00000</w:t>
            </w:r>
          </w:p>
        </w:tc>
        <w:tc>
          <w:tcPr>
            <w:tcW w:w="844"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rPr>
                <w:b/>
                <w:iCs/>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p>
        </w:tc>
        <w:tc>
          <w:tcPr>
            <w:tcW w:w="507" w:type="pct"/>
            <w:tcBorders>
              <w:left w:val="single" w:sz="4" w:space="0" w:color="auto"/>
              <w:bottom w:val="single" w:sz="4" w:space="0" w:color="auto"/>
              <w:right w:val="single" w:sz="4" w:space="0" w:color="auto"/>
            </w:tcBorders>
          </w:tcPr>
          <w:p w:rsidR="00524B8F" w:rsidRPr="008C727E" w:rsidRDefault="000A2346" w:rsidP="00524B8F">
            <w:pPr>
              <w:jc w:val="both"/>
              <w:rPr>
                <w:b/>
                <w:bCs/>
                <w:sz w:val="22"/>
                <w:szCs w:val="22"/>
              </w:rPr>
            </w:pPr>
            <w:r>
              <w:rPr>
                <w:b/>
                <w:bCs/>
                <w:sz w:val="22"/>
                <w:szCs w:val="22"/>
              </w:rPr>
              <w:t>2115,3</w:t>
            </w:r>
          </w:p>
        </w:tc>
      </w:tr>
      <w:tr w:rsidR="000A2346" w:rsidTr="00524B8F">
        <w:trPr>
          <w:cantSplit/>
          <w:trHeight w:val="1218"/>
        </w:trPr>
        <w:tc>
          <w:tcPr>
            <w:tcW w:w="1790" w:type="pct"/>
            <w:tcBorders>
              <w:left w:val="single" w:sz="4" w:space="0" w:color="auto"/>
              <w:bottom w:val="single" w:sz="4" w:space="0" w:color="auto"/>
              <w:right w:val="single" w:sz="4" w:space="0" w:color="auto"/>
            </w:tcBorders>
          </w:tcPr>
          <w:p w:rsidR="000A2346" w:rsidRPr="00CF0EE7" w:rsidRDefault="000A2346" w:rsidP="00524B8F">
            <w:pPr>
              <w:jc w:val="both"/>
              <w:rPr>
                <w:iCs/>
                <w:sz w:val="22"/>
                <w:szCs w:val="22"/>
              </w:rPr>
            </w:pPr>
            <w:r w:rsidRPr="00CF0EE7">
              <w:rPr>
                <w:iCs/>
                <w:sz w:val="22"/>
                <w:szCs w:val="22"/>
              </w:rPr>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CF0EE7">
              <w:rPr>
                <w:iCs/>
                <w:sz w:val="22"/>
                <w:szCs w:val="22"/>
              </w:rPr>
              <w:t xml:space="preserve"> сельского поселения </w:t>
            </w:r>
            <w:proofErr w:type="spellStart"/>
            <w:r w:rsidRPr="00CF0EE7">
              <w:rPr>
                <w:iCs/>
                <w:sz w:val="22"/>
                <w:szCs w:val="22"/>
              </w:rPr>
              <w:t>Сафоновского</w:t>
            </w:r>
            <w:proofErr w:type="spellEnd"/>
            <w:r w:rsidRPr="00CF0EE7">
              <w:rPr>
                <w:iCs/>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jc w:val="both"/>
              <w:rPr>
                <w:iCs/>
                <w:sz w:val="22"/>
                <w:szCs w:val="22"/>
              </w:rPr>
            </w:pPr>
            <w:r>
              <w:rPr>
                <w:iCs/>
                <w:sz w:val="22"/>
                <w:szCs w:val="22"/>
              </w:rPr>
              <w:t>01 Я 01 00000</w:t>
            </w:r>
          </w:p>
        </w:tc>
        <w:tc>
          <w:tcPr>
            <w:tcW w:w="844"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rPr>
                <w:iCs/>
                <w:sz w:val="22"/>
                <w:szCs w:val="22"/>
              </w:rPr>
            </w:pPr>
          </w:p>
        </w:tc>
        <w:tc>
          <w:tcPr>
            <w:tcW w:w="266"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jc w:val="both"/>
              <w:rPr>
                <w:iCs/>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jc w:val="both"/>
              <w:rPr>
                <w:iCs/>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jc w:val="both"/>
              <w:rPr>
                <w:iCs/>
                <w:sz w:val="22"/>
                <w:szCs w:val="22"/>
              </w:rPr>
            </w:pPr>
          </w:p>
        </w:tc>
        <w:tc>
          <w:tcPr>
            <w:tcW w:w="507" w:type="pct"/>
            <w:tcBorders>
              <w:left w:val="single" w:sz="4" w:space="0" w:color="auto"/>
              <w:bottom w:val="single" w:sz="4" w:space="0" w:color="auto"/>
              <w:right w:val="single" w:sz="4" w:space="0" w:color="auto"/>
            </w:tcBorders>
          </w:tcPr>
          <w:p w:rsidR="000A2346" w:rsidRPr="000A2346" w:rsidRDefault="000A2346">
            <w:r w:rsidRPr="000A2346">
              <w:rPr>
                <w:bCs/>
                <w:sz w:val="22"/>
                <w:szCs w:val="22"/>
              </w:rPr>
              <w:t>2115,3</w:t>
            </w:r>
          </w:p>
        </w:tc>
      </w:tr>
      <w:tr w:rsidR="000A2346"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Расходы на обеспечение функций органов местного самоуправления</w:t>
            </w:r>
          </w:p>
        </w:tc>
        <w:tc>
          <w:tcPr>
            <w:tcW w:w="89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0A2346" w:rsidRDefault="000A2346">
            <w:r w:rsidRPr="000A2346">
              <w:rPr>
                <w:bCs/>
                <w:sz w:val="22"/>
                <w:szCs w:val="22"/>
              </w:rPr>
              <w:t>2115,3</w:t>
            </w:r>
          </w:p>
        </w:tc>
      </w:tr>
      <w:tr w:rsidR="000A2346"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0A2346" w:rsidRDefault="000A2346">
            <w:r w:rsidRPr="000A2346">
              <w:rPr>
                <w:bCs/>
                <w:sz w:val="22"/>
                <w:szCs w:val="22"/>
              </w:rPr>
              <w:t>2115,3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36498D">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0A2346" w:rsidRDefault="000A2346" w:rsidP="00524B8F">
            <w:pPr>
              <w:jc w:val="center"/>
              <w:rPr>
                <w:sz w:val="22"/>
                <w:szCs w:val="22"/>
              </w:rPr>
            </w:pPr>
            <w:r w:rsidRPr="000A2346">
              <w:rPr>
                <w:bCs/>
                <w:sz w:val="22"/>
                <w:szCs w:val="22"/>
              </w:rPr>
              <w:t>2115,3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Функционирование высшего должностного лица субъекта Российской Федерации и муниципального образования</w:t>
            </w:r>
          </w:p>
        </w:tc>
        <w:tc>
          <w:tcPr>
            <w:tcW w:w="896"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rPr>
                <w:i/>
              </w:rPr>
            </w:pPr>
            <w:r w:rsidRPr="00CF0EE7">
              <w:rPr>
                <w:i/>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0A2346">
            <w:pPr>
              <w:jc w:val="center"/>
              <w:rPr>
                <w:i/>
                <w:sz w:val="22"/>
                <w:szCs w:val="22"/>
              </w:rPr>
            </w:pPr>
            <w:r>
              <w:rPr>
                <w:i/>
                <w:sz w:val="22"/>
                <w:szCs w:val="22"/>
              </w:rPr>
              <w:t>483,3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lang w:val="en-US"/>
              </w:rPr>
              <w:t>0</w:t>
            </w:r>
            <w:r w:rsidRPr="00FF4496">
              <w:rPr>
                <w:sz w:val="22"/>
                <w:szCs w:val="22"/>
              </w:rPr>
              <w:t>2</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100</w:t>
            </w:r>
          </w:p>
        </w:tc>
        <w:tc>
          <w:tcPr>
            <w:tcW w:w="507" w:type="pct"/>
            <w:tcBorders>
              <w:top w:val="single" w:sz="4" w:space="0" w:color="auto"/>
              <w:left w:val="single" w:sz="4" w:space="0" w:color="auto"/>
              <w:bottom w:val="single" w:sz="4" w:space="0" w:color="auto"/>
              <w:right w:val="single" w:sz="4" w:space="0" w:color="auto"/>
            </w:tcBorders>
          </w:tcPr>
          <w:p w:rsidR="00524B8F" w:rsidRPr="00FF4496" w:rsidRDefault="000A2346" w:rsidP="00524B8F">
            <w:pPr>
              <w:jc w:val="center"/>
              <w:rPr>
                <w:sz w:val="22"/>
                <w:szCs w:val="22"/>
              </w:rPr>
            </w:pPr>
            <w:r>
              <w:rPr>
                <w:sz w:val="22"/>
                <w:szCs w:val="22"/>
              </w:rPr>
              <w:t>483,3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Расходы на выплат</w:t>
            </w:r>
            <w:r>
              <w:rPr>
                <w:sz w:val="22"/>
                <w:szCs w:val="22"/>
              </w:rPr>
              <w:t>ы</w:t>
            </w:r>
            <w:r w:rsidRPr="00FF4496">
              <w:rPr>
                <w:sz w:val="22"/>
                <w:szCs w:val="22"/>
              </w:rPr>
              <w:t xml:space="preserve"> персоналу государственных (муниципальных)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120</w:t>
            </w:r>
          </w:p>
        </w:tc>
        <w:tc>
          <w:tcPr>
            <w:tcW w:w="507" w:type="pct"/>
            <w:tcBorders>
              <w:top w:val="single" w:sz="4" w:space="0" w:color="auto"/>
              <w:left w:val="single" w:sz="4" w:space="0" w:color="auto"/>
              <w:bottom w:val="single" w:sz="4" w:space="0" w:color="auto"/>
              <w:right w:val="single" w:sz="4" w:space="0" w:color="auto"/>
            </w:tcBorders>
          </w:tcPr>
          <w:p w:rsidR="00524B8F" w:rsidRPr="00FF4496" w:rsidRDefault="000A2346" w:rsidP="00524B8F">
            <w:pPr>
              <w:jc w:val="center"/>
              <w:rPr>
                <w:sz w:val="22"/>
                <w:szCs w:val="22"/>
              </w:rPr>
            </w:pPr>
            <w:r>
              <w:rPr>
                <w:sz w:val="22"/>
                <w:szCs w:val="22"/>
              </w:rPr>
              <w:t>483,3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 xml:space="preserve">Функционирование Правительства Российской Федерации, высших исполнительных органов государственной власти субъектов </w:t>
            </w:r>
            <w:r>
              <w:rPr>
                <w:i/>
                <w:sz w:val="22"/>
                <w:szCs w:val="22"/>
              </w:rPr>
              <w:t>Российской Федерации</w:t>
            </w:r>
            <w:r w:rsidRPr="00CF0EE7">
              <w:rPr>
                <w:i/>
                <w:sz w:val="22"/>
                <w:szCs w:val="22"/>
              </w:rPr>
              <w:t>, местных администраций</w:t>
            </w:r>
          </w:p>
        </w:tc>
        <w:tc>
          <w:tcPr>
            <w:tcW w:w="896"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rPr>
                <w:i/>
              </w:rPr>
            </w:pPr>
            <w:r w:rsidRPr="00CF0EE7">
              <w:rPr>
                <w:i/>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w:t>
            </w:r>
            <w:r>
              <w:rPr>
                <w:i/>
                <w:sz w:val="22"/>
                <w:szCs w:val="22"/>
              </w:rPr>
              <w:t>4</w:t>
            </w:r>
          </w:p>
        </w:tc>
        <w:tc>
          <w:tcPr>
            <w:tcW w:w="35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i/>
                <w:sz w:val="22"/>
                <w:szCs w:val="22"/>
              </w:rPr>
            </w:pPr>
            <w:r>
              <w:rPr>
                <w:i/>
                <w:sz w:val="22"/>
                <w:szCs w:val="22"/>
              </w:rPr>
              <w:t>1632,0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w:t>
            </w:r>
            <w:proofErr w:type="gramStart"/>
            <w:r w:rsidRPr="00FF4496">
              <w:rPr>
                <w:sz w:val="22"/>
                <w:szCs w:val="22"/>
              </w:rPr>
              <w:t xml:space="preserve"> ,</w:t>
            </w:r>
            <w:proofErr w:type="gramEnd"/>
            <w:r w:rsidRPr="00FF4496">
              <w:rPr>
                <w:sz w:val="22"/>
                <w:szCs w:val="22"/>
              </w:rPr>
              <w:t xml:space="preserve"> казенными учреждениями, органами управления государственными внебюджетными фондами</w:t>
            </w:r>
          </w:p>
        </w:tc>
        <w:tc>
          <w:tcPr>
            <w:tcW w:w="896" w:type="pct"/>
            <w:tcBorders>
              <w:top w:val="single" w:sz="4" w:space="0" w:color="auto"/>
              <w:left w:val="single" w:sz="4" w:space="0" w:color="auto"/>
              <w:bottom w:val="single" w:sz="4" w:space="0" w:color="auto"/>
              <w:right w:val="single" w:sz="4" w:space="0" w:color="auto"/>
            </w:tcBorders>
          </w:tcPr>
          <w:p w:rsidR="00524B8F" w:rsidRPr="00110CE3" w:rsidRDefault="00524B8F" w:rsidP="00524B8F">
            <w:r w:rsidRPr="00110CE3">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100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1252,0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Расходы на выплат</w:t>
            </w:r>
            <w:r>
              <w:rPr>
                <w:sz w:val="22"/>
                <w:szCs w:val="22"/>
              </w:rPr>
              <w:t>ы</w:t>
            </w:r>
            <w:r w:rsidRPr="00FF4496">
              <w:rPr>
                <w:sz w:val="22"/>
                <w:szCs w:val="22"/>
              </w:rPr>
              <w:t xml:space="preserve"> персоналу государственных </w:t>
            </w:r>
            <w:r w:rsidRPr="00FF4496">
              <w:rPr>
                <w:sz w:val="22"/>
                <w:szCs w:val="22"/>
              </w:rPr>
              <w:lastRenderedPageBreak/>
              <w:t>(муниципальных)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lastRenderedPageBreak/>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120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1252,0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lastRenderedPageBreak/>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357,0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357,0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Иные бюджетные ассигнования</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800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23,0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Уплата  налогов, сборов и иных платежей</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850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23,0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0F1A3E" w:rsidRDefault="00524B8F" w:rsidP="00524B8F">
            <w:pPr>
              <w:jc w:val="both"/>
              <w:rPr>
                <w:b/>
                <w:sz w:val="22"/>
                <w:szCs w:val="22"/>
              </w:rPr>
            </w:pPr>
            <w:r w:rsidRPr="000F1A3E">
              <w:rPr>
                <w:b/>
                <w:sz w:val="22"/>
                <w:szCs w:val="22"/>
              </w:rPr>
              <w:t xml:space="preserve">Муниципальная программа "Развитие жилищно-коммунального хозяйства </w:t>
            </w:r>
            <w:proofErr w:type="spellStart"/>
            <w:r w:rsidRPr="00CF129C">
              <w:rPr>
                <w:b/>
                <w:bCs/>
                <w:iCs/>
              </w:rPr>
              <w:t>Беленинского</w:t>
            </w:r>
            <w:proofErr w:type="spellEnd"/>
            <w:r w:rsidRPr="000F1A3E">
              <w:rPr>
                <w:b/>
                <w:sz w:val="22"/>
                <w:szCs w:val="22"/>
              </w:rPr>
              <w:t xml:space="preserve"> сельского поселения </w:t>
            </w:r>
            <w:proofErr w:type="spellStart"/>
            <w:r w:rsidRPr="000F1A3E">
              <w:rPr>
                <w:b/>
                <w:sz w:val="22"/>
                <w:szCs w:val="22"/>
              </w:rPr>
              <w:t>Сафоновского</w:t>
            </w:r>
            <w:proofErr w:type="spellEnd"/>
            <w:r w:rsidRPr="000F1A3E">
              <w:rPr>
                <w:b/>
                <w:sz w:val="22"/>
                <w:szCs w:val="22"/>
              </w:rPr>
              <w:t xml:space="preserve"> района Смоленской области" на 2018-2020 годы</w:t>
            </w:r>
          </w:p>
        </w:tc>
        <w:tc>
          <w:tcPr>
            <w:tcW w:w="896" w:type="pct"/>
            <w:tcBorders>
              <w:top w:val="single" w:sz="4" w:space="0" w:color="auto"/>
              <w:left w:val="single" w:sz="4" w:space="0" w:color="auto"/>
              <w:bottom w:val="single" w:sz="4" w:space="0" w:color="auto"/>
              <w:right w:val="single" w:sz="4" w:space="0" w:color="auto"/>
            </w:tcBorders>
          </w:tcPr>
          <w:p w:rsidR="00524B8F" w:rsidRPr="00FD1991" w:rsidRDefault="00524B8F" w:rsidP="00524B8F">
            <w:pPr>
              <w:rPr>
                <w:sz w:val="22"/>
                <w:szCs w:val="22"/>
              </w:rPr>
            </w:pPr>
            <w:r>
              <w:rPr>
                <w:b/>
                <w:iCs/>
                <w:sz w:val="22"/>
                <w:szCs w:val="22"/>
              </w:rPr>
              <w:t>02 0 00 00000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1948E1" w:rsidP="00524B8F">
            <w:pPr>
              <w:jc w:val="center"/>
              <w:rPr>
                <w:sz w:val="22"/>
                <w:szCs w:val="22"/>
              </w:rPr>
            </w:pPr>
            <w:r>
              <w:rPr>
                <w:sz w:val="22"/>
                <w:szCs w:val="22"/>
              </w:rPr>
              <w:t>1297,2</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r w:rsidRPr="00441D71">
              <w:rPr>
                <w:i/>
                <w:sz w:val="22"/>
                <w:szCs w:val="22"/>
              </w:rPr>
              <w:t>Основное мероприятие "Развитие дорожного хозяйства"</w:t>
            </w:r>
          </w:p>
        </w:tc>
        <w:tc>
          <w:tcPr>
            <w:tcW w:w="896"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rPr>
                <w:i/>
                <w:iCs/>
                <w:sz w:val="22"/>
                <w:szCs w:val="22"/>
              </w:rPr>
            </w:pPr>
            <w:r w:rsidRPr="00441D71">
              <w:rPr>
                <w:i/>
                <w:iCs/>
                <w:sz w:val="22"/>
                <w:szCs w:val="22"/>
              </w:rPr>
              <w:t xml:space="preserve">02 </w:t>
            </w:r>
            <w:r>
              <w:rPr>
                <w:i/>
                <w:iCs/>
                <w:sz w:val="22"/>
                <w:szCs w:val="22"/>
              </w:rPr>
              <w:t>Я</w:t>
            </w:r>
            <w:r w:rsidRPr="00441D71">
              <w:rPr>
                <w:i/>
                <w:iCs/>
                <w:sz w:val="22"/>
                <w:szCs w:val="22"/>
              </w:rPr>
              <w:t xml:space="preserve"> 0</w:t>
            </w:r>
            <w:r>
              <w:rPr>
                <w:i/>
                <w:iCs/>
                <w:sz w:val="22"/>
                <w:szCs w:val="22"/>
              </w:rPr>
              <w:t>1</w:t>
            </w:r>
            <w:r w:rsidRPr="00441D71">
              <w:rPr>
                <w:i/>
                <w:iCs/>
                <w:sz w:val="22"/>
                <w:szCs w:val="22"/>
              </w:rPr>
              <w:t xml:space="preserve"> 00000</w:t>
            </w:r>
          </w:p>
        </w:tc>
        <w:tc>
          <w:tcPr>
            <w:tcW w:w="844"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441D71" w:rsidRDefault="000A2346" w:rsidP="00524B8F">
            <w:pPr>
              <w:jc w:val="center"/>
              <w:rPr>
                <w:i/>
                <w:sz w:val="22"/>
                <w:szCs w:val="22"/>
              </w:rPr>
            </w:pPr>
            <w:r>
              <w:rPr>
                <w:i/>
                <w:sz w:val="22"/>
                <w:szCs w:val="22"/>
              </w:rPr>
              <w:t>347,7</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Мероприятия по содержанию, ремонту и капитальному ремонту дорог общего пользования</w:t>
            </w:r>
          </w:p>
        </w:tc>
        <w:tc>
          <w:tcPr>
            <w:tcW w:w="896"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sz w:val="22"/>
                <w:szCs w:val="22"/>
              </w:rPr>
            </w:pPr>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441D71" w:rsidRDefault="000A2346" w:rsidP="00524B8F">
            <w:pPr>
              <w:jc w:val="center"/>
              <w:rPr>
                <w:sz w:val="22"/>
                <w:szCs w:val="22"/>
              </w:rPr>
            </w:pPr>
            <w:r>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Default="000A2346">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Национальная экономика</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Default="000A2346">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Дорожное хозяйство</w:t>
            </w:r>
            <w:r>
              <w:rPr>
                <w:sz w:val="22"/>
                <w:szCs w:val="22"/>
              </w:rPr>
              <w:t xml:space="preserve"> </w:t>
            </w:r>
            <w:r w:rsidRPr="00FF4496">
              <w:rPr>
                <w:sz w:val="22"/>
                <w:szCs w:val="22"/>
              </w:rPr>
              <w:t>(дорожные фонды)</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Default="000A2346">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0A2346" w:rsidRDefault="000A2346">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0A2346" w:rsidRDefault="000A2346">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Обеспечение мероприятий дорожного хозяйства за счет средств Дорожного фонда</w:t>
            </w:r>
          </w:p>
        </w:tc>
        <w:tc>
          <w:tcPr>
            <w:tcW w:w="896" w:type="pct"/>
            <w:tcBorders>
              <w:top w:val="single" w:sz="4" w:space="0" w:color="auto"/>
              <w:left w:val="single" w:sz="4" w:space="0" w:color="auto"/>
              <w:bottom w:val="single" w:sz="4" w:space="0" w:color="auto"/>
              <w:right w:val="single" w:sz="4" w:space="0" w:color="auto"/>
            </w:tcBorders>
          </w:tcPr>
          <w:p w:rsidR="000A2346" w:rsidRPr="00BD5908" w:rsidRDefault="000A2346" w:rsidP="00524B8F">
            <w:pPr>
              <w:jc w:val="both"/>
              <w:rPr>
                <w:sz w:val="22"/>
                <w:szCs w:val="22"/>
              </w:rPr>
            </w:pPr>
            <w:r w:rsidRPr="00BD5908">
              <w:rPr>
                <w:iCs/>
                <w:sz w:val="22"/>
                <w:szCs w:val="22"/>
              </w:rPr>
              <w:t>02 Я 01</w:t>
            </w:r>
            <w:r w:rsidRPr="00BD5908">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0A2346" w:rsidRDefault="000A2346" w:rsidP="00524B8F">
            <w:r w:rsidRPr="00193D3E">
              <w:rPr>
                <w:iCs/>
                <w:sz w:val="22"/>
                <w:szCs w:val="22"/>
              </w:rPr>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Национальная экономика</w:t>
            </w:r>
          </w:p>
        </w:tc>
        <w:tc>
          <w:tcPr>
            <w:tcW w:w="896" w:type="pct"/>
            <w:tcBorders>
              <w:top w:val="single" w:sz="4" w:space="0" w:color="auto"/>
              <w:left w:val="single" w:sz="4" w:space="0" w:color="auto"/>
              <w:bottom w:val="single" w:sz="4" w:space="0" w:color="auto"/>
              <w:right w:val="single" w:sz="4" w:space="0" w:color="auto"/>
            </w:tcBorders>
          </w:tcPr>
          <w:p w:rsidR="000A2346" w:rsidRDefault="000A2346" w:rsidP="00524B8F">
            <w:r w:rsidRPr="00193D3E">
              <w:rPr>
                <w:iCs/>
                <w:sz w:val="22"/>
                <w:szCs w:val="22"/>
              </w:rPr>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Дорожное хозяйство</w:t>
            </w:r>
            <w:r>
              <w:rPr>
                <w:sz w:val="22"/>
                <w:szCs w:val="22"/>
              </w:rPr>
              <w:t xml:space="preserve"> </w:t>
            </w:r>
            <w:r w:rsidRPr="00FF4496">
              <w:rPr>
                <w:sz w:val="22"/>
                <w:szCs w:val="22"/>
              </w:rPr>
              <w:t>(дорожные фонды)</w:t>
            </w:r>
          </w:p>
        </w:tc>
        <w:tc>
          <w:tcPr>
            <w:tcW w:w="896" w:type="pct"/>
            <w:tcBorders>
              <w:top w:val="single" w:sz="4" w:space="0" w:color="auto"/>
              <w:left w:val="single" w:sz="4" w:space="0" w:color="auto"/>
              <w:bottom w:val="single" w:sz="4" w:space="0" w:color="auto"/>
              <w:right w:val="single" w:sz="4" w:space="0" w:color="auto"/>
            </w:tcBorders>
          </w:tcPr>
          <w:p w:rsidR="000A2346" w:rsidRDefault="000A2346" w:rsidP="00524B8F">
            <w:r w:rsidRPr="00193D3E">
              <w:rPr>
                <w:iCs/>
                <w:sz w:val="22"/>
                <w:szCs w:val="22"/>
              </w:rPr>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0A2346" w:rsidRDefault="000A2346" w:rsidP="00524B8F">
            <w:r w:rsidRPr="00193D3E">
              <w:rPr>
                <w:iCs/>
                <w:sz w:val="22"/>
                <w:szCs w:val="22"/>
              </w:rPr>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 xml:space="preserve">Иные закупки товаров, работ и услуг для обеспечения </w:t>
            </w:r>
            <w:r w:rsidRPr="00FF4496">
              <w:rPr>
                <w:sz w:val="22"/>
                <w:szCs w:val="22"/>
              </w:rPr>
              <w:lastRenderedPageBreak/>
              <w:t xml:space="preserve">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193D3E">
              <w:rPr>
                <w:iCs/>
                <w:sz w:val="22"/>
                <w:szCs w:val="22"/>
              </w:rPr>
              <w:lastRenderedPageBreak/>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524B8F" w:rsidRPr="00441D71" w:rsidRDefault="000A2346" w:rsidP="00524B8F">
            <w:pPr>
              <w:jc w:val="center"/>
              <w:rPr>
                <w:sz w:val="22"/>
                <w:szCs w:val="22"/>
              </w:rPr>
            </w:pPr>
            <w:r>
              <w:rPr>
                <w:sz w:val="22"/>
                <w:szCs w:val="22"/>
              </w:rPr>
              <w:t>332,7</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r w:rsidRPr="00427E02">
              <w:rPr>
                <w:i/>
                <w:sz w:val="22"/>
                <w:szCs w:val="22"/>
              </w:rPr>
              <w:lastRenderedPageBreak/>
              <w:t>Основное мероприятие "Развитие жилищного хозяйства"</w:t>
            </w:r>
          </w:p>
        </w:tc>
        <w:tc>
          <w:tcPr>
            <w:tcW w:w="896"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iCs/>
                <w:sz w:val="22"/>
                <w:szCs w:val="22"/>
              </w:rPr>
            </w:pPr>
            <w:r>
              <w:rPr>
                <w:i/>
                <w:iCs/>
                <w:sz w:val="22"/>
                <w:szCs w:val="22"/>
              </w:rPr>
              <w:t>02 Я 02 00000</w:t>
            </w:r>
          </w:p>
        </w:tc>
        <w:tc>
          <w:tcPr>
            <w:tcW w:w="844"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30,0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Обеспечение мероприятий по капитальному ремонту и содержанию жилищного хозяйства</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30,0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30,0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30,0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Жилищное хозяйство</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30,0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30,0</w:t>
            </w:r>
          </w:p>
        </w:tc>
      </w:tr>
      <w:tr w:rsidR="00524B8F" w:rsidRPr="00441D71" w:rsidTr="00524B8F">
        <w:trPr>
          <w:trHeight w:val="964"/>
        </w:trPr>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524B8F" w:rsidRPr="00427E02" w:rsidRDefault="001948E1" w:rsidP="00524B8F">
            <w:pPr>
              <w:jc w:val="center"/>
              <w:rPr>
                <w:sz w:val="22"/>
                <w:szCs w:val="22"/>
              </w:rPr>
            </w:pPr>
            <w:r>
              <w:rPr>
                <w:sz w:val="22"/>
                <w:szCs w:val="22"/>
              </w:rPr>
              <w:t>30,0</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i/>
                <w:sz w:val="22"/>
                <w:szCs w:val="22"/>
              </w:rPr>
            </w:pPr>
            <w:r w:rsidRPr="00F23E76">
              <w:rPr>
                <w:i/>
                <w:sz w:val="22"/>
                <w:szCs w:val="22"/>
              </w:rPr>
              <w:t>Основное мероприятие "Развитие коммунального хозяйства"</w:t>
            </w:r>
          </w:p>
        </w:tc>
        <w:tc>
          <w:tcPr>
            <w:tcW w:w="896"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r w:rsidRPr="002858AD">
              <w:rPr>
                <w:i/>
                <w:iCs/>
                <w:sz w:val="22"/>
                <w:szCs w:val="22"/>
              </w:rPr>
              <w:t>02 Я 03 00000</w:t>
            </w:r>
          </w:p>
        </w:tc>
        <w:tc>
          <w:tcPr>
            <w:tcW w:w="844"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2858AD" w:rsidRDefault="001948E1" w:rsidP="00524B8F">
            <w:pPr>
              <w:jc w:val="center"/>
              <w:rPr>
                <w:i/>
                <w:sz w:val="22"/>
                <w:szCs w:val="22"/>
              </w:rPr>
            </w:pPr>
            <w:r>
              <w:rPr>
                <w:i/>
                <w:sz w:val="22"/>
                <w:szCs w:val="22"/>
              </w:rPr>
              <w:t>230,5</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iCs/>
                <w:sz w:val="22"/>
                <w:szCs w:val="22"/>
              </w:rPr>
            </w:pPr>
            <w:r w:rsidRPr="00F23E76">
              <w:rPr>
                <w:iCs/>
                <w:sz w:val="22"/>
                <w:szCs w:val="22"/>
              </w:rPr>
              <w:t>Обеспечение мероприятий по ремонту и содержанию коммунального хозяйства</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sz w:val="22"/>
                <w:szCs w:val="22"/>
              </w:rPr>
            </w:pPr>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230,5</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 xml:space="preserve">Администрация </w:t>
            </w:r>
            <w:proofErr w:type="spellStart"/>
            <w:r>
              <w:rPr>
                <w:bCs/>
                <w:iCs/>
              </w:rPr>
              <w:t>Беленинского</w:t>
            </w:r>
            <w:proofErr w:type="spellEnd"/>
            <w:r w:rsidRPr="00F23E76">
              <w:rPr>
                <w:sz w:val="22"/>
                <w:szCs w:val="22"/>
              </w:rPr>
              <w:t xml:space="preserve"> сельского поселения </w:t>
            </w:r>
            <w:proofErr w:type="spellStart"/>
            <w:r w:rsidRPr="00F23E76">
              <w:rPr>
                <w:sz w:val="22"/>
                <w:szCs w:val="22"/>
              </w:rPr>
              <w:t>Сафоновского</w:t>
            </w:r>
            <w:proofErr w:type="spellEnd"/>
            <w:r w:rsidRPr="00F23E7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230,5</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230,5</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230,5</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230,5</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sz w:val="22"/>
                <w:szCs w:val="22"/>
              </w:rPr>
            </w:pPr>
            <w:r w:rsidRPr="00F23E7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230,5</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r w:rsidRPr="00233F16">
              <w:rPr>
                <w:i/>
                <w:sz w:val="22"/>
                <w:szCs w:val="22"/>
              </w:rPr>
              <w:t>Основное мероприятие "Благоустройство"</w:t>
            </w:r>
          </w:p>
        </w:tc>
        <w:tc>
          <w:tcPr>
            <w:tcW w:w="896"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r>
              <w:rPr>
                <w:i/>
                <w:sz w:val="22"/>
                <w:szCs w:val="22"/>
              </w:rPr>
              <w:t>02</w:t>
            </w:r>
            <w:r w:rsidRPr="00233F16">
              <w:rPr>
                <w:i/>
                <w:sz w:val="22"/>
                <w:szCs w:val="22"/>
              </w:rPr>
              <w:t xml:space="preserve"> </w:t>
            </w:r>
            <w:r>
              <w:rPr>
                <w:i/>
                <w:sz w:val="22"/>
                <w:szCs w:val="22"/>
              </w:rPr>
              <w:t>Я</w:t>
            </w:r>
            <w:r w:rsidRPr="00233F16">
              <w:rPr>
                <w:i/>
                <w:sz w:val="22"/>
                <w:szCs w:val="22"/>
              </w:rPr>
              <w:t xml:space="preserve"> 0</w:t>
            </w:r>
            <w:r>
              <w:rPr>
                <w:i/>
                <w:sz w:val="22"/>
                <w:szCs w:val="22"/>
              </w:rPr>
              <w:t>4</w:t>
            </w:r>
            <w:r w:rsidRPr="00233F16">
              <w:rPr>
                <w:i/>
                <w:sz w:val="22"/>
                <w:szCs w:val="22"/>
              </w:rPr>
              <w:t xml:space="preserve"> </w:t>
            </w:r>
            <w:r>
              <w:rPr>
                <w:i/>
                <w:sz w:val="22"/>
                <w:szCs w:val="22"/>
              </w:rPr>
              <w:t>00000</w:t>
            </w:r>
          </w:p>
        </w:tc>
        <w:tc>
          <w:tcPr>
            <w:tcW w:w="844"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266"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347"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350"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507" w:type="pct"/>
            <w:tcBorders>
              <w:top w:val="single" w:sz="4" w:space="0" w:color="auto"/>
              <w:left w:val="single" w:sz="4" w:space="0" w:color="auto"/>
              <w:bottom w:val="single" w:sz="4" w:space="0" w:color="auto"/>
              <w:right w:val="single" w:sz="4" w:space="0" w:color="auto"/>
            </w:tcBorders>
          </w:tcPr>
          <w:p w:rsidR="00524B8F" w:rsidRPr="00233F16" w:rsidRDefault="001948E1" w:rsidP="00524B8F">
            <w:pPr>
              <w:jc w:val="center"/>
              <w:rPr>
                <w:i/>
                <w:sz w:val="22"/>
                <w:szCs w:val="22"/>
              </w:rPr>
            </w:pPr>
            <w:r>
              <w:rPr>
                <w:i/>
                <w:sz w:val="22"/>
                <w:szCs w:val="22"/>
              </w:rPr>
              <w:t>689,0</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iCs/>
              </w:rPr>
            </w:pPr>
            <w:r w:rsidRPr="00F23E76">
              <w:rPr>
                <w:iCs/>
                <w:sz w:val="22"/>
                <w:szCs w:val="22"/>
              </w:rPr>
              <w:t>Обеспечение мероприятий по уличному освещению</w:t>
            </w:r>
          </w:p>
        </w:tc>
        <w:tc>
          <w:tcPr>
            <w:tcW w:w="896"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r w:rsidRPr="002858AD">
              <w:rPr>
                <w:sz w:val="22"/>
                <w:szCs w:val="22"/>
              </w:rPr>
              <w:t>02 Я 04</w:t>
            </w:r>
            <w:r w:rsidRPr="00A32CFF">
              <w:rPr>
                <w:sz w:val="22"/>
                <w:szCs w:val="22"/>
              </w:rPr>
              <w:t xml:space="preserve"> 03010</w:t>
            </w:r>
          </w:p>
        </w:tc>
        <w:tc>
          <w:tcPr>
            <w:tcW w:w="844"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266"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524B8F" w:rsidRPr="006B4AF2" w:rsidRDefault="001948E1" w:rsidP="00524B8F">
            <w:pPr>
              <w:jc w:val="center"/>
              <w:rPr>
                <w:sz w:val="22"/>
                <w:szCs w:val="22"/>
              </w:rPr>
            </w:pPr>
            <w:r>
              <w:rPr>
                <w:sz w:val="22"/>
                <w:szCs w:val="22"/>
              </w:rPr>
              <w:t>540,0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 xml:space="preserve">Администрация </w:t>
            </w:r>
            <w:proofErr w:type="spellStart"/>
            <w:r>
              <w:rPr>
                <w:bCs/>
                <w:iCs/>
              </w:rPr>
              <w:t>Беленинского</w:t>
            </w:r>
            <w:proofErr w:type="spellEnd"/>
            <w:r w:rsidRPr="00A32CFF">
              <w:rPr>
                <w:sz w:val="22"/>
                <w:szCs w:val="22"/>
              </w:rPr>
              <w:t xml:space="preserve"> сельского поселения </w:t>
            </w:r>
            <w:proofErr w:type="spellStart"/>
            <w:r w:rsidRPr="00A32CFF">
              <w:rPr>
                <w:sz w:val="22"/>
                <w:szCs w:val="22"/>
              </w:rPr>
              <w:t>Сафоновского</w:t>
            </w:r>
            <w:proofErr w:type="spellEnd"/>
            <w:r w:rsidRPr="00A32CFF">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Default="001948E1" w:rsidP="00524B8F">
            <w:pPr>
              <w:jc w:val="both"/>
            </w:pPr>
            <w:r w:rsidRPr="00351B73">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1948E1" w:rsidP="007375D9">
            <w:pPr>
              <w:jc w:val="center"/>
              <w:rPr>
                <w:sz w:val="22"/>
                <w:szCs w:val="22"/>
              </w:rPr>
            </w:pPr>
            <w:r>
              <w:rPr>
                <w:sz w:val="22"/>
                <w:szCs w:val="22"/>
              </w:rPr>
              <w:t>540,0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1948E1" w:rsidRDefault="001948E1" w:rsidP="00524B8F">
            <w:pPr>
              <w:jc w:val="both"/>
            </w:pPr>
            <w:r w:rsidRPr="00351B73">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1948E1" w:rsidP="007375D9">
            <w:pPr>
              <w:jc w:val="center"/>
              <w:rPr>
                <w:sz w:val="22"/>
                <w:szCs w:val="22"/>
              </w:rPr>
            </w:pPr>
            <w:r>
              <w:rPr>
                <w:sz w:val="22"/>
                <w:szCs w:val="22"/>
              </w:rPr>
              <w:t>540,0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Благоустройство</w:t>
            </w:r>
          </w:p>
        </w:tc>
        <w:tc>
          <w:tcPr>
            <w:tcW w:w="896" w:type="pct"/>
            <w:tcBorders>
              <w:top w:val="single" w:sz="4" w:space="0" w:color="auto"/>
              <w:left w:val="single" w:sz="4" w:space="0" w:color="auto"/>
              <w:bottom w:val="single" w:sz="4" w:space="0" w:color="auto"/>
              <w:right w:val="single" w:sz="4" w:space="0" w:color="auto"/>
            </w:tcBorders>
          </w:tcPr>
          <w:p w:rsidR="001948E1" w:rsidRDefault="001948E1" w:rsidP="00524B8F">
            <w:pPr>
              <w:jc w:val="both"/>
            </w:pPr>
            <w:r w:rsidRPr="00351B73">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1948E1" w:rsidP="007375D9">
            <w:pPr>
              <w:jc w:val="center"/>
              <w:rPr>
                <w:sz w:val="22"/>
                <w:szCs w:val="22"/>
              </w:rPr>
            </w:pPr>
            <w:r>
              <w:rPr>
                <w:sz w:val="22"/>
                <w:szCs w:val="22"/>
              </w:rPr>
              <w:t>540,0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lastRenderedPageBreak/>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pPr>
            <w:r w:rsidRPr="006B4AF2">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1948E1" w:rsidP="007375D9">
            <w:pPr>
              <w:jc w:val="center"/>
              <w:rPr>
                <w:sz w:val="22"/>
                <w:szCs w:val="22"/>
              </w:rPr>
            </w:pPr>
            <w:r>
              <w:rPr>
                <w:sz w:val="22"/>
                <w:szCs w:val="22"/>
              </w:rPr>
              <w:t>540,0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pPr>
            <w:r w:rsidRPr="006B4AF2">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1948E1" w:rsidP="007375D9">
            <w:pPr>
              <w:jc w:val="center"/>
              <w:rPr>
                <w:sz w:val="22"/>
                <w:szCs w:val="22"/>
              </w:rPr>
            </w:pPr>
            <w:r>
              <w:rPr>
                <w:sz w:val="22"/>
                <w:szCs w:val="22"/>
              </w:rPr>
              <w:t>540,0</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pPr>
            <w:r w:rsidRPr="00F23E76">
              <w:rPr>
                <w:iCs/>
                <w:sz w:val="22"/>
                <w:szCs w:val="22"/>
              </w:rPr>
              <w:t>Финансовое обеспечение мероприятий по благоустройству поселения</w:t>
            </w:r>
          </w:p>
        </w:tc>
        <w:tc>
          <w:tcPr>
            <w:tcW w:w="896"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r w:rsidRPr="006B4AF2">
              <w:rPr>
                <w:sz w:val="22"/>
                <w:szCs w:val="22"/>
              </w:rPr>
              <w:t>02 Я 04</w:t>
            </w:r>
            <w:r w:rsidRPr="00A32CFF">
              <w:rPr>
                <w:sz w:val="22"/>
                <w:szCs w:val="22"/>
              </w:rPr>
              <w:t xml:space="preserve"> 03020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524B8F" w:rsidRPr="00427E02" w:rsidRDefault="001948E1" w:rsidP="00BD38F8">
            <w:pPr>
              <w:jc w:val="center"/>
              <w:rPr>
                <w:sz w:val="22"/>
                <w:szCs w:val="22"/>
              </w:rPr>
            </w:pPr>
            <w:r>
              <w:rPr>
                <w:sz w:val="22"/>
                <w:szCs w:val="22"/>
              </w:rPr>
              <w:t>14</w:t>
            </w:r>
            <w:r w:rsidR="00BD38F8">
              <w:rPr>
                <w:sz w:val="22"/>
                <w:szCs w:val="22"/>
              </w:rPr>
              <w:t>7</w:t>
            </w:r>
            <w:r>
              <w:rPr>
                <w:sz w:val="22"/>
                <w:szCs w:val="22"/>
              </w:rPr>
              <w:t>,0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 xml:space="preserve">Администрация </w:t>
            </w:r>
            <w:proofErr w:type="spellStart"/>
            <w:r>
              <w:rPr>
                <w:bCs/>
                <w:iCs/>
              </w:rPr>
              <w:t>Беленинского</w:t>
            </w:r>
            <w:proofErr w:type="spellEnd"/>
            <w:r w:rsidRPr="00A32CFF">
              <w:rPr>
                <w:sz w:val="22"/>
                <w:szCs w:val="22"/>
              </w:rPr>
              <w:t xml:space="preserve"> сельского поселения </w:t>
            </w:r>
            <w:proofErr w:type="spellStart"/>
            <w:r w:rsidRPr="00A32CFF">
              <w:rPr>
                <w:sz w:val="22"/>
                <w:szCs w:val="22"/>
              </w:rPr>
              <w:t>Сафоновского</w:t>
            </w:r>
            <w:proofErr w:type="spellEnd"/>
            <w:r w:rsidRPr="00A32CFF">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Default="001948E1" w:rsidP="00524B8F">
            <w:pPr>
              <w:jc w:val="both"/>
            </w:pPr>
            <w:r w:rsidRPr="00A62BCD">
              <w:rPr>
                <w:sz w:val="22"/>
                <w:szCs w:val="22"/>
              </w:rPr>
              <w:t>02 Я 04 03020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BD38F8">
            <w:pPr>
              <w:jc w:val="center"/>
              <w:rPr>
                <w:sz w:val="22"/>
                <w:szCs w:val="22"/>
              </w:rPr>
            </w:pPr>
            <w:r>
              <w:rPr>
                <w:sz w:val="22"/>
                <w:szCs w:val="22"/>
              </w:rPr>
              <w:t>14</w:t>
            </w:r>
            <w:r w:rsidR="00BD38F8">
              <w:rPr>
                <w:sz w:val="22"/>
                <w:szCs w:val="22"/>
              </w:rPr>
              <w:t>7</w:t>
            </w:r>
            <w:r>
              <w:rPr>
                <w:sz w:val="22"/>
                <w:szCs w:val="22"/>
              </w:rPr>
              <w:t>,0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1948E1" w:rsidRDefault="001948E1" w:rsidP="00524B8F">
            <w:pPr>
              <w:jc w:val="both"/>
            </w:pPr>
            <w:r w:rsidRPr="00A62BCD">
              <w:rPr>
                <w:sz w:val="22"/>
                <w:szCs w:val="22"/>
              </w:rPr>
              <w:t>02 Я 04 03020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BD38F8">
            <w:pPr>
              <w:jc w:val="center"/>
              <w:rPr>
                <w:sz w:val="22"/>
                <w:szCs w:val="22"/>
              </w:rPr>
            </w:pPr>
            <w:r>
              <w:rPr>
                <w:sz w:val="22"/>
                <w:szCs w:val="22"/>
              </w:rPr>
              <w:t>14</w:t>
            </w:r>
            <w:r w:rsidR="00BD38F8">
              <w:rPr>
                <w:sz w:val="22"/>
                <w:szCs w:val="22"/>
              </w:rPr>
              <w:t>7</w:t>
            </w:r>
            <w:r>
              <w:rPr>
                <w:sz w:val="22"/>
                <w:szCs w:val="22"/>
              </w:rPr>
              <w:t>,0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Благоустройство</w:t>
            </w:r>
          </w:p>
        </w:tc>
        <w:tc>
          <w:tcPr>
            <w:tcW w:w="896" w:type="pct"/>
            <w:tcBorders>
              <w:top w:val="single" w:sz="4" w:space="0" w:color="auto"/>
              <w:left w:val="single" w:sz="4" w:space="0" w:color="auto"/>
              <w:bottom w:val="single" w:sz="4" w:space="0" w:color="auto"/>
              <w:right w:val="single" w:sz="4" w:space="0" w:color="auto"/>
            </w:tcBorders>
          </w:tcPr>
          <w:p w:rsidR="001948E1" w:rsidRDefault="001948E1" w:rsidP="00524B8F">
            <w:pPr>
              <w:jc w:val="both"/>
            </w:pPr>
            <w:r w:rsidRPr="00A62BCD">
              <w:rPr>
                <w:sz w:val="22"/>
                <w:szCs w:val="22"/>
              </w:rPr>
              <w:t>02 Я 04 03020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BD38F8">
            <w:pPr>
              <w:jc w:val="center"/>
              <w:rPr>
                <w:sz w:val="22"/>
                <w:szCs w:val="22"/>
              </w:rPr>
            </w:pPr>
            <w:r>
              <w:rPr>
                <w:sz w:val="22"/>
                <w:szCs w:val="22"/>
              </w:rPr>
              <w:t>14</w:t>
            </w:r>
            <w:r w:rsidR="00BD38F8">
              <w:rPr>
                <w:sz w:val="22"/>
                <w:szCs w:val="22"/>
              </w:rPr>
              <w:t>7</w:t>
            </w:r>
            <w:r>
              <w:rPr>
                <w:sz w:val="22"/>
                <w:szCs w:val="22"/>
              </w:rPr>
              <w:t>,0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1948E1" w:rsidRDefault="001948E1" w:rsidP="00524B8F">
            <w:pPr>
              <w:jc w:val="both"/>
            </w:pPr>
            <w:r w:rsidRPr="00A62BCD">
              <w:rPr>
                <w:sz w:val="22"/>
                <w:szCs w:val="22"/>
              </w:rPr>
              <w:t>02 Я 04 03020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BD38F8">
            <w:pPr>
              <w:jc w:val="center"/>
              <w:rPr>
                <w:sz w:val="22"/>
                <w:szCs w:val="22"/>
              </w:rPr>
            </w:pPr>
            <w:r>
              <w:rPr>
                <w:sz w:val="22"/>
                <w:szCs w:val="22"/>
              </w:rPr>
              <w:t>14</w:t>
            </w:r>
            <w:r w:rsidR="00BD38F8">
              <w:rPr>
                <w:sz w:val="22"/>
                <w:szCs w:val="22"/>
              </w:rPr>
              <w:t>7</w:t>
            </w:r>
            <w:r>
              <w:rPr>
                <w:sz w:val="22"/>
                <w:szCs w:val="22"/>
              </w:rPr>
              <w:t>,0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pPr>
            <w:r w:rsidRPr="006B4AF2">
              <w:rPr>
                <w:sz w:val="22"/>
                <w:szCs w:val="22"/>
              </w:rPr>
              <w:t>02 Я 04 030</w:t>
            </w:r>
            <w:r>
              <w:rPr>
                <w:sz w:val="22"/>
                <w:szCs w:val="22"/>
              </w:rPr>
              <w:t>2</w:t>
            </w:r>
            <w:r w:rsidRPr="006B4AF2">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BD38F8">
            <w:pPr>
              <w:jc w:val="center"/>
              <w:rPr>
                <w:sz w:val="22"/>
                <w:szCs w:val="22"/>
              </w:rPr>
            </w:pPr>
            <w:r>
              <w:rPr>
                <w:sz w:val="22"/>
                <w:szCs w:val="22"/>
              </w:rPr>
              <w:t>14</w:t>
            </w:r>
            <w:r w:rsidR="00BD38F8">
              <w:rPr>
                <w:sz w:val="22"/>
                <w:szCs w:val="22"/>
              </w:rPr>
              <w:t>7</w:t>
            </w:r>
            <w:r>
              <w:rPr>
                <w:sz w:val="22"/>
                <w:szCs w:val="22"/>
              </w:rPr>
              <w:t>,0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iCs/>
              </w:rPr>
            </w:pPr>
            <w:r w:rsidRPr="00F23E76">
              <w:rPr>
                <w:iCs/>
                <w:sz w:val="22"/>
                <w:szCs w:val="22"/>
              </w:rPr>
              <w:t>Содержание мест захоронения</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 xml:space="preserve">Администрация </w:t>
            </w:r>
            <w:proofErr w:type="spellStart"/>
            <w:r>
              <w:rPr>
                <w:bCs/>
                <w:iCs/>
              </w:rPr>
              <w:t>Беленинского</w:t>
            </w:r>
            <w:proofErr w:type="spellEnd"/>
            <w:r w:rsidRPr="00A32CFF">
              <w:rPr>
                <w:sz w:val="22"/>
                <w:szCs w:val="22"/>
              </w:rPr>
              <w:t xml:space="preserve"> сельского поселения </w:t>
            </w:r>
            <w:proofErr w:type="spellStart"/>
            <w:r w:rsidRPr="00A32CFF">
              <w:rPr>
                <w:sz w:val="22"/>
                <w:szCs w:val="22"/>
              </w:rPr>
              <w:t>Сафоновского</w:t>
            </w:r>
            <w:proofErr w:type="spellEnd"/>
            <w:r w:rsidRPr="00A32CFF">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Благоустройство</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center"/>
              <w:rPr>
                <w:sz w:val="22"/>
                <w:szCs w:val="22"/>
              </w:rPr>
            </w:pPr>
            <w:r>
              <w:rPr>
                <w:sz w:val="22"/>
                <w:szCs w:val="22"/>
              </w:rPr>
              <w:t>2,0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r w:rsidRPr="00F23E76">
              <w:rPr>
                <w:b/>
                <w:sz w:val="22"/>
                <w:szCs w:val="22"/>
              </w:rPr>
              <w:t xml:space="preserve">Обеспечение деятельности законодательного (представительного) органа муниципального образования </w:t>
            </w:r>
          </w:p>
        </w:tc>
        <w:tc>
          <w:tcPr>
            <w:tcW w:w="89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r w:rsidRPr="00F23E76">
              <w:rPr>
                <w:b/>
                <w:sz w:val="22"/>
                <w:szCs w:val="22"/>
              </w:rPr>
              <w:t>72 0 00 00000</w:t>
            </w:r>
          </w:p>
        </w:tc>
        <w:tc>
          <w:tcPr>
            <w:tcW w:w="844"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center"/>
              <w:rPr>
                <w:b/>
                <w:sz w:val="22"/>
                <w:szCs w:val="22"/>
              </w:rPr>
            </w:pPr>
            <w:r>
              <w:rPr>
                <w:b/>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Обеспечение деятельности аппарата законодательного (представительного) органа муниципального образования</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обеспечение функций 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lastRenderedPageBreak/>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lang w:val="en-US"/>
              </w:rPr>
            </w:pPr>
            <w:r w:rsidRPr="00FF4496">
              <w:rPr>
                <w:sz w:val="22"/>
                <w:szCs w:val="22"/>
                <w:lang w:val="en-US"/>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lang w:val="en-US"/>
              </w:rPr>
              <w:t>0</w:t>
            </w:r>
            <w:r w:rsidRPr="00FF4496">
              <w:rPr>
                <w:sz w:val="22"/>
                <w:szCs w:val="22"/>
              </w:rPr>
              <w:t>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lang w:val="en-US"/>
              </w:rPr>
            </w:pPr>
            <w:r w:rsidRPr="00FF4496">
              <w:rPr>
                <w:sz w:val="22"/>
                <w:szCs w:val="22"/>
                <w:lang w:val="en-US"/>
              </w:rPr>
              <w:t>100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выплату персоналу государственных (муниципальных)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120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r w:rsidRPr="00F23E76">
              <w:rPr>
                <w:b/>
                <w:sz w:val="22"/>
                <w:szCs w:val="22"/>
              </w:rP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9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spacing w:line="276" w:lineRule="auto"/>
              <w:jc w:val="both"/>
              <w:rPr>
                <w:b/>
                <w:sz w:val="22"/>
                <w:szCs w:val="22"/>
                <w:lang w:eastAsia="en-US"/>
              </w:rPr>
            </w:pPr>
            <w:r w:rsidRPr="00F23E76">
              <w:rPr>
                <w:b/>
                <w:sz w:val="22"/>
                <w:szCs w:val="22"/>
                <w:lang w:eastAsia="en-US"/>
              </w:rPr>
              <w:t>81 0 00 00000</w:t>
            </w:r>
          </w:p>
          <w:p w:rsidR="001948E1" w:rsidRPr="00F23E76" w:rsidRDefault="001948E1" w:rsidP="00524B8F">
            <w:pPr>
              <w:jc w:val="both"/>
              <w:rPr>
                <w:b/>
                <w:sz w:val="22"/>
                <w:szCs w:val="22"/>
              </w:rPr>
            </w:pPr>
          </w:p>
        </w:tc>
        <w:tc>
          <w:tcPr>
            <w:tcW w:w="844"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rPr>
                <w:b/>
                <w:sz w:val="22"/>
                <w:szCs w:val="22"/>
              </w:rPr>
            </w:pPr>
            <w:r>
              <w:rPr>
                <w:b/>
                <w:sz w:val="22"/>
                <w:szCs w:val="22"/>
              </w:rPr>
              <w:t>19,1</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внешнего финансового контроля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1948E1">
            <w:pPr>
              <w:jc w:val="both"/>
              <w:rPr>
                <w:i/>
                <w:sz w:val="22"/>
                <w:szCs w:val="22"/>
              </w:rPr>
            </w:pPr>
            <w:r w:rsidRPr="006B4AF2">
              <w:rPr>
                <w:i/>
                <w:sz w:val="22"/>
                <w:szCs w:val="22"/>
              </w:rPr>
              <w:t>81 0 00 П00</w:t>
            </w:r>
            <w:r>
              <w:rPr>
                <w:i/>
                <w:sz w:val="22"/>
                <w:szCs w:val="22"/>
              </w:rPr>
              <w:t>2</w:t>
            </w:r>
            <w:r w:rsidRPr="006B4AF2">
              <w:rPr>
                <w:i/>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rPr>
                <w:i/>
                <w:sz w:val="22"/>
                <w:szCs w:val="22"/>
              </w:rPr>
            </w:pPr>
            <w:r>
              <w:rPr>
                <w:i/>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Обеспечение деятельности финансовых, налоговых и таможенных органов и органов финансового (финансово- бюджетного) надзора</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Межбюджетные трансферты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500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Иные межбюджетные трансферты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540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w:t>
            </w:r>
            <w:r w:rsidRPr="006B4AF2">
              <w:rPr>
                <w:i/>
                <w:sz w:val="22"/>
                <w:szCs w:val="22"/>
              </w:rPr>
              <w:lastRenderedPageBreak/>
              <w:t xml:space="preserve">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казначейского исполнения бюджета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0F50DE">
            <w:pPr>
              <w:jc w:val="both"/>
              <w:rPr>
                <w:i/>
                <w:sz w:val="22"/>
                <w:szCs w:val="22"/>
              </w:rPr>
            </w:pPr>
            <w:r w:rsidRPr="006B4AF2">
              <w:rPr>
                <w:i/>
                <w:sz w:val="22"/>
                <w:szCs w:val="22"/>
              </w:rPr>
              <w:lastRenderedPageBreak/>
              <w:t>81 0 00 П10</w:t>
            </w:r>
            <w:r w:rsidR="000F50DE">
              <w:rPr>
                <w:i/>
                <w:sz w:val="22"/>
                <w:szCs w:val="22"/>
              </w:rPr>
              <w:t>2</w:t>
            </w:r>
            <w:r w:rsidRPr="006B4AF2">
              <w:rPr>
                <w:i/>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center"/>
              <w:rPr>
                <w:i/>
                <w:sz w:val="22"/>
                <w:szCs w:val="22"/>
              </w:rPr>
            </w:pPr>
            <w:r>
              <w:rPr>
                <w:i/>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lastRenderedPageBreak/>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Обеспечение деятельности финансовых, налоговых и таможенных органов и органов финансового (финансово- бюджетного) надзора</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Межбюджетные трансферты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500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Иные межбюджетные трансферты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540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roofErr w:type="spellStart"/>
            <w:r w:rsidRPr="00F23E76">
              <w:rPr>
                <w:b/>
                <w:sz w:val="22"/>
                <w:szCs w:val="22"/>
              </w:rPr>
              <w:t>Непрограммные</w:t>
            </w:r>
            <w:proofErr w:type="spellEnd"/>
            <w:r w:rsidRPr="00F23E76">
              <w:rPr>
                <w:b/>
                <w:sz w:val="22"/>
                <w:szCs w:val="22"/>
              </w:rPr>
              <w:t xml:space="preserve"> расходы органов местного самоуправления муниципальных образований</w:t>
            </w:r>
          </w:p>
        </w:tc>
        <w:tc>
          <w:tcPr>
            <w:tcW w:w="89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r w:rsidRPr="00F23E76">
              <w:rPr>
                <w:b/>
                <w:sz w:val="22"/>
                <w:szCs w:val="22"/>
              </w:rPr>
              <w:t>98 0 00 00000</w:t>
            </w:r>
          </w:p>
        </w:tc>
        <w:tc>
          <w:tcPr>
            <w:tcW w:w="844"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23E76" w:rsidRDefault="00B06372" w:rsidP="00B06372">
            <w:pPr>
              <w:jc w:val="center"/>
              <w:rPr>
                <w:b/>
                <w:sz w:val="22"/>
                <w:szCs w:val="22"/>
              </w:rPr>
            </w:pPr>
            <w:r>
              <w:rPr>
                <w:b/>
                <w:sz w:val="22"/>
                <w:szCs w:val="22"/>
              </w:rPr>
              <w:t>374,4</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Содержание и обслуживание муниципальной казны</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B06372" w:rsidP="00524B8F">
            <w:pPr>
              <w:jc w:val="center"/>
              <w:rPr>
                <w:i/>
                <w:sz w:val="22"/>
                <w:szCs w:val="22"/>
              </w:rPr>
            </w:pPr>
            <w:r>
              <w:rPr>
                <w:i/>
                <w:sz w:val="22"/>
                <w:szCs w:val="22"/>
              </w:rPr>
              <w:t>285,0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B06372" w:rsidP="00524B8F">
            <w:pPr>
              <w:jc w:val="center"/>
              <w:rPr>
                <w:sz w:val="22"/>
                <w:szCs w:val="22"/>
              </w:rPr>
            </w:pPr>
            <w:r>
              <w:rPr>
                <w:sz w:val="22"/>
                <w:szCs w:val="22"/>
              </w:rPr>
              <w:t>285,0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FF4496" w:rsidRDefault="00B06372" w:rsidP="007375D9">
            <w:pPr>
              <w:jc w:val="center"/>
              <w:rPr>
                <w:sz w:val="22"/>
                <w:szCs w:val="22"/>
              </w:rPr>
            </w:pPr>
            <w:r>
              <w:rPr>
                <w:sz w:val="22"/>
                <w:szCs w:val="22"/>
              </w:rPr>
              <w:t>285,0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Другие 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FF4496" w:rsidRDefault="00B06372" w:rsidP="007375D9">
            <w:pPr>
              <w:jc w:val="center"/>
              <w:rPr>
                <w:sz w:val="22"/>
                <w:szCs w:val="22"/>
              </w:rPr>
            </w:pPr>
            <w:r>
              <w:rPr>
                <w:sz w:val="22"/>
                <w:szCs w:val="22"/>
              </w:rPr>
              <w:t>285,0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B06372" w:rsidRPr="00FF4496" w:rsidRDefault="00B06372" w:rsidP="007375D9">
            <w:pPr>
              <w:jc w:val="center"/>
              <w:rPr>
                <w:sz w:val="22"/>
                <w:szCs w:val="22"/>
              </w:rPr>
            </w:pPr>
            <w:r>
              <w:rPr>
                <w:sz w:val="22"/>
                <w:szCs w:val="22"/>
              </w:rPr>
              <w:t>285,0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B06372" w:rsidRPr="00FF4496" w:rsidRDefault="00B06372" w:rsidP="007375D9">
            <w:pPr>
              <w:jc w:val="center"/>
              <w:rPr>
                <w:sz w:val="22"/>
                <w:szCs w:val="22"/>
              </w:rPr>
            </w:pPr>
            <w:r>
              <w:rPr>
                <w:sz w:val="22"/>
                <w:szCs w:val="22"/>
              </w:rPr>
              <w:t>285,0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Оценка недвижимости, признание прав и регулирование отношений по муниципальной собственности</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B06372" w:rsidP="00524B8F">
            <w:pPr>
              <w:jc w:val="center"/>
              <w:rPr>
                <w:i/>
                <w:sz w:val="22"/>
                <w:szCs w:val="22"/>
              </w:rPr>
            </w:pPr>
            <w:r>
              <w:rPr>
                <w:i/>
                <w:sz w:val="22"/>
                <w:szCs w:val="22"/>
              </w:rPr>
              <w:t>15,0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15,0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15,0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Другие 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15,0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15,0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 xml:space="preserve">Иные закупки товаров, работ и </w:t>
            </w:r>
            <w:r w:rsidRPr="00FF4496">
              <w:rPr>
                <w:sz w:val="22"/>
                <w:szCs w:val="22"/>
              </w:rPr>
              <w:lastRenderedPageBreak/>
              <w:t xml:space="preserve">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lastRenderedPageBreak/>
              <w:t>98 0 00 07000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15,0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lastRenderedPageBreak/>
              <w:t xml:space="preserve">Расходы за счет средств резервного фонда Администраций поселений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B06372" w:rsidP="00524B8F">
            <w:pPr>
              <w:jc w:val="center"/>
              <w:rPr>
                <w:i/>
                <w:sz w:val="22"/>
                <w:szCs w:val="22"/>
              </w:rPr>
            </w:pPr>
            <w:r>
              <w:rPr>
                <w:i/>
                <w:sz w:val="22"/>
                <w:szCs w:val="22"/>
              </w:rPr>
              <w:t>30,0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30,0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30,0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Резервные фонды</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11</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30,0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Иные бюджетные ассигнования</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11</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800</w:t>
            </w: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30,0</w:t>
            </w:r>
          </w:p>
        </w:tc>
      </w:tr>
      <w:tr w:rsidR="00B06372" w:rsidTr="00524B8F">
        <w:trPr>
          <w:trHeight w:val="307"/>
        </w:trPr>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Резервные средства</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11</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870</w:t>
            </w: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30,0</w:t>
            </w:r>
          </w:p>
        </w:tc>
      </w:tr>
      <w:tr w:rsidR="001948E1" w:rsidTr="00524B8F">
        <w:trPr>
          <w:trHeight w:val="307"/>
        </w:trPr>
        <w:tc>
          <w:tcPr>
            <w:tcW w:w="1790"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r w:rsidRPr="002858AD">
              <w:rPr>
                <w:i/>
                <w:sz w:val="22"/>
                <w:szCs w:val="22"/>
              </w:rPr>
              <w:t>Осуществление первичного воинского учета на территориях, где отсутствуют военные комиссариаты</w:t>
            </w:r>
          </w:p>
        </w:tc>
        <w:tc>
          <w:tcPr>
            <w:tcW w:w="896"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r w:rsidRPr="002858AD">
              <w:rPr>
                <w:i/>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2858AD" w:rsidRDefault="00B06372" w:rsidP="00524B8F">
            <w:pPr>
              <w:jc w:val="center"/>
              <w:rPr>
                <w:i/>
                <w:sz w:val="22"/>
                <w:szCs w:val="22"/>
              </w:rPr>
            </w:pPr>
            <w:r>
              <w:rPr>
                <w:i/>
                <w:sz w:val="22"/>
                <w:szCs w:val="22"/>
              </w:rPr>
              <w:t>44,4</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44,4</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Национальная оборона</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44,4</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Мобилизационная и вневойсковая подготовка</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44,4</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w:t>
            </w:r>
            <w:proofErr w:type="gramStart"/>
            <w:r w:rsidRPr="00FF4496">
              <w:rPr>
                <w:sz w:val="22"/>
                <w:szCs w:val="22"/>
              </w:rPr>
              <w:t xml:space="preserve"> ,</w:t>
            </w:r>
            <w:proofErr w:type="gramEnd"/>
            <w:r w:rsidRPr="00FF4496">
              <w:rPr>
                <w:sz w:val="22"/>
                <w:szCs w:val="22"/>
              </w:rPr>
              <w:t xml:space="preserve"> казенными учреждениями, органами управления государственными внебюджетными фондами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100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B06372" w:rsidP="00524B8F">
            <w:pPr>
              <w:jc w:val="center"/>
              <w:rPr>
                <w:sz w:val="22"/>
                <w:szCs w:val="22"/>
              </w:rPr>
            </w:pPr>
            <w:r>
              <w:rPr>
                <w:sz w:val="22"/>
                <w:szCs w:val="22"/>
              </w:rPr>
              <w:t>28,9</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выплату персоналу государственных (муниципальных)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120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B06372" w:rsidP="00524B8F">
            <w:pPr>
              <w:jc w:val="center"/>
              <w:rPr>
                <w:sz w:val="22"/>
                <w:szCs w:val="22"/>
              </w:rPr>
            </w:pPr>
            <w:r>
              <w:rPr>
                <w:sz w:val="22"/>
                <w:szCs w:val="22"/>
              </w:rPr>
              <w:t>28,9</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B06372" w:rsidP="00524B8F">
            <w:pPr>
              <w:jc w:val="center"/>
              <w:rPr>
                <w:sz w:val="22"/>
                <w:szCs w:val="22"/>
              </w:rPr>
            </w:pPr>
            <w:r>
              <w:rPr>
                <w:sz w:val="22"/>
                <w:szCs w:val="22"/>
              </w:rPr>
              <w:t>15,5</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B06372" w:rsidP="00524B8F">
            <w:pPr>
              <w:jc w:val="center"/>
              <w:rPr>
                <w:sz w:val="22"/>
                <w:szCs w:val="22"/>
              </w:rPr>
            </w:pPr>
            <w:r>
              <w:rPr>
                <w:sz w:val="22"/>
                <w:szCs w:val="22"/>
              </w:rPr>
              <w:t>15,5</w:t>
            </w:r>
          </w:p>
        </w:tc>
      </w:tr>
    </w:tbl>
    <w:p w:rsidR="00524B8F" w:rsidRDefault="00524B8F" w:rsidP="00524B8F"/>
    <w:p w:rsidR="00885872" w:rsidRDefault="00885872" w:rsidP="00524B8F"/>
    <w:p w:rsidR="00885872" w:rsidRDefault="00885872" w:rsidP="00524B8F"/>
    <w:p w:rsidR="00885872" w:rsidRDefault="00885872" w:rsidP="00524B8F"/>
    <w:p w:rsidR="00885872" w:rsidRDefault="00885872" w:rsidP="00524B8F"/>
    <w:p w:rsidR="00885872" w:rsidRDefault="00885872" w:rsidP="00524B8F"/>
    <w:p w:rsidR="00885872" w:rsidRDefault="00885872" w:rsidP="00524B8F"/>
    <w:p w:rsidR="00885872" w:rsidRDefault="00885872" w:rsidP="00524B8F"/>
    <w:p w:rsidR="00885872" w:rsidRDefault="00885872" w:rsidP="00524B8F"/>
    <w:p w:rsidR="00885872" w:rsidRDefault="00885872" w:rsidP="00524B8F"/>
    <w:p w:rsidR="00524B8F" w:rsidRDefault="00524B8F" w:rsidP="00524B8F"/>
    <w:p w:rsidR="00524B8F" w:rsidRPr="00D9080C" w:rsidRDefault="00524B8F" w:rsidP="00524B8F">
      <w:pPr>
        <w:tabs>
          <w:tab w:val="left" w:pos="1350"/>
        </w:tabs>
        <w:jc w:val="right"/>
        <w:rPr>
          <w:sz w:val="22"/>
          <w:szCs w:val="22"/>
        </w:rPr>
      </w:pPr>
      <w:r w:rsidRPr="00D9080C">
        <w:rPr>
          <w:sz w:val="22"/>
          <w:szCs w:val="22"/>
        </w:rPr>
        <w:lastRenderedPageBreak/>
        <w:t xml:space="preserve">Приложение </w:t>
      </w:r>
      <w:r>
        <w:rPr>
          <w:sz w:val="22"/>
          <w:szCs w:val="22"/>
        </w:rPr>
        <w:t>1</w:t>
      </w:r>
      <w:r w:rsidR="0000519A">
        <w:rPr>
          <w:sz w:val="22"/>
          <w:szCs w:val="22"/>
        </w:rPr>
        <w:t>6</w:t>
      </w:r>
    </w:p>
    <w:p w:rsidR="00524B8F" w:rsidRPr="00D9080C" w:rsidRDefault="00524B8F" w:rsidP="00524B8F">
      <w:pPr>
        <w:tabs>
          <w:tab w:val="left" w:pos="1350"/>
        </w:tabs>
        <w:jc w:val="right"/>
        <w:rPr>
          <w:sz w:val="22"/>
          <w:szCs w:val="22"/>
        </w:rPr>
      </w:pPr>
      <w:r w:rsidRPr="00D9080C">
        <w:rPr>
          <w:sz w:val="22"/>
          <w:szCs w:val="22"/>
        </w:rPr>
        <w:t>к решению Совета депутатов</w:t>
      </w:r>
    </w:p>
    <w:p w:rsidR="00524B8F" w:rsidRPr="00D9080C" w:rsidRDefault="00524B8F" w:rsidP="00524B8F">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524B8F" w:rsidRPr="00D9080C" w:rsidRDefault="00524B8F" w:rsidP="00524B8F">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524B8F" w:rsidRPr="00D9080C" w:rsidRDefault="00524B8F" w:rsidP="00524B8F">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524B8F" w:rsidRPr="00D9080C" w:rsidRDefault="00524B8F" w:rsidP="00524B8F">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sidR="00947B6C">
        <w:rPr>
          <w:sz w:val="22"/>
          <w:szCs w:val="22"/>
        </w:rPr>
        <w:t>8</w:t>
      </w:r>
      <w:r w:rsidRPr="00D9080C">
        <w:rPr>
          <w:sz w:val="22"/>
          <w:szCs w:val="22"/>
        </w:rPr>
        <w:t xml:space="preserve"> год </w:t>
      </w:r>
    </w:p>
    <w:p w:rsidR="00524B8F" w:rsidRPr="00D9080C" w:rsidRDefault="00524B8F" w:rsidP="00524B8F">
      <w:pPr>
        <w:tabs>
          <w:tab w:val="left" w:pos="1350"/>
        </w:tabs>
        <w:jc w:val="right"/>
        <w:rPr>
          <w:sz w:val="22"/>
          <w:szCs w:val="22"/>
        </w:rPr>
      </w:pPr>
      <w:r w:rsidRPr="00D9080C">
        <w:rPr>
          <w:sz w:val="22"/>
          <w:szCs w:val="22"/>
        </w:rPr>
        <w:t xml:space="preserve">и </w:t>
      </w:r>
      <w:r>
        <w:rPr>
          <w:sz w:val="22"/>
          <w:szCs w:val="22"/>
        </w:rPr>
        <w:t xml:space="preserve">на </w:t>
      </w:r>
      <w:r w:rsidRPr="00D9080C">
        <w:rPr>
          <w:sz w:val="22"/>
          <w:szCs w:val="22"/>
        </w:rPr>
        <w:t>плановый период 201</w:t>
      </w:r>
      <w:r w:rsidR="00947B6C">
        <w:rPr>
          <w:sz w:val="22"/>
          <w:szCs w:val="22"/>
        </w:rPr>
        <w:t>9</w:t>
      </w:r>
      <w:r w:rsidRPr="00D9080C">
        <w:rPr>
          <w:sz w:val="22"/>
          <w:szCs w:val="22"/>
        </w:rPr>
        <w:t xml:space="preserve"> и 20</w:t>
      </w:r>
      <w:r w:rsidR="00947B6C">
        <w:rPr>
          <w:sz w:val="22"/>
          <w:szCs w:val="22"/>
        </w:rPr>
        <w:t>20</w:t>
      </w:r>
      <w:r w:rsidRPr="00D9080C">
        <w:rPr>
          <w:sz w:val="22"/>
          <w:szCs w:val="22"/>
        </w:rPr>
        <w:t xml:space="preserve"> годов»   </w:t>
      </w:r>
    </w:p>
    <w:p w:rsidR="00524B8F" w:rsidRPr="00BB7018" w:rsidRDefault="00524B8F" w:rsidP="00524B8F"/>
    <w:p w:rsidR="00524B8F" w:rsidRDefault="00524B8F" w:rsidP="00524B8F">
      <w:pPr>
        <w:ind w:left="5760"/>
        <w:jc w:val="both"/>
      </w:pPr>
    </w:p>
    <w:p w:rsidR="00524B8F" w:rsidRDefault="00524B8F" w:rsidP="00524B8F">
      <w:pPr>
        <w:jc w:val="center"/>
        <w:rPr>
          <w:b/>
          <w:bCs/>
          <w:sz w:val="28"/>
          <w:szCs w:val="28"/>
        </w:rPr>
      </w:pPr>
      <w:r>
        <w:rPr>
          <w:b/>
          <w:bCs/>
          <w:sz w:val="28"/>
          <w:szCs w:val="28"/>
        </w:rPr>
        <w:t xml:space="preserve">Распределение бюджетных ассигнований по муниципальным программам и </w:t>
      </w:r>
      <w:proofErr w:type="spellStart"/>
      <w:r>
        <w:rPr>
          <w:b/>
          <w:bCs/>
          <w:sz w:val="28"/>
          <w:szCs w:val="28"/>
        </w:rPr>
        <w:t>непрограммным</w:t>
      </w:r>
      <w:proofErr w:type="spellEnd"/>
      <w:r>
        <w:rPr>
          <w:b/>
          <w:bCs/>
          <w:sz w:val="28"/>
          <w:szCs w:val="28"/>
        </w:rPr>
        <w:t xml:space="preserve"> направлениям деятельности на плановый период 2019 и 2020 годов</w:t>
      </w:r>
    </w:p>
    <w:p w:rsidR="00524B8F" w:rsidRDefault="00524B8F" w:rsidP="00524B8F">
      <w:pPr>
        <w:jc w:val="right"/>
      </w:pPr>
      <w:r>
        <w:t xml:space="preserve">                                                                                                                                                                                      тыс. руб.</w:t>
      </w:r>
    </w:p>
    <w:tbl>
      <w:tblPr>
        <w:tblW w:w="11341" w:type="dxa"/>
        <w:tblInd w:w="-1168" w:type="dxa"/>
        <w:tblBorders>
          <w:top w:val="single" w:sz="12" w:space="0" w:color="000000"/>
          <w:bottom w:val="single" w:sz="12" w:space="0" w:color="000000"/>
        </w:tblBorders>
        <w:tblLayout w:type="fixed"/>
        <w:tblLook w:val="01E0"/>
      </w:tblPr>
      <w:tblGrid>
        <w:gridCol w:w="3830"/>
        <w:gridCol w:w="1704"/>
        <w:gridCol w:w="1134"/>
        <w:gridCol w:w="565"/>
        <w:gridCol w:w="572"/>
        <w:gridCol w:w="708"/>
        <w:gridCol w:w="991"/>
        <w:gridCol w:w="1837"/>
      </w:tblGrid>
      <w:tr w:rsidR="00524B8F" w:rsidTr="00885872">
        <w:trPr>
          <w:cantSplit/>
          <w:trHeight w:val="423"/>
        </w:trPr>
        <w:tc>
          <w:tcPr>
            <w:tcW w:w="1688" w:type="pct"/>
            <w:vMerge w:val="restart"/>
            <w:tcBorders>
              <w:top w:val="single" w:sz="4" w:space="0" w:color="auto"/>
              <w:left w:val="single" w:sz="4" w:space="0" w:color="auto"/>
              <w:right w:val="single" w:sz="4" w:space="0" w:color="auto"/>
            </w:tcBorders>
          </w:tcPr>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r w:rsidRPr="00FF4496">
              <w:rPr>
                <w:sz w:val="22"/>
                <w:szCs w:val="22"/>
              </w:rPr>
              <w:t>Наименование</w:t>
            </w:r>
          </w:p>
        </w:tc>
        <w:tc>
          <w:tcPr>
            <w:tcW w:w="2064" w:type="pct"/>
            <w:gridSpan w:val="5"/>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Бюджетная классификация расходов</w:t>
            </w:r>
          </w:p>
        </w:tc>
        <w:tc>
          <w:tcPr>
            <w:tcW w:w="437" w:type="pct"/>
            <w:vMerge w:val="restart"/>
            <w:tcBorders>
              <w:top w:val="single" w:sz="4" w:space="0" w:color="auto"/>
              <w:left w:val="single" w:sz="4" w:space="0" w:color="auto"/>
              <w:right w:val="single" w:sz="4" w:space="0" w:color="auto"/>
            </w:tcBorders>
          </w:tcPr>
          <w:p w:rsidR="00524B8F" w:rsidRDefault="00524B8F" w:rsidP="00524B8F">
            <w:pPr>
              <w:jc w:val="both"/>
              <w:rPr>
                <w:b/>
                <w:bCs/>
                <w:sz w:val="22"/>
                <w:szCs w:val="22"/>
              </w:rPr>
            </w:pPr>
          </w:p>
          <w:p w:rsidR="00524B8F" w:rsidRDefault="00524B8F" w:rsidP="00524B8F">
            <w:pPr>
              <w:jc w:val="both"/>
              <w:rPr>
                <w:b/>
                <w:bCs/>
                <w:sz w:val="22"/>
                <w:szCs w:val="22"/>
              </w:rPr>
            </w:pPr>
          </w:p>
          <w:p w:rsidR="00524B8F" w:rsidRDefault="00524B8F" w:rsidP="00524B8F">
            <w:pPr>
              <w:jc w:val="both"/>
              <w:rPr>
                <w:b/>
                <w:bCs/>
                <w:sz w:val="22"/>
                <w:szCs w:val="22"/>
              </w:rPr>
            </w:pPr>
            <w:r w:rsidRPr="00FF4496">
              <w:rPr>
                <w:b/>
                <w:bCs/>
                <w:sz w:val="22"/>
                <w:szCs w:val="22"/>
              </w:rPr>
              <w:t>Сумма</w:t>
            </w:r>
          </w:p>
          <w:p w:rsidR="00524B8F" w:rsidRDefault="00524B8F" w:rsidP="00524B8F">
            <w:pPr>
              <w:jc w:val="both"/>
              <w:rPr>
                <w:b/>
                <w:bCs/>
                <w:sz w:val="22"/>
                <w:szCs w:val="22"/>
              </w:rPr>
            </w:pPr>
            <w:r w:rsidRPr="00FF4496">
              <w:rPr>
                <w:b/>
                <w:bCs/>
                <w:sz w:val="22"/>
                <w:szCs w:val="22"/>
              </w:rPr>
              <w:t xml:space="preserve"> на </w:t>
            </w:r>
          </w:p>
          <w:p w:rsidR="00524B8F" w:rsidRDefault="00524B8F" w:rsidP="00524B8F">
            <w:pPr>
              <w:jc w:val="both"/>
              <w:rPr>
                <w:b/>
                <w:bCs/>
                <w:sz w:val="22"/>
                <w:szCs w:val="22"/>
              </w:rPr>
            </w:pPr>
            <w:r w:rsidRPr="00FF4496">
              <w:rPr>
                <w:b/>
                <w:bCs/>
                <w:sz w:val="22"/>
                <w:szCs w:val="22"/>
              </w:rPr>
              <w:t>201</w:t>
            </w:r>
            <w:r>
              <w:rPr>
                <w:b/>
                <w:bCs/>
                <w:sz w:val="22"/>
                <w:szCs w:val="22"/>
              </w:rPr>
              <w:t>9</w:t>
            </w:r>
          </w:p>
          <w:p w:rsidR="00524B8F" w:rsidRPr="00FF4496" w:rsidRDefault="00524B8F" w:rsidP="00524B8F">
            <w:pPr>
              <w:jc w:val="both"/>
              <w:rPr>
                <w:b/>
                <w:bCs/>
                <w:sz w:val="22"/>
                <w:szCs w:val="22"/>
              </w:rPr>
            </w:pPr>
            <w:r w:rsidRPr="00FF4496">
              <w:rPr>
                <w:b/>
                <w:bCs/>
                <w:sz w:val="22"/>
                <w:szCs w:val="22"/>
              </w:rPr>
              <w:t xml:space="preserve"> год</w:t>
            </w:r>
          </w:p>
        </w:tc>
        <w:tc>
          <w:tcPr>
            <w:tcW w:w="810" w:type="pct"/>
            <w:tcBorders>
              <w:top w:val="single" w:sz="4" w:space="0" w:color="auto"/>
              <w:left w:val="single" w:sz="4" w:space="0" w:color="auto"/>
              <w:right w:val="single" w:sz="4" w:space="0" w:color="auto"/>
            </w:tcBorders>
          </w:tcPr>
          <w:p w:rsidR="00524B8F" w:rsidRPr="00FF4496" w:rsidRDefault="00524B8F" w:rsidP="00524B8F">
            <w:pPr>
              <w:jc w:val="both"/>
              <w:rPr>
                <w:b/>
                <w:bCs/>
                <w:sz w:val="22"/>
                <w:szCs w:val="22"/>
              </w:rPr>
            </w:pPr>
          </w:p>
        </w:tc>
      </w:tr>
      <w:tr w:rsidR="00524B8F" w:rsidTr="00885872">
        <w:trPr>
          <w:cantSplit/>
          <w:trHeight w:val="2595"/>
        </w:trPr>
        <w:tc>
          <w:tcPr>
            <w:tcW w:w="1688" w:type="pct"/>
            <w:vMerge/>
            <w:tcBorders>
              <w:left w:val="single" w:sz="4" w:space="0" w:color="auto"/>
              <w:bottom w:val="single" w:sz="4" w:space="0" w:color="auto"/>
              <w:right w:val="single" w:sz="4" w:space="0" w:color="auto"/>
            </w:tcBorders>
          </w:tcPr>
          <w:p w:rsidR="00524B8F" w:rsidRPr="00FF4496" w:rsidRDefault="00524B8F" w:rsidP="00524B8F">
            <w:pPr>
              <w:jc w:val="both"/>
              <w:rPr>
                <w:i/>
                <w:iCs/>
                <w:sz w:val="22"/>
                <w:szCs w:val="22"/>
              </w:rPr>
            </w:pPr>
          </w:p>
        </w:tc>
        <w:tc>
          <w:tcPr>
            <w:tcW w:w="751"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Целевая статья</w:t>
            </w:r>
          </w:p>
        </w:tc>
        <w:tc>
          <w:tcPr>
            <w:tcW w:w="500"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rPr>
                <w:i/>
                <w:iCs/>
                <w:sz w:val="22"/>
                <w:szCs w:val="22"/>
              </w:rPr>
            </w:pPr>
            <w:r w:rsidRPr="00FF4496">
              <w:rPr>
                <w:i/>
                <w:iCs/>
                <w:sz w:val="22"/>
                <w:szCs w:val="22"/>
              </w:rPr>
              <w:t>Код главного  распорядителя средств бюджета (прямого получателя)</w:t>
            </w:r>
          </w:p>
        </w:tc>
        <w:tc>
          <w:tcPr>
            <w:tcW w:w="249"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Раздел</w:t>
            </w:r>
          </w:p>
        </w:tc>
        <w:tc>
          <w:tcPr>
            <w:tcW w:w="252"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Подраздел</w:t>
            </w:r>
          </w:p>
        </w:tc>
        <w:tc>
          <w:tcPr>
            <w:tcW w:w="312"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Вид расходов</w:t>
            </w:r>
          </w:p>
        </w:tc>
        <w:tc>
          <w:tcPr>
            <w:tcW w:w="437" w:type="pct"/>
            <w:vMerge/>
            <w:tcBorders>
              <w:left w:val="single" w:sz="4" w:space="0" w:color="auto"/>
              <w:bottom w:val="single" w:sz="4" w:space="0" w:color="auto"/>
              <w:right w:val="single" w:sz="4" w:space="0" w:color="auto"/>
            </w:tcBorders>
          </w:tcPr>
          <w:p w:rsidR="00524B8F" w:rsidRPr="00FF4496" w:rsidRDefault="00524B8F" w:rsidP="00524B8F">
            <w:pPr>
              <w:jc w:val="both"/>
              <w:rPr>
                <w:b/>
                <w:bCs/>
                <w:sz w:val="22"/>
                <w:szCs w:val="22"/>
              </w:rPr>
            </w:pPr>
          </w:p>
        </w:tc>
        <w:tc>
          <w:tcPr>
            <w:tcW w:w="810" w:type="pct"/>
            <w:tcBorders>
              <w:left w:val="single" w:sz="4" w:space="0" w:color="auto"/>
              <w:bottom w:val="single" w:sz="4" w:space="0" w:color="auto"/>
              <w:right w:val="single" w:sz="4" w:space="0" w:color="auto"/>
            </w:tcBorders>
          </w:tcPr>
          <w:p w:rsidR="00524B8F" w:rsidRDefault="00524B8F" w:rsidP="00524B8F">
            <w:pPr>
              <w:jc w:val="both"/>
              <w:rPr>
                <w:b/>
                <w:bCs/>
                <w:sz w:val="22"/>
                <w:szCs w:val="22"/>
              </w:rPr>
            </w:pPr>
            <w:r w:rsidRPr="00FF4496">
              <w:rPr>
                <w:b/>
                <w:bCs/>
                <w:sz w:val="22"/>
                <w:szCs w:val="22"/>
              </w:rPr>
              <w:t>Сумма</w:t>
            </w:r>
          </w:p>
          <w:p w:rsidR="00524B8F" w:rsidRDefault="00524B8F" w:rsidP="00524B8F">
            <w:pPr>
              <w:jc w:val="both"/>
              <w:rPr>
                <w:b/>
                <w:bCs/>
                <w:sz w:val="22"/>
                <w:szCs w:val="22"/>
              </w:rPr>
            </w:pPr>
            <w:r w:rsidRPr="00FF4496">
              <w:rPr>
                <w:b/>
                <w:bCs/>
                <w:sz w:val="22"/>
                <w:szCs w:val="22"/>
              </w:rPr>
              <w:t xml:space="preserve"> на </w:t>
            </w:r>
          </w:p>
          <w:p w:rsidR="00524B8F" w:rsidRDefault="00524B8F" w:rsidP="00524B8F">
            <w:pPr>
              <w:jc w:val="both"/>
              <w:rPr>
                <w:b/>
                <w:bCs/>
                <w:sz w:val="22"/>
                <w:szCs w:val="22"/>
              </w:rPr>
            </w:pPr>
            <w:r w:rsidRPr="00FF4496">
              <w:rPr>
                <w:b/>
                <w:bCs/>
                <w:sz w:val="22"/>
                <w:szCs w:val="22"/>
              </w:rPr>
              <w:t>20</w:t>
            </w:r>
            <w:r>
              <w:rPr>
                <w:b/>
                <w:bCs/>
                <w:sz w:val="22"/>
                <w:szCs w:val="22"/>
              </w:rPr>
              <w:t>20</w:t>
            </w:r>
          </w:p>
          <w:p w:rsidR="00524B8F" w:rsidRPr="00FF4496" w:rsidRDefault="00524B8F" w:rsidP="00524B8F">
            <w:pPr>
              <w:jc w:val="both"/>
              <w:rPr>
                <w:b/>
                <w:bCs/>
                <w:sz w:val="22"/>
                <w:szCs w:val="22"/>
              </w:rPr>
            </w:pPr>
            <w:r w:rsidRPr="00FF4496">
              <w:rPr>
                <w:b/>
                <w:bCs/>
                <w:sz w:val="22"/>
                <w:szCs w:val="22"/>
              </w:rPr>
              <w:t xml:space="preserve"> год</w:t>
            </w:r>
          </w:p>
        </w:tc>
      </w:tr>
      <w:tr w:rsidR="00524B8F" w:rsidTr="00885872">
        <w:trPr>
          <w:cantSplit/>
          <w:trHeight w:val="1218"/>
        </w:trPr>
        <w:tc>
          <w:tcPr>
            <w:tcW w:w="1688" w:type="pct"/>
            <w:tcBorders>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r w:rsidRPr="008C727E">
              <w:rPr>
                <w:b/>
                <w:iCs/>
                <w:sz w:val="22"/>
                <w:szCs w:val="22"/>
              </w:rPr>
              <w:t xml:space="preserve">Муниципальная программа "Обеспечение деятельности Администрации и содержание аппарата Администрации </w:t>
            </w:r>
            <w:proofErr w:type="spellStart"/>
            <w:r w:rsidRPr="00CF129C">
              <w:rPr>
                <w:b/>
                <w:bCs/>
                <w:iCs/>
              </w:rPr>
              <w:t>Беленинского</w:t>
            </w:r>
            <w:proofErr w:type="spellEnd"/>
            <w:r w:rsidRPr="008C727E">
              <w:rPr>
                <w:b/>
                <w:iCs/>
                <w:sz w:val="22"/>
                <w:szCs w:val="22"/>
              </w:rPr>
              <w:t xml:space="preserve"> сельского поселения </w:t>
            </w:r>
            <w:proofErr w:type="spellStart"/>
            <w:r w:rsidRPr="008C727E">
              <w:rPr>
                <w:b/>
                <w:iCs/>
                <w:sz w:val="22"/>
                <w:szCs w:val="22"/>
              </w:rPr>
              <w:t>Сафоновского</w:t>
            </w:r>
            <w:proofErr w:type="spellEnd"/>
            <w:r w:rsidRPr="008C727E">
              <w:rPr>
                <w:b/>
                <w:iCs/>
                <w:sz w:val="22"/>
                <w:szCs w:val="22"/>
              </w:rPr>
              <w:t xml:space="preserve"> района Смоленской области" на 2018-2020 годы</w:t>
            </w:r>
          </w:p>
        </w:tc>
        <w:tc>
          <w:tcPr>
            <w:tcW w:w="751"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r>
              <w:rPr>
                <w:b/>
                <w:iCs/>
                <w:sz w:val="22"/>
                <w:szCs w:val="22"/>
              </w:rPr>
              <w:t>01 0 00 00000</w:t>
            </w:r>
          </w:p>
        </w:tc>
        <w:tc>
          <w:tcPr>
            <w:tcW w:w="500"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rPr>
                <w:b/>
                <w:iCs/>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p>
        </w:tc>
        <w:tc>
          <w:tcPr>
            <w:tcW w:w="437" w:type="pct"/>
            <w:tcBorders>
              <w:left w:val="single" w:sz="4" w:space="0" w:color="auto"/>
              <w:bottom w:val="single" w:sz="4" w:space="0" w:color="auto"/>
              <w:right w:val="single" w:sz="4" w:space="0" w:color="auto"/>
            </w:tcBorders>
          </w:tcPr>
          <w:p w:rsidR="00524B8F" w:rsidRPr="008C727E" w:rsidRDefault="007375D9" w:rsidP="00C225EF">
            <w:pPr>
              <w:jc w:val="center"/>
              <w:rPr>
                <w:b/>
                <w:bCs/>
                <w:sz w:val="22"/>
                <w:szCs w:val="22"/>
              </w:rPr>
            </w:pPr>
            <w:r>
              <w:rPr>
                <w:b/>
                <w:bCs/>
                <w:sz w:val="22"/>
                <w:szCs w:val="22"/>
              </w:rPr>
              <w:t>2220,2</w:t>
            </w:r>
          </w:p>
        </w:tc>
        <w:tc>
          <w:tcPr>
            <w:tcW w:w="810" w:type="pct"/>
            <w:tcBorders>
              <w:left w:val="single" w:sz="4" w:space="0" w:color="auto"/>
              <w:bottom w:val="single" w:sz="4" w:space="0" w:color="auto"/>
              <w:right w:val="single" w:sz="4" w:space="0" w:color="auto"/>
            </w:tcBorders>
          </w:tcPr>
          <w:p w:rsidR="00524B8F" w:rsidRPr="008C727E" w:rsidRDefault="007375D9" w:rsidP="00C225EF">
            <w:pPr>
              <w:jc w:val="center"/>
              <w:rPr>
                <w:b/>
                <w:bCs/>
                <w:sz w:val="22"/>
                <w:szCs w:val="22"/>
              </w:rPr>
            </w:pPr>
            <w:r>
              <w:rPr>
                <w:b/>
                <w:bCs/>
                <w:sz w:val="22"/>
                <w:szCs w:val="22"/>
              </w:rPr>
              <w:t>2</w:t>
            </w:r>
            <w:r w:rsidR="00C0142B">
              <w:rPr>
                <w:b/>
                <w:bCs/>
                <w:sz w:val="22"/>
                <w:szCs w:val="22"/>
              </w:rPr>
              <w:t>127</w:t>
            </w:r>
            <w:r>
              <w:rPr>
                <w:b/>
                <w:bCs/>
                <w:sz w:val="22"/>
                <w:szCs w:val="22"/>
              </w:rPr>
              <w:t>,8</w:t>
            </w:r>
          </w:p>
        </w:tc>
      </w:tr>
      <w:tr w:rsidR="002A1F30" w:rsidTr="00885872">
        <w:trPr>
          <w:cantSplit/>
          <w:trHeight w:val="1218"/>
        </w:trPr>
        <w:tc>
          <w:tcPr>
            <w:tcW w:w="1688" w:type="pct"/>
            <w:tcBorders>
              <w:left w:val="single" w:sz="4" w:space="0" w:color="auto"/>
              <w:bottom w:val="single" w:sz="4" w:space="0" w:color="auto"/>
              <w:right w:val="single" w:sz="4" w:space="0" w:color="auto"/>
            </w:tcBorders>
          </w:tcPr>
          <w:p w:rsidR="002A1F30" w:rsidRPr="00CF0EE7" w:rsidRDefault="002A1F30" w:rsidP="00524B8F">
            <w:pPr>
              <w:jc w:val="both"/>
              <w:rPr>
                <w:iCs/>
                <w:sz w:val="22"/>
                <w:szCs w:val="22"/>
              </w:rPr>
            </w:pPr>
            <w:r w:rsidRPr="00CF0EE7">
              <w:rPr>
                <w:iCs/>
                <w:sz w:val="22"/>
                <w:szCs w:val="22"/>
              </w:rPr>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CF0EE7">
              <w:rPr>
                <w:iCs/>
                <w:sz w:val="22"/>
                <w:szCs w:val="22"/>
              </w:rPr>
              <w:t xml:space="preserve"> сельского поселения </w:t>
            </w:r>
            <w:proofErr w:type="spellStart"/>
            <w:r w:rsidRPr="00CF0EE7">
              <w:rPr>
                <w:iCs/>
                <w:sz w:val="22"/>
                <w:szCs w:val="22"/>
              </w:rPr>
              <w:t>Сафоновского</w:t>
            </w:r>
            <w:proofErr w:type="spellEnd"/>
            <w:r w:rsidRPr="00CF0EE7">
              <w:rPr>
                <w:iCs/>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2A1F30" w:rsidRPr="00CF0EE7" w:rsidRDefault="002A1F30" w:rsidP="00524B8F">
            <w:pPr>
              <w:jc w:val="both"/>
              <w:rPr>
                <w:iCs/>
                <w:sz w:val="22"/>
                <w:szCs w:val="22"/>
              </w:rPr>
            </w:pPr>
            <w:r>
              <w:rPr>
                <w:iCs/>
                <w:sz w:val="22"/>
                <w:szCs w:val="22"/>
              </w:rPr>
              <w:t>01 Я 01 00000</w:t>
            </w:r>
          </w:p>
        </w:tc>
        <w:tc>
          <w:tcPr>
            <w:tcW w:w="500" w:type="pct"/>
            <w:tcBorders>
              <w:top w:val="single" w:sz="4" w:space="0" w:color="auto"/>
              <w:left w:val="single" w:sz="4" w:space="0" w:color="auto"/>
              <w:bottom w:val="single" w:sz="4" w:space="0" w:color="auto"/>
              <w:right w:val="single" w:sz="4" w:space="0" w:color="auto"/>
            </w:tcBorders>
          </w:tcPr>
          <w:p w:rsidR="002A1F30" w:rsidRPr="00CF0EE7" w:rsidRDefault="002A1F30" w:rsidP="00524B8F">
            <w:pPr>
              <w:rPr>
                <w:iCs/>
                <w:sz w:val="22"/>
                <w:szCs w:val="22"/>
              </w:rPr>
            </w:pPr>
          </w:p>
        </w:tc>
        <w:tc>
          <w:tcPr>
            <w:tcW w:w="249" w:type="pct"/>
            <w:tcBorders>
              <w:top w:val="single" w:sz="4" w:space="0" w:color="auto"/>
              <w:left w:val="single" w:sz="4" w:space="0" w:color="auto"/>
              <w:bottom w:val="single" w:sz="4" w:space="0" w:color="auto"/>
              <w:right w:val="single" w:sz="4" w:space="0" w:color="auto"/>
            </w:tcBorders>
          </w:tcPr>
          <w:p w:rsidR="002A1F30" w:rsidRPr="00CF0EE7" w:rsidRDefault="002A1F30" w:rsidP="00524B8F">
            <w:pPr>
              <w:jc w:val="both"/>
              <w:rPr>
                <w:iCs/>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CF0EE7" w:rsidRDefault="002A1F30" w:rsidP="00524B8F">
            <w:pPr>
              <w:jc w:val="both"/>
              <w:rPr>
                <w:iCs/>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CF0EE7" w:rsidRDefault="002A1F30" w:rsidP="00524B8F">
            <w:pPr>
              <w:jc w:val="both"/>
              <w:rPr>
                <w:iCs/>
                <w:sz w:val="22"/>
                <w:szCs w:val="22"/>
              </w:rPr>
            </w:pPr>
          </w:p>
        </w:tc>
        <w:tc>
          <w:tcPr>
            <w:tcW w:w="437" w:type="pct"/>
            <w:tcBorders>
              <w:left w:val="single" w:sz="4" w:space="0" w:color="auto"/>
              <w:bottom w:val="single" w:sz="4" w:space="0" w:color="auto"/>
              <w:right w:val="single" w:sz="4" w:space="0" w:color="auto"/>
            </w:tcBorders>
          </w:tcPr>
          <w:p w:rsidR="002A1F30" w:rsidRPr="002A1F30" w:rsidRDefault="002A1F30" w:rsidP="00C225EF">
            <w:pPr>
              <w:jc w:val="center"/>
              <w:rPr>
                <w:bCs/>
                <w:sz w:val="22"/>
                <w:szCs w:val="22"/>
              </w:rPr>
            </w:pPr>
            <w:r w:rsidRPr="002A1F30">
              <w:rPr>
                <w:bCs/>
                <w:sz w:val="22"/>
                <w:szCs w:val="22"/>
              </w:rPr>
              <w:t>2220,2</w:t>
            </w:r>
          </w:p>
        </w:tc>
        <w:tc>
          <w:tcPr>
            <w:tcW w:w="810" w:type="pct"/>
            <w:tcBorders>
              <w:left w:val="single" w:sz="4" w:space="0" w:color="auto"/>
              <w:bottom w:val="single" w:sz="4" w:space="0" w:color="auto"/>
              <w:right w:val="single" w:sz="4" w:space="0" w:color="auto"/>
            </w:tcBorders>
          </w:tcPr>
          <w:p w:rsidR="002A1F30" w:rsidRPr="002A1F30" w:rsidRDefault="00C0142B" w:rsidP="00C225EF">
            <w:pPr>
              <w:jc w:val="center"/>
              <w:rPr>
                <w:bCs/>
                <w:sz w:val="22"/>
                <w:szCs w:val="22"/>
              </w:rPr>
            </w:pPr>
            <w:r>
              <w:rPr>
                <w:bCs/>
                <w:sz w:val="22"/>
                <w:szCs w:val="22"/>
              </w:rPr>
              <w:t>2127</w:t>
            </w:r>
            <w:r w:rsidR="002A1F30" w:rsidRPr="002A1F30">
              <w:rPr>
                <w:bCs/>
                <w:sz w:val="22"/>
                <w:szCs w:val="22"/>
              </w:rPr>
              <w:t>,8</w:t>
            </w:r>
          </w:p>
        </w:tc>
      </w:tr>
      <w:tr w:rsidR="00C0142B" w:rsidTr="00885872">
        <w:tc>
          <w:tcPr>
            <w:tcW w:w="1688"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r w:rsidRPr="00FF4496">
              <w:rPr>
                <w:sz w:val="22"/>
                <w:szCs w:val="22"/>
              </w:rPr>
              <w:t>Расходы на обеспечение функций органов местного самоуправления</w:t>
            </w:r>
          </w:p>
        </w:tc>
        <w:tc>
          <w:tcPr>
            <w:tcW w:w="751"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500"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C0142B" w:rsidRPr="002A1F30" w:rsidRDefault="00C0142B" w:rsidP="00C225EF">
            <w:pPr>
              <w:jc w:val="center"/>
              <w:rPr>
                <w:bCs/>
                <w:sz w:val="22"/>
                <w:szCs w:val="22"/>
              </w:rPr>
            </w:pPr>
            <w:r w:rsidRPr="002A1F30">
              <w:rPr>
                <w:bCs/>
                <w:sz w:val="22"/>
                <w:szCs w:val="22"/>
              </w:rPr>
              <w:t>2220,2</w:t>
            </w:r>
          </w:p>
        </w:tc>
        <w:tc>
          <w:tcPr>
            <w:tcW w:w="810" w:type="pct"/>
            <w:tcBorders>
              <w:top w:val="single" w:sz="4" w:space="0" w:color="auto"/>
              <w:left w:val="single" w:sz="4" w:space="0" w:color="auto"/>
              <w:bottom w:val="single" w:sz="4" w:space="0" w:color="auto"/>
              <w:right w:val="single" w:sz="4" w:space="0" w:color="auto"/>
            </w:tcBorders>
          </w:tcPr>
          <w:p w:rsidR="00C0142B" w:rsidRDefault="00C0142B" w:rsidP="00C225EF">
            <w:pPr>
              <w:jc w:val="center"/>
            </w:pPr>
            <w:r w:rsidRPr="001E1E74">
              <w:rPr>
                <w:bCs/>
                <w:sz w:val="22"/>
                <w:szCs w:val="22"/>
              </w:rPr>
              <w:t>2127,8</w:t>
            </w:r>
          </w:p>
        </w:tc>
      </w:tr>
      <w:tr w:rsidR="00C0142B" w:rsidTr="00885872">
        <w:tc>
          <w:tcPr>
            <w:tcW w:w="1688"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500"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C0142B" w:rsidRPr="002A1F30" w:rsidRDefault="00C0142B" w:rsidP="00C225EF">
            <w:pPr>
              <w:jc w:val="center"/>
              <w:rPr>
                <w:bCs/>
                <w:sz w:val="22"/>
                <w:szCs w:val="22"/>
              </w:rPr>
            </w:pPr>
            <w:r w:rsidRPr="002A1F30">
              <w:rPr>
                <w:bCs/>
                <w:sz w:val="22"/>
                <w:szCs w:val="22"/>
              </w:rPr>
              <w:t>2220,2</w:t>
            </w:r>
          </w:p>
        </w:tc>
        <w:tc>
          <w:tcPr>
            <w:tcW w:w="810" w:type="pct"/>
            <w:tcBorders>
              <w:top w:val="single" w:sz="4" w:space="0" w:color="auto"/>
              <w:left w:val="single" w:sz="4" w:space="0" w:color="auto"/>
              <w:bottom w:val="single" w:sz="4" w:space="0" w:color="auto"/>
              <w:right w:val="single" w:sz="4" w:space="0" w:color="auto"/>
            </w:tcBorders>
          </w:tcPr>
          <w:p w:rsidR="00C0142B" w:rsidRDefault="00C0142B" w:rsidP="00C225EF">
            <w:pPr>
              <w:jc w:val="center"/>
            </w:pPr>
            <w:r w:rsidRPr="001E1E74">
              <w:rPr>
                <w:bCs/>
                <w:sz w:val="22"/>
                <w:szCs w:val="22"/>
              </w:rPr>
              <w:t>2127,8</w:t>
            </w:r>
          </w:p>
        </w:tc>
      </w:tr>
      <w:tr w:rsidR="00C0142B" w:rsidTr="00885872">
        <w:tc>
          <w:tcPr>
            <w:tcW w:w="1688"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r w:rsidRPr="00FF4496">
              <w:rPr>
                <w:sz w:val="22"/>
                <w:szCs w:val="22"/>
              </w:rPr>
              <w:t>Общегосударственные вопросы</w:t>
            </w:r>
          </w:p>
        </w:tc>
        <w:tc>
          <w:tcPr>
            <w:tcW w:w="751" w:type="pct"/>
            <w:tcBorders>
              <w:top w:val="single" w:sz="4" w:space="0" w:color="auto"/>
              <w:left w:val="single" w:sz="4" w:space="0" w:color="auto"/>
              <w:bottom w:val="single" w:sz="4" w:space="0" w:color="auto"/>
              <w:right w:val="single" w:sz="4" w:space="0" w:color="auto"/>
            </w:tcBorders>
          </w:tcPr>
          <w:p w:rsidR="00C0142B" w:rsidRDefault="00C0142B" w:rsidP="00524B8F">
            <w:r w:rsidRPr="0036498D">
              <w:rPr>
                <w:sz w:val="22"/>
                <w:szCs w:val="22"/>
              </w:rPr>
              <w:t>01 Я 01 00140</w:t>
            </w:r>
          </w:p>
        </w:tc>
        <w:tc>
          <w:tcPr>
            <w:tcW w:w="500"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C0142B" w:rsidRPr="00FF4496" w:rsidRDefault="00C0142B"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C0142B" w:rsidRPr="002A1F30" w:rsidRDefault="00C0142B" w:rsidP="00C225EF">
            <w:pPr>
              <w:jc w:val="center"/>
              <w:rPr>
                <w:bCs/>
                <w:sz w:val="22"/>
                <w:szCs w:val="22"/>
              </w:rPr>
            </w:pPr>
            <w:r w:rsidRPr="002A1F30">
              <w:rPr>
                <w:bCs/>
                <w:sz w:val="22"/>
                <w:szCs w:val="22"/>
              </w:rPr>
              <w:t>2220,2</w:t>
            </w:r>
          </w:p>
        </w:tc>
        <w:tc>
          <w:tcPr>
            <w:tcW w:w="810" w:type="pct"/>
            <w:tcBorders>
              <w:top w:val="single" w:sz="4" w:space="0" w:color="auto"/>
              <w:left w:val="single" w:sz="4" w:space="0" w:color="auto"/>
              <w:bottom w:val="single" w:sz="4" w:space="0" w:color="auto"/>
              <w:right w:val="single" w:sz="4" w:space="0" w:color="auto"/>
            </w:tcBorders>
          </w:tcPr>
          <w:p w:rsidR="00C0142B" w:rsidRDefault="00C0142B" w:rsidP="00C225EF">
            <w:pPr>
              <w:jc w:val="center"/>
            </w:pPr>
            <w:r w:rsidRPr="001E1E74">
              <w:rPr>
                <w:bCs/>
                <w:sz w:val="22"/>
                <w:szCs w:val="22"/>
              </w:rPr>
              <w:t>2127,8</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Функционирование высшего должностного лица субъекта Российской Федерации и муниципального образования</w:t>
            </w:r>
          </w:p>
        </w:tc>
        <w:tc>
          <w:tcPr>
            <w:tcW w:w="751"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rPr>
                <w:i/>
              </w:rPr>
            </w:pPr>
            <w:r w:rsidRPr="00CF0EE7">
              <w:rPr>
                <w:i/>
                <w:sz w:val="22"/>
                <w:szCs w:val="22"/>
              </w:rPr>
              <w:t>01 Я 01 00140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02</w:t>
            </w:r>
          </w:p>
        </w:tc>
        <w:tc>
          <w:tcPr>
            <w:tcW w:w="312"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CF0EE7" w:rsidRDefault="002A1F30" w:rsidP="00C225EF">
            <w:pPr>
              <w:jc w:val="center"/>
              <w:rPr>
                <w:i/>
                <w:sz w:val="22"/>
                <w:szCs w:val="22"/>
              </w:rPr>
            </w:pPr>
            <w:r>
              <w:rPr>
                <w:i/>
                <w:sz w:val="22"/>
                <w:szCs w:val="22"/>
              </w:rPr>
              <w:t>483,3</w:t>
            </w:r>
          </w:p>
        </w:tc>
        <w:tc>
          <w:tcPr>
            <w:tcW w:w="810" w:type="pct"/>
            <w:tcBorders>
              <w:top w:val="single" w:sz="4" w:space="0" w:color="auto"/>
              <w:left w:val="single" w:sz="4" w:space="0" w:color="auto"/>
              <w:bottom w:val="single" w:sz="4" w:space="0" w:color="auto"/>
              <w:right w:val="single" w:sz="4" w:space="0" w:color="auto"/>
            </w:tcBorders>
          </w:tcPr>
          <w:p w:rsidR="00524B8F" w:rsidRPr="00CF0EE7" w:rsidRDefault="002A1F30" w:rsidP="00C225EF">
            <w:pPr>
              <w:jc w:val="center"/>
              <w:rPr>
                <w:i/>
                <w:sz w:val="22"/>
                <w:szCs w:val="22"/>
              </w:rPr>
            </w:pPr>
            <w:r>
              <w:rPr>
                <w:i/>
                <w:sz w:val="22"/>
                <w:szCs w:val="22"/>
              </w:rPr>
              <w:t>483,3</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 xml:space="preserve">Расходы на выплаты персоналу в целях обеспечения выполнения функций государственными (муниципальными) органами, </w:t>
            </w:r>
            <w:r w:rsidRPr="00FF4496">
              <w:rPr>
                <w:sz w:val="22"/>
                <w:szCs w:val="22"/>
              </w:rPr>
              <w:lastRenderedPageBreak/>
              <w:t>казенными учреждениями, органами управления государственными внебюджетными фондами</w:t>
            </w:r>
          </w:p>
        </w:tc>
        <w:tc>
          <w:tcPr>
            <w:tcW w:w="751"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lastRenderedPageBreak/>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lang w:val="en-US"/>
              </w:rPr>
              <w:t>0</w:t>
            </w:r>
            <w:r w:rsidRPr="00FF4496">
              <w:rPr>
                <w:sz w:val="22"/>
                <w:szCs w:val="22"/>
              </w:rPr>
              <w:t>2</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lang w:val="en-US"/>
              </w:rPr>
            </w:pPr>
            <w:r w:rsidRPr="00FF4496">
              <w:rPr>
                <w:sz w:val="22"/>
                <w:szCs w:val="22"/>
                <w:lang w:val="en-US"/>
              </w:rPr>
              <w:t>100</w:t>
            </w:r>
          </w:p>
        </w:tc>
        <w:tc>
          <w:tcPr>
            <w:tcW w:w="437" w:type="pct"/>
            <w:tcBorders>
              <w:top w:val="single" w:sz="4" w:space="0" w:color="auto"/>
              <w:left w:val="single" w:sz="4" w:space="0" w:color="auto"/>
              <w:bottom w:val="single" w:sz="4" w:space="0" w:color="auto"/>
              <w:right w:val="single" w:sz="4" w:space="0" w:color="auto"/>
            </w:tcBorders>
          </w:tcPr>
          <w:p w:rsidR="002A1F30" w:rsidRPr="002A1F30" w:rsidRDefault="002A1F30" w:rsidP="00C225EF">
            <w:pPr>
              <w:jc w:val="center"/>
              <w:rPr>
                <w:sz w:val="22"/>
                <w:szCs w:val="22"/>
              </w:rPr>
            </w:pPr>
            <w:r w:rsidRPr="002A1F30">
              <w:rPr>
                <w:sz w:val="22"/>
                <w:szCs w:val="22"/>
              </w:rPr>
              <w:t>483,3</w:t>
            </w:r>
          </w:p>
        </w:tc>
        <w:tc>
          <w:tcPr>
            <w:tcW w:w="810" w:type="pct"/>
            <w:tcBorders>
              <w:top w:val="single" w:sz="4" w:space="0" w:color="auto"/>
              <w:left w:val="single" w:sz="4" w:space="0" w:color="auto"/>
              <w:bottom w:val="single" w:sz="4" w:space="0" w:color="auto"/>
              <w:right w:val="single" w:sz="4" w:space="0" w:color="auto"/>
            </w:tcBorders>
          </w:tcPr>
          <w:p w:rsidR="002A1F30" w:rsidRPr="002A1F30" w:rsidRDefault="002A1F30" w:rsidP="00C225EF">
            <w:pPr>
              <w:jc w:val="center"/>
              <w:rPr>
                <w:sz w:val="22"/>
                <w:szCs w:val="22"/>
              </w:rPr>
            </w:pPr>
            <w:r w:rsidRPr="002A1F30">
              <w:rPr>
                <w:sz w:val="22"/>
                <w:szCs w:val="22"/>
              </w:rPr>
              <w:t>483,3</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lastRenderedPageBreak/>
              <w:t>Расходы на выплат</w:t>
            </w:r>
            <w:r>
              <w:rPr>
                <w:sz w:val="22"/>
                <w:szCs w:val="22"/>
              </w:rPr>
              <w:t>ы</w:t>
            </w:r>
            <w:r w:rsidRPr="00FF4496">
              <w:rPr>
                <w:sz w:val="22"/>
                <w:szCs w:val="22"/>
              </w:rPr>
              <w:t xml:space="preserve"> персоналу государственных (муниципальных) органов</w:t>
            </w:r>
          </w:p>
        </w:tc>
        <w:tc>
          <w:tcPr>
            <w:tcW w:w="751"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02</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120</w:t>
            </w:r>
          </w:p>
        </w:tc>
        <w:tc>
          <w:tcPr>
            <w:tcW w:w="437"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483,3</w:t>
            </w:r>
          </w:p>
        </w:tc>
        <w:tc>
          <w:tcPr>
            <w:tcW w:w="810"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483,3</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 xml:space="preserve">Функционирование Правительства Российской Федерации, высших исполнительных органов государственной власти субъектов </w:t>
            </w:r>
            <w:r>
              <w:rPr>
                <w:i/>
                <w:sz w:val="22"/>
                <w:szCs w:val="22"/>
              </w:rPr>
              <w:t>Российской Федерации</w:t>
            </w:r>
            <w:r w:rsidRPr="00CF0EE7">
              <w:rPr>
                <w:i/>
                <w:sz w:val="22"/>
                <w:szCs w:val="22"/>
              </w:rPr>
              <w:t>, местных администраций</w:t>
            </w:r>
          </w:p>
        </w:tc>
        <w:tc>
          <w:tcPr>
            <w:tcW w:w="751"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rPr>
                <w:i/>
              </w:rPr>
            </w:pPr>
            <w:r w:rsidRPr="00CF0EE7">
              <w:rPr>
                <w:i/>
                <w:sz w:val="22"/>
                <w:szCs w:val="22"/>
              </w:rPr>
              <w:t>01 Я 01 00140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w:t>
            </w:r>
            <w:r>
              <w:rPr>
                <w:i/>
                <w:sz w:val="22"/>
                <w:szCs w:val="22"/>
              </w:rPr>
              <w:t>4</w:t>
            </w:r>
          </w:p>
        </w:tc>
        <w:tc>
          <w:tcPr>
            <w:tcW w:w="312"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CF0EE7" w:rsidRDefault="002A1F30" w:rsidP="00524B8F">
            <w:pPr>
              <w:jc w:val="center"/>
              <w:rPr>
                <w:i/>
                <w:sz w:val="22"/>
                <w:szCs w:val="22"/>
              </w:rPr>
            </w:pPr>
            <w:r>
              <w:rPr>
                <w:i/>
                <w:sz w:val="22"/>
                <w:szCs w:val="22"/>
              </w:rPr>
              <w:t>1736,9</w:t>
            </w:r>
          </w:p>
        </w:tc>
        <w:tc>
          <w:tcPr>
            <w:tcW w:w="810" w:type="pct"/>
            <w:tcBorders>
              <w:top w:val="single" w:sz="4" w:space="0" w:color="auto"/>
              <w:left w:val="single" w:sz="4" w:space="0" w:color="auto"/>
              <w:bottom w:val="single" w:sz="4" w:space="0" w:color="auto"/>
              <w:right w:val="single" w:sz="4" w:space="0" w:color="auto"/>
            </w:tcBorders>
          </w:tcPr>
          <w:p w:rsidR="00524B8F" w:rsidRPr="00CF0EE7" w:rsidRDefault="00C0142B" w:rsidP="00524B8F">
            <w:pPr>
              <w:jc w:val="center"/>
              <w:rPr>
                <w:i/>
                <w:sz w:val="22"/>
                <w:szCs w:val="22"/>
              </w:rPr>
            </w:pPr>
            <w:r>
              <w:rPr>
                <w:i/>
                <w:sz w:val="22"/>
                <w:szCs w:val="22"/>
              </w:rPr>
              <w:t>1644,5</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w:t>
            </w:r>
            <w:proofErr w:type="gramStart"/>
            <w:r w:rsidRPr="00FF4496">
              <w:rPr>
                <w:sz w:val="22"/>
                <w:szCs w:val="22"/>
              </w:rPr>
              <w:t xml:space="preserve"> ,</w:t>
            </w:r>
            <w:proofErr w:type="gramEnd"/>
            <w:r w:rsidRPr="00FF4496">
              <w:rPr>
                <w:sz w:val="22"/>
                <w:szCs w:val="22"/>
              </w:rPr>
              <w:t xml:space="preserve"> казенными учреждениями, органами управления государственными внебюджетными фондами</w:t>
            </w:r>
          </w:p>
        </w:tc>
        <w:tc>
          <w:tcPr>
            <w:tcW w:w="751" w:type="pct"/>
            <w:tcBorders>
              <w:top w:val="single" w:sz="4" w:space="0" w:color="auto"/>
              <w:left w:val="single" w:sz="4" w:space="0" w:color="auto"/>
              <w:bottom w:val="single" w:sz="4" w:space="0" w:color="auto"/>
              <w:right w:val="single" w:sz="4" w:space="0" w:color="auto"/>
            </w:tcBorders>
          </w:tcPr>
          <w:p w:rsidR="00524B8F" w:rsidRPr="00110CE3" w:rsidRDefault="00524B8F" w:rsidP="00524B8F">
            <w:r w:rsidRPr="00110CE3">
              <w:rPr>
                <w:sz w:val="22"/>
                <w:szCs w:val="22"/>
              </w:rPr>
              <w:t>01 Я 01 00140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01</w:t>
            </w: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04</w:t>
            </w: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100</w:t>
            </w:r>
          </w:p>
        </w:tc>
        <w:tc>
          <w:tcPr>
            <w:tcW w:w="437" w:type="pct"/>
            <w:tcBorders>
              <w:top w:val="single" w:sz="4" w:space="0" w:color="auto"/>
              <w:left w:val="single" w:sz="4" w:space="0" w:color="auto"/>
              <w:bottom w:val="single" w:sz="4" w:space="0" w:color="auto"/>
              <w:right w:val="single" w:sz="4" w:space="0" w:color="auto"/>
            </w:tcBorders>
          </w:tcPr>
          <w:p w:rsidR="00524B8F" w:rsidRPr="00CF0EE7" w:rsidRDefault="002A1F30" w:rsidP="00524B8F">
            <w:pPr>
              <w:jc w:val="center"/>
              <w:rPr>
                <w:sz w:val="22"/>
                <w:szCs w:val="22"/>
              </w:rPr>
            </w:pPr>
            <w:r>
              <w:rPr>
                <w:sz w:val="22"/>
                <w:szCs w:val="22"/>
              </w:rPr>
              <w:t>1252,0</w:t>
            </w:r>
          </w:p>
        </w:tc>
        <w:tc>
          <w:tcPr>
            <w:tcW w:w="810" w:type="pct"/>
            <w:tcBorders>
              <w:top w:val="single" w:sz="4" w:space="0" w:color="auto"/>
              <w:left w:val="single" w:sz="4" w:space="0" w:color="auto"/>
              <w:bottom w:val="single" w:sz="4" w:space="0" w:color="auto"/>
              <w:right w:val="single" w:sz="4" w:space="0" w:color="auto"/>
            </w:tcBorders>
          </w:tcPr>
          <w:p w:rsidR="00524B8F" w:rsidRPr="00CF0EE7" w:rsidRDefault="002A1F30" w:rsidP="00524B8F">
            <w:pPr>
              <w:jc w:val="center"/>
              <w:rPr>
                <w:sz w:val="22"/>
                <w:szCs w:val="22"/>
              </w:rPr>
            </w:pPr>
            <w:r>
              <w:rPr>
                <w:sz w:val="22"/>
                <w:szCs w:val="22"/>
              </w:rPr>
              <w:t>1252,0</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Расходы на выплат</w:t>
            </w:r>
            <w:r>
              <w:rPr>
                <w:sz w:val="22"/>
                <w:szCs w:val="22"/>
              </w:rPr>
              <w:t>ы</w:t>
            </w:r>
            <w:r w:rsidRPr="00FF4496">
              <w:rPr>
                <w:sz w:val="22"/>
                <w:szCs w:val="22"/>
              </w:rPr>
              <w:t xml:space="preserve"> персоналу государственных (муниципальных) органов</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r w:rsidRPr="00FD1991">
              <w:rPr>
                <w:sz w:val="22"/>
                <w:szCs w:val="22"/>
              </w:rPr>
              <w:t>01 Я 01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120</w:t>
            </w:r>
          </w:p>
        </w:tc>
        <w:tc>
          <w:tcPr>
            <w:tcW w:w="437" w:type="pct"/>
            <w:tcBorders>
              <w:top w:val="single" w:sz="4" w:space="0" w:color="auto"/>
              <w:left w:val="single" w:sz="4" w:space="0" w:color="auto"/>
              <w:bottom w:val="single" w:sz="4" w:space="0" w:color="auto"/>
              <w:right w:val="single" w:sz="4" w:space="0" w:color="auto"/>
            </w:tcBorders>
          </w:tcPr>
          <w:p w:rsidR="002A1F30" w:rsidRPr="00CF0EE7" w:rsidRDefault="002A1F30" w:rsidP="002A1F30">
            <w:pPr>
              <w:jc w:val="center"/>
              <w:rPr>
                <w:sz w:val="22"/>
                <w:szCs w:val="22"/>
              </w:rPr>
            </w:pPr>
            <w:r>
              <w:rPr>
                <w:sz w:val="22"/>
                <w:szCs w:val="22"/>
              </w:rPr>
              <w:t>1252,0</w:t>
            </w:r>
          </w:p>
        </w:tc>
        <w:tc>
          <w:tcPr>
            <w:tcW w:w="810" w:type="pct"/>
            <w:tcBorders>
              <w:top w:val="single" w:sz="4" w:space="0" w:color="auto"/>
              <w:left w:val="single" w:sz="4" w:space="0" w:color="auto"/>
              <w:bottom w:val="single" w:sz="4" w:space="0" w:color="auto"/>
              <w:right w:val="single" w:sz="4" w:space="0" w:color="auto"/>
            </w:tcBorders>
          </w:tcPr>
          <w:p w:rsidR="002A1F30" w:rsidRPr="00CF0EE7" w:rsidRDefault="002A1F30" w:rsidP="002A1F30">
            <w:pPr>
              <w:jc w:val="center"/>
              <w:rPr>
                <w:sz w:val="22"/>
                <w:szCs w:val="22"/>
              </w:rPr>
            </w:pPr>
            <w:r>
              <w:rPr>
                <w:sz w:val="22"/>
                <w:szCs w:val="22"/>
              </w:rPr>
              <w:t>1252,0</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524B8F" w:rsidRPr="00CF0EE7" w:rsidRDefault="002A1F30" w:rsidP="00524B8F">
            <w:pPr>
              <w:jc w:val="center"/>
              <w:rPr>
                <w:sz w:val="22"/>
                <w:szCs w:val="22"/>
              </w:rPr>
            </w:pPr>
            <w:r>
              <w:rPr>
                <w:sz w:val="22"/>
                <w:szCs w:val="22"/>
              </w:rPr>
              <w:t>459,9</w:t>
            </w:r>
          </w:p>
        </w:tc>
        <w:tc>
          <w:tcPr>
            <w:tcW w:w="810" w:type="pct"/>
            <w:tcBorders>
              <w:top w:val="single" w:sz="4" w:space="0" w:color="auto"/>
              <w:left w:val="single" w:sz="4" w:space="0" w:color="auto"/>
              <w:bottom w:val="single" w:sz="4" w:space="0" w:color="auto"/>
              <w:right w:val="single" w:sz="4" w:space="0" w:color="auto"/>
            </w:tcBorders>
          </w:tcPr>
          <w:p w:rsidR="00524B8F" w:rsidRPr="00CF0EE7" w:rsidRDefault="00C0142B" w:rsidP="00524B8F">
            <w:pPr>
              <w:jc w:val="center"/>
              <w:rPr>
                <w:sz w:val="22"/>
                <w:szCs w:val="22"/>
              </w:rPr>
            </w:pPr>
            <w:r>
              <w:rPr>
                <w:sz w:val="22"/>
                <w:szCs w:val="22"/>
              </w:rPr>
              <w:t>366,5</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r w:rsidRPr="00FD1991">
              <w:rPr>
                <w:sz w:val="22"/>
                <w:szCs w:val="22"/>
              </w:rPr>
              <w:t>01 Я 01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2A1F30" w:rsidRPr="00CF0EE7" w:rsidRDefault="002A1F30" w:rsidP="002A1F30">
            <w:pPr>
              <w:jc w:val="center"/>
              <w:rPr>
                <w:sz w:val="22"/>
                <w:szCs w:val="22"/>
              </w:rPr>
            </w:pPr>
            <w:r>
              <w:rPr>
                <w:sz w:val="22"/>
                <w:szCs w:val="22"/>
              </w:rPr>
              <w:t>459,9</w:t>
            </w:r>
          </w:p>
        </w:tc>
        <w:tc>
          <w:tcPr>
            <w:tcW w:w="810" w:type="pct"/>
            <w:tcBorders>
              <w:top w:val="single" w:sz="4" w:space="0" w:color="auto"/>
              <w:left w:val="single" w:sz="4" w:space="0" w:color="auto"/>
              <w:bottom w:val="single" w:sz="4" w:space="0" w:color="auto"/>
              <w:right w:val="single" w:sz="4" w:space="0" w:color="auto"/>
            </w:tcBorders>
          </w:tcPr>
          <w:p w:rsidR="002A1F30" w:rsidRPr="00CF0EE7" w:rsidRDefault="00C0142B" w:rsidP="002A1F30">
            <w:pPr>
              <w:jc w:val="center"/>
              <w:rPr>
                <w:sz w:val="22"/>
                <w:szCs w:val="22"/>
              </w:rPr>
            </w:pPr>
            <w:r>
              <w:rPr>
                <w:sz w:val="22"/>
                <w:szCs w:val="22"/>
              </w:rPr>
              <w:t>366,5</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Иные бюджетные ассигнования</w:t>
            </w:r>
          </w:p>
        </w:tc>
        <w:tc>
          <w:tcPr>
            <w:tcW w:w="751"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800</w:t>
            </w:r>
          </w:p>
        </w:tc>
        <w:tc>
          <w:tcPr>
            <w:tcW w:w="437" w:type="pct"/>
            <w:tcBorders>
              <w:top w:val="single" w:sz="4" w:space="0" w:color="auto"/>
              <w:left w:val="single" w:sz="4" w:space="0" w:color="auto"/>
              <w:bottom w:val="single" w:sz="4" w:space="0" w:color="auto"/>
              <w:right w:val="single" w:sz="4" w:space="0" w:color="auto"/>
            </w:tcBorders>
          </w:tcPr>
          <w:p w:rsidR="00524B8F" w:rsidRPr="00CF0EE7" w:rsidRDefault="002A1F30" w:rsidP="00524B8F">
            <w:pPr>
              <w:jc w:val="center"/>
              <w:rPr>
                <w:sz w:val="22"/>
                <w:szCs w:val="22"/>
              </w:rPr>
            </w:pPr>
            <w:r>
              <w:rPr>
                <w:sz w:val="22"/>
                <w:szCs w:val="22"/>
              </w:rPr>
              <w:t>25,0</w:t>
            </w:r>
          </w:p>
        </w:tc>
        <w:tc>
          <w:tcPr>
            <w:tcW w:w="810" w:type="pct"/>
            <w:tcBorders>
              <w:top w:val="single" w:sz="4" w:space="0" w:color="auto"/>
              <w:left w:val="single" w:sz="4" w:space="0" w:color="auto"/>
              <w:bottom w:val="single" w:sz="4" w:space="0" w:color="auto"/>
              <w:right w:val="single" w:sz="4" w:space="0" w:color="auto"/>
            </w:tcBorders>
          </w:tcPr>
          <w:p w:rsidR="00524B8F" w:rsidRPr="00CF0EE7" w:rsidRDefault="002A1F30" w:rsidP="00524B8F">
            <w:pPr>
              <w:jc w:val="center"/>
              <w:rPr>
                <w:sz w:val="22"/>
                <w:szCs w:val="22"/>
              </w:rPr>
            </w:pPr>
            <w:r>
              <w:rPr>
                <w:sz w:val="22"/>
                <w:szCs w:val="22"/>
              </w:rPr>
              <w:t>26,0</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Уплата  налогов, сборов и иных платежей</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r w:rsidRPr="00FD1991">
              <w:rPr>
                <w:sz w:val="22"/>
                <w:szCs w:val="22"/>
              </w:rPr>
              <w:t>01 Я 01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850</w:t>
            </w:r>
          </w:p>
        </w:tc>
        <w:tc>
          <w:tcPr>
            <w:tcW w:w="437" w:type="pct"/>
            <w:tcBorders>
              <w:top w:val="single" w:sz="4" w:space="0" w:color="auto"/>
              <w:left w:val="single" w:sz="4" w:space="0" w:color="auto"/>
              <w:bottom w:val="single" w:sz="4" w:space="0" w:color="auto"/>
              <w:right w:val="single" w:sz="4" w:space="0" w:color="auto"/>
            </w:tcBorders>
          </w:tcPr>
          <w:p w:rsidR="002A1F30" w:rsidRPr="00CF0EE7" w:rsidRDefault="002A1F30" w:rsidP="002A1F30">
            <w:pPr>
              <w:jc w:val="center"/>
              <w:rPr>
                <w:sz w:val="22"/>
                <w:szCs w:val="22"/>
              </w:rPr>
            </w:pPr>
            <w:r>
              <w:rPr>
                <w:sz w:val="22"/>
                <w:szCs w:val="22"/>
              </w:rPr>
              <w:t>25,0</w:t>
            </w:r>
          </w:p>
        </w:tc>
        <w:tc>
          <w:tcPr>
            <w:tcW w:w="810" w:type="pct"/>
            <w:tcBorders>
              <w:top w:val="single" w:sz="4" w:space="0" w:color="auto"/>
              <w:left w:val="single" w:sz="4" w:space="0" w:color="auto"/>
              <w:bottom w:val="single" w:sz="4" w:space="0" w:color="auto"/>
              <w:right w:val="single" w:sz="4" w:space="0" w:color="auto"/>
            </w:tcBorders>
          </w:tcPr>
          <w:p w:rsidR="002A1F30" w:rsidRPr="00CF0EE7" w:rsidRDefault="002A1F30" w:rsidP="002A1F30">
            <w:pPr>
              <w:jc w:val="center"/>
              <w:rPr>
                <w:sz w:val="22"/>
                <w:szCs w:val="22"/>
              </w:rPr>
            </w:pPr>
            <w:r>
              <w:rPr>
                <w:sz w:val="22"/>
                <w:szCs w:val="22"/>
              </w:rPr>
              <w:t>26,0</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0F1A3E" w:rsidRDefault="00524B8F" w:rsidP="00524B8F">
            <w:pPr>
              <w:jc w:val="both"/>
              <w:rPr>
                <w:b/>
                <w:sz w:val="22"/>
                <w:szCs w:val="22"/>
              </w:rPr>
            </w:pPr>
            <w:r w:rsidRPr="000F1A3E">
              <w:rPr>
                <w:b/>
                <w:sz w:val="22"/>
                <w:szCs w:val="22"/>
              </w:rPr>
              <w:t xml:space="preserve">Муниципальная программа "Развитие жилищно-коммунального хозяйства </w:t>
            </w:r>
            <w:proofErr w:type="spellStart"/>
            <w:r w:rsidRPr="00CF129C">
              <w:rPr>
                <w:b/>
                <w:bCs/>
                <w:iCs/>
              </w:rPr>
              <w:t>Беленинского</w:t>
            </w:r>
            <w:proofErr w:type="spellEnd"/>
            <w:r w:rsidRPr="000F1A3E">
              <w:rPr>
                <w:b/>
                <w:sz w:val="22"/>
                <w:szCs w:val="22"/>
              </w:rPr>
              <w:t xml:space="preserve"> сельского поселения </w:t>
            </w:r>
            <w:proofErr w:type="spellStart"/>
            <w:r w:rsidRPr="000F1A3E">
              <w:rPr>
                <w:b/>
                <w:sz w:val="22"/>
                <w:szCs w:val="22"/>
              </w:rPr>
              <w:t>Сафоновского</w:t>
            </w:r>
            <w:proofErr w:type="spellEnd"/>
            <w:r w:rsidRPr="000F1A3E">
              <w:rPr>
                <w:b/>
                <w:sz w:val="22"/>
                <w:szCs w:val="22"/>
              </w:rPr>
              <w:t xml:space="preserve"> района Смоленской области" на 2018-2020 годы</w:t>
            </w:r>
          </w:p>
        </w:tc>
        <w:tc>
          <w:tcPr>
            <w:tcW w:w="751" w:type="pct"/>
            <w:tcBorders>
              <w:top w:val="single" w:sz="4" w:space="0" w:color="auto"/>
              <w:left w:val="single" w:sz="4" w:space="0" w:color="auto"/>
              <w:bottom w:val="single" w:sz="4" w:space="0" w:color="auto"/>
              <w:right w:val="single" w:sz="4" w:space="0" w:color="auto"/>
            </w:tcBorders>
          </w:tcPr>
          <w:p w:rsidR="00524B8F" w:rsidRPr="00FD1991" w:rsidRDefault="00524B8F" w:rsidP="00524B8F">
            <w:pPr>
              <w:rPr>
                <w:sz w:val="22"/>
                <w:szCs w:val="22"/>
              </w:rPr>
            </w:pPr>
            <w:r>
              <w:rPr>
                <w:b/>
                <w:iCs/>
                <w:sz w:val="22"/>
                <w:szCs w:val="22"/>
              </w:rPr>
              <w:t>02 0 00 00000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2A1F30" w:rsidRDefault="002A1F30" w:rsidP="00524B8F">
            <w:pPr>
              <w:jc w:val="center"/>
              <w:rPr>
                <w:b/>
                <w:sz w:val="22"/>
                <w:szCs w:val="22"/>
              </w:rPr>
            </w:pPr>
            <w:r w:rsidRPr="002A1F30">
              <w:rPr>
                <w:b/>
                <w:sz w:val="22"/>
                <w:szCs w:val="22"/>
              </w:rPr>
              <w:t>1352,9</w:t>
            </w:r>
          </w:p>
        </w:tc>
        <w:tc>
          <w:tcPr>
            <w:tcW w:w="810" w:type="pct"/>
            <w:tcBorders>
              <w:top w:val="single" w:sz="4" w:space="0" w:color="auto"/>
              <w:left w:val="single" w:sz="4" w:space="0" w:color="auto"/>
              <w:bottom w:val="single" w:sz="4" w:space="0" w:color="auto"/>
              <w:right w:val="single" w:sz="4" w:space="0" w:color="auto"/>
            </w:tcBorders>
          </w:tcPr>
          <w:p w:rsidR="00524B8F" w:rsidRPr="002A1F30" w:rsidRDefault="002A1F30" w:rsidP="00524B8F">
            <w:pPr>
              <w:jc w:val="center"/>
              <w:rPr>
                <w:b/>
                <w:sz w:val="22"/>
                <w:szCs w:val="22"/>
              </w:rPr>
            </w:pPr>
            <w:r w:rsidRPr="002A1F30">
              <w:rPr>
                <w:b/>
                <w:sz w:val="22"/>
                <w:szCs w:val="22"/>
              </w:rPr>
              <w:t>1404,1</w:t>
            </w:r>
          </w:p>
        </w:tc>
      </w:tr>
      <w:tr w:rsidR="00524B8F" w:rsidRPr="00441D71" w:rsidTr="00885872">
        <w:tc>
          <w:tcPr>
            <w:tcW w:w="1688"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r w:rsidRPr="00441D71">
              <w:rPr>
                <w:i/>
                <w:sz w:val="22"/>
                <w:szCs w:val="22"/>
              </w:rPr>
              <w:t>Основное мероприятие "Развитие дорожного хозяйства"</w:t>
            </w:r>
          </w:p>
        </w:tc>
        <w:tc>
          <w:tcPr>
            <w:tcW w:w="751"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rPr>
                <w:i/>
                <w:iCs/>
                <w:sz w:val="22"/>
                <w:szCs w:val="22"/>
              </w:rPr>
            </w:pPr>
            <w:r w:rsidRPr="00441D71">
              <w:rPr>
                <w:i/>
                <w:iCs/>
                <w:sz w:val="22"/>
                <w:szCs w:val="22"/>
              </w:rPr>
              <w:t xml:space="preserve">02 </w:t>
            </w:r>
            <w:r>
              <w:rPr>
                <w:i/>
                <w:iCs/>
                <w:sz w:val="22"/>
                <w:szCs w:val="22"/>
              </w:rPr>
              <w:t>Я</w:t>
            </w:r>
            <w:r w:rsidRPr="00441D71">
              <w:rPr>
                <w:i/>
                <w:iCs/>
                <w:sz w:val="22"/>
                <w:szCs w:val="22"/>
              </w:rPr>
              <w:t xml:space="preserve"> 0</w:t>
            </w:r>
            <w:r>
              <w:rPr>
                <w:i/>
                <w:iCs/>
                <w:sz w:val="22"/>
                <w:szCs w:val="22"/>
              </w:rPr>
              <w:t>1</w:t>
            </w:r>
            <w:r w:rsidRPr="00441D71">
              <w:rPr>
                <w:i/>
                <w:iCs/>
                <w:sz w:val="22"/>
                <w:szCs w:val="22"/>
              </w:rPr>
              <w:t xml:space="preserve"> 00000</w:t>
            </w:r>
          </w:p>
        </w:tc>
        <w:tc>
          <w:tcPr>
            <w:tcW w:w="500"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441D71" w:rsidRDefault="002A1F30" w:rsidP="00524B8F">
            <w:pPr>
              <w:jc w:val="center"/>
              <w:rPr>
                <w:i/>
                <w:sz w:val="22"/>
                <w:szCs w:val="22"/>
              </w:rPr>
            </w:pPr>
            <w:r>
              <w:rPr>
                <w:i/>
                <w:sz w:val="22"/>
                <w:szCs w:val="22"/>
              </w:rPr>
              <w:t>412,9</w:t>
            </w:r>
          </w:p>
        </w:tc>
        <w:tc>
          <w:tcPr>
            <w:tcW w:w="810" w:type="pct"/>
            <w:tcBorders>
              <w:top w:val="single" w:sz="4" w:space="0" w:color="auto"/>
              <w:left w:val="single" w:sz="4" w:space="0" w:color="auto"/>
              <w:bottom w:val="single" w:sz="4" w:space="0" w:color="auto"/>
              <w:right w:val="single" w:sz="4" w:space="0" w:color="auto"/>
            </w:tcBorders>
          </w:tcPr>
          <w:p w:rsidR="00524B8F" w:rsidRPr="00441D71" w:rsidRDefault="002A1F30" w:rsidP="00524B8F">
            <w:pPr>
              <w:jc w:val="center"/>
              <w:rPr>
                <w:i/>
                <w:sz w:val="22"/>
                <w:szCs w:val="22"/>
              </w:rPr>
            </w:pPr>
            <w:r>
              <w:rPr>
                <w:i/>
                <w:sz w:val="22"/>
                <w:szCs w:val="22"/>
              </w:rPr>
              <w:t>434,1</w:t>
            </w:r>
          </w:p>
        </w:tc>
      </w:tr>
      <w:tr w:rsidR="00524B8F" w:rsidRPr="00441D71"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Мероприятия по содержанию, ремонту и капитальному ремонту дорог общего пользования</w:t>
            </w:r>
          </w:p>
        </w:tc>
        <w:tc>
          <w:tcPr>
            <w:tcW w:w="751"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sz w:val="22"/>
                <w:szCs w:val="22"/>
              </w:rPr>
            </w:pPr>
            <w:r w:rsidRPr="002858AD">
              <w:rPr>
                <w:iCs/>
                <w:sz w:val="22"/>
                <w:szCs w:val="22"/>
              </w:rPr>
              <w:t>02 Я 01</w:t>
            </w:r>
            <w:r w:rsidRPr="002858AD">
              <w:rPr>
                <w:sz w:val="22"/>
                <w:szCs w:val="22"/>
              </w:rPr>
              <w:t xml:space="preserve"> 04010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441D71" w:rsidRDefault="002A1F30" w:rsidP="00524B8F">
            <w:pPr>
              <w:jc w:val="center"/>
              <w:rPr>
                <w:sz w:val="22"/>
                <w:szCs w:val="22"/>
              </w:rPr>
            </w:pPr>
            <w:r>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524B8F" w:rsidRPr="00441D71" w:rsidRDefault="002A1F30" w:rsidP="00524B8F">
            <w:pPr>
              <w:jc w:val="center"/>
              <w:rPr>
                <w:sz w:val="22"/>
                <w:szCs w:val="22"/>
              </w:rPr>
            </w:pPr>
            <w:r>
              <w:rPr>
                <w:sz w:val="22"/>
                <w:szCs w:val="22"/>
              </w:rPr>
              <w:t>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2A1F30" w:rsidRPr="002858AD" w:rsidRDefault="002A1F30" w:rsidP="00524B8F">
            <w:r w:rsidRPr="002858AD">
              <w:rPr>
                <w:iCs/>
                <w:sz w:val="22"/>
                <w:szCs w:val="22"/>
              </w:rPr>
              <w:t>02 Я 01</w:t>
            </w:r>
            <w:r w:rsidRPr="002858AD">
              <w:rPr>
                <w:sz w:val="22"/>
                <w:szCs w:val="22"/>
              </w:rPr>
              <w:t xml:space="preserve"> 04010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Национальная экономика</w:t>
            </w:r>
          </w:p>
        </w:tc>
        <w:tc>
          <w:tcPr>
            <w:tcW w:w="751" w:type="pct"/>
            <w:tcBorders>
              <w:top w:val="single" w:sz="4" w:space="0" w:color="auto"/>
              <w:left w:val="single" w:sz="4" w:space="0" w:color="auto"/>
              <w:bottom w:val="single" w:sz="4" w:space="0" w:color="auto"/>
              <w:right w:val="single" w:sz="4" w:space="0" w:color="auto"/>
            </w:tcBorders>
          </w:tcPr>
          <w:p w:rsidR="002A1F30" w:rsidRPr="002858AD" w:rsidRDefault="002A1F30" w:rsidP="00524B8F">
            <w:r w:rsidRPr="002858AD">
              <w:rPr>
                <w:iCs/>
                <w:sz w:val="22"/>
                <w:szCs w:val="22"/>
              </w:rPr>
              <w:t>02 Я 01</w:t>
            </w:r>
            <w:r w:rsidRPr="002858AD">
              <w:rPr>
                <w:sz w:val="22"/>
                <w:szCs w:val="22"/>
              </w:rPr>
              <w:t xml:space="preserve"> 04010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Дорожное хозяйство</w:t>
            </w:r>
            <w:r>
              <w:rPr>
                <w:sz w:val="22"/>
                <w:szCs w:val="22"/>
              </w:rPr>
              <w:t xml:space="preserve"> </w:t>
            </w:r>
            <w:r w:rsidRPr="00FF4496">
              <w:rPr>
                <w:sz w:val="22"/>
                <w:szCs w:val="22"/>
              </w:rPr>
              <w:t>(дорожные фонды)</w:t>
            </w:r>
          </w:p>
        </w:tc>
        <w:tc>
          <w:tcPr>
            <w:tcW w:w="751" w:type="pct"/>
            <w:tcBorders>
              <w:top w:val="single" w:sz="4" w:space="0" w:color="auto"/>
              <w:left w:val="single" w:sz="4" w:space="0" w:color="auto"/>
              <w:bottom w:val="single" w:sz="4" w:space="0" w:color="auto"/>
              <w:right w:val="single" w:sz="4" w:space="0" w:color="auto"/>
            </w:tcBorders>
          </w:tcPr>
          <w:p w:rsidR="002A1F30" w:rsidRPr="002858AD" w:rsidRDefault="002A1F30" w:rsidP="00524B8F">
            <w:r w:rsidRPr="002858AD">
              <w:rPr>
                <w:iCs/>
                <w:sz w:val="22"/>
                <w:szCs w:val="22"/>
              </w:rPr>
              <w:t>02 Я 01</w:t>
            </w:r>
            <w:r w:rsidRPr="002858AD">
              <w:rPr>
                <w:sz w:val="22"/>
                <w:szCs w:val="22"/>
              </w:rPr>
              <w:t xml:space="preserve"> 04010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09</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2A1F30" w:rsidRPr="002858AD" w:rsidRDefault="002A1F30" w:rsidP="00524B8F">
            <w:r w:rsidRPr="002858AD">
              <w:rPr>
                <w:iCs/>
                <w:sz w:val="22"/>
                <w:szCs w:val="22"/>
              </w:rPr>
              <w:t>02 Я 01</w:t>
            </w:r>
            <w:r w:rsidRPr="002858AD">
              <w:rPr>
                <w:sz w:val="22"/>
                <w:szCs w:val="22"/>
              </w:rPr>
              <w:t xml:space="preserve"> 04010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09</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2A1F30" w:rsidRPr="002858AD" w:rsidRDefault="002A1F30" w:rsidP="00524B8F">
            <w:r w:rsidRPr="002858AD">
              <w:rPr>
                <w:iCs/>
                <w:sz w:val="22"/>
                <w:szCs w:val="22"/>
              </w:rPr>
              <w:t>02 Я 01</w:t>
            </w:r>
            <w:r w:rsidRPr="002858AD">
              <w:rPr>
                <w:sz w:val="22"/>
                <w:szCs w:val="22"/>
              </w:rPr>
              <w:t xml:space="preserve"> 04010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09</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40,0</w:t>
            </w:r>
          </w:p>
        </w:tc>
      </w:tr>
      <w:tr w:rsidR="00524B8F" w:rsidRPr="00441D71"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 xml:space="preserve">Обеспечение мероприятий дорожного </w:t>
            </w:r>
            <w:r w:rsidRPr="00FF4496">
              <w:rPr>
                <w:sz w:val="22"/>
                <w:szCs w:val="22"/>
              </w:rPr>
              <w:lastRenderedPageBreak/>
              <w:t>хозяйства за счет средств Дорожного фонда</w:t>
            </w:r>
          </w:p>
        </w:tc>
        <w:tc>
          <w:tcPr>
            <w:tcW w:w="751" w:type="pct"/>
            <w:tcBorders>
              <w:top w:val="single" w:sz="4" w:space="0" w:color="auto"/>
              <w:left w:val="single" w:sz="4" w:space="0" w:color="auto"/>
              <w:bottom w:val="single" w:sz="4" w:space="0" w:color="auto"/>
              <w:right w:val="single" w:sz="4" w:space="0" w:color="auto"/>
            </w:tcBorders>
          </w:tcPr>
          <w:p w:rsidR="00524B8F" w:rsidRPr="00BD5908" w:rsidRDefault="00524B8F" w:rsidP="00524B8F">
            <w:pPr>
              <w:jc w:val="both"/>
              <w:rPr>
                <w:sz w:val="22"/>
                <w:szCs w:val="22"/>
              </w:rPr>
            </w:pPr>
            <w:r w:rsidRPr="00BD5908">
              <w:rPr>
                <w:iCs/>
                <w:sz w:val="22"/>
                <w:szCs w:val="22"/>
              </w:rPr>
              <w:lastRenderedPageBreak/>
              <w:t>02 Я 01</w:t>
            </w:r>
            <w:r w:rsidRPr="00BD5908">
              <w:rPr>
                <w:sz w:val="22"/>
                <w:szCs w:val="22"/>
              </w:rPr>
              <w:t xml:space="preserve"> 04030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441D71" w:rsidRDefault="002A1F30" w:rsidP="00524B8F">
            <w:pPr>
              <w:jc w:val="center"/>
              <w:rPr>
                <w:sz w:val="22"/>
                <w:szCs w:val="22"/>
              </w:rPr>
            </w:pPr>
            <w:r>
              <w:rPr>
                <w:sz w:val="22"/>
                <w:szCs w:val="22"/>
              </w:rPr>
              <w:t>372,9</w:t>
            </w:r>
          </w:p>
        </w:tc>
        <w:tc>
          <w:tcPr>
            <w:tcW w:w="810" w:type="pct"/>
            <w:tcBorders>
              <w:top w:val="single" w:sz="4" w:space="0" w:color="auto"/>
              <w:left w:val="single" w:sz="4" w:space="0" w:color="auto"/>
              <w:bottom w:val="single" w:sz="4" w:space="0" w:color="auto"/>
              <w:right w:val="single" w:sz="4" w:space="0" w:color="auto"/>
            </w:tcBorders>
          </w:tcPr>
          <w:p w:rsidR="00524B8F" w:rsidRPr="00441D71" w:rsidRDefault="002A1F30" w:rsidP="00524B8F">
            <w:pPr>
              <w:jc w:val="center"/>
              <w:rPr>
                <w:sz w:val="22"/>
                <w:szCs w:val="22"/>
              </w:rPr>
            </w:pPr>
            <w:r>
              <w:rPr>
                <w:sz w:val="22"/>
                <w:szCs w:val="22"/>
              </w:rPr>
              <w:t>394,1</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lastRenderedPageBreak/>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r w:rsidRPr="00193D3E">
              <w:rPr>
                <w:iCs/>
                <w:sz w:val="22"/>
                <w:szCs w:val="22"/>
              </w:rPr>
              <w:t>02 Я 01</w:t>
            </w:r>
            <w:r w:rsidRPr="00193D3E">
              <w:rPr>
                <w:sz w:val="22"/>
                <w:szCs w:val="22"/>
              </w:rPr>
              <w:t xml:space="preserve"> 04030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372,9</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394,1</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Национальная экономика</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r w:rsidRPr="00193D3E">
              <w:rPr>
                <w:iCs/>
                <w:sz w:val="22"/>
                <w:szCs w:val="22"/>
              </w:rPr>
              <w:t>02 Я 01</w:t>
            </w:r>
            <w:r w:rsidRPr="00193D3E">
              <w:rPr>
                <w:sz w:val="22"/>
                <w:szCs w:val="22"/>
              </w:rPr>
              <w:t xml:space="preserve"> 04030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372,9</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394,1</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Дорожное хозяйство</w:t>
            </w:r>
            <w:r>
              <w:rPr>
                <w:sz w:val="22"/>
                <w:szCs w:val="22"/>
              </w:rPr>
              <w:t xml:space="preserve"> </w:t>
            </w:r>
            <w:r w:rsidRPr="00FF4496">
              <w:rPr>
                <w:sz w:val="22"/>
                <w:szCs w:val="22"/>
              </w:rPr>
              <w:t>(дорожные фонды)</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r w:rsidRPr="00193D3E">
              <w:rPr>
                <w:iCs/>
                <w:sz w:val="22"/>
                <w:szCs w:val="22"/>
              </w:rPr>
              <w:t>02 Я 01</w:t>
            </w:r>
            <w:r w:rsidRPr="00193D3E">
              <w:rPr>
                <w:sz w:val="22"/>
                <w:szCs w:val="22"/>
              </w:rPr>
              <w:t xml:space="preserve"> 04030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09</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372,9</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394,1</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r w:rsidRPr="00193D3E">
              <w:rPr>
                <w:iCs/>
                <w:sz w:val="22"/>
                <w:szCs w:val="22"/>
              </w:rPr>
              <w:t>02 Я 01</w:t>
            </w:r>
            <w:r w:rsidRPr="00193D3E">
              <w:rPr>
                <w:sz w:val="22"/>
                <w:szCs w:val="22"/>
              </w:rPr>
              <w:t xml:space="preserve"> 04030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09</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372,9</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394,1</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r w:rsidRPr="00193D3E">
              <w:rPr>
                <w:iCs/>
                <w:sz w:val="22"/>
                <w:szCs w:val="22"/>
              </w:rPr>
              <w:t>02 Я 01</w:t>
            </w:r>
            <w:r w:rsidRPr="00193D3E">
              <w:rPr>
                <w:sz w:val="22"/>
                <w:szCs w:val="22"/>
              </w:rPr>
              <w:t xml:space="preserve"> 04030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04</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09</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372,9</w:t>
            </w:r>
          </w:p>
        </w:tc>
        <w:tc>
          <w:tcPr>
            <w:tcW w:w="810" w:type="pct"/>
            <w:tcBorders>
              <w:top w:val="single" w:sz="4" w:space="0" w:color="auto"/>
              <w:left w:val="single" w:sz="4" w:space="0" w:color="auto"/>
              <w:bottom w:val="single" w:sz="4" w:space="0" w:color="auto"/>
              <w:right w:val="single" w:sz="4" w:space="0" w:color="auto"/>
            </w:tcBorders>
          </w:tcPr>
          <w:p w:rsidR="002A1F30" w:rsidRPr="00441D71" w:rsidRDefault="002A1F30" w:rsidP="002A1F30">
            <w:pPr>
              <w:jc w:val="center"/>
              <w:rPr>
                <w:sz w:val="22"/>
                <w:szCs w:val="22"/>
              </w:rPr>
            </w:pPr>
            <w:r>
              <w:rPr>
                <w:sz w:val="22"/>
                <w:szCs w:val="22"/>
              </w:rPr>
              <w:t>394,1</w:t>
            </w:r>
          </w:p>
        </w:tc>
      </w:tr>
      <w:tr w:rsidR="00524B8F" w:rsidRPr="00441D71" w:rsidTr="00885872">
        <w:tc>
          <w:tcPr>
            <w:tcW w:w="1688" w:type="pct"/>
            <w:tcBorders>
              <w:top w:val="single" w:sz="4" w:space="0" w:color="auto"/>
              <w:left w:val="single" w:sz="4" w:space="0" w:color="auto"/>
              <w:bottom w:val="single" w:sz="4" w:space="0" w:color="auto"/>
              <w:right w:val="single" w:sz="4" w:space="0" w:color="auto"/>
            </w:tcBorders>
          </w:tcPr>
          <w:p w:rsidR="00524B8F" w:rsidRPr="00427E02" w:rsidRDefault="00524B8F" w:rsidP="00524B8F">
            <w:pPr>
              <w:jc w:val="both"/>
              <w:rPr>
                <w:i/>
                <w:sz w:val="22"/>
                <w:szCs w:val="22"/>
              </w:rPr>
            </w:pPr>
            <w:r w:rsidRPr="00427E02">
              <w:rPr>
                <w:i/>
                <w:sz w:val="22"/>
                <w:szCs w:val="22"/>
              </w:rPr>
              <w:t>Основное мероприятие "Развитие жилищного хозяйства"</w:t>
            </w:r>
          </w:p>
        </w:tc>
        <w:tc>
          <w:tcPr>
            <w:tcW w:w="751" w:type="pct"/>
            <w:tcBorders>
              <w:top w:val="single" w:sz="4" w:space="0" w:color="auto"/>
              <w:left w:val="single" w:sz="4" w:space="0" w:color="auto"/>
              <w:bottom w:val="single" w:sz="4" w:space="0" w:color="auto"/>
              <w:right w:val="single" w:sz="4" w:space="0" w:color="auto"/>
            </w:tcBorders>
          </w:tcPr>
          <w:p w:rsidR="00524B8F" w:rsidRPr="00427E02" w:rsidRDefault="00524B8F" w:rsidP="00524B8F">
            <w:pPr>
              <w:jc w:val="both"/>
              <w:rPr>
                <w:i/>
                <w:iCs/>
                <w:sz w:val="22"/>
                <w:szCs w:val="22"/>
              </w:rPr>
            </w:pPr>
            <w:r>
              <w:rPr>
                <w:i/>
                <w:iCs/>
                <w:sz w:val="22"/>
                <w:szCs w:val="22"/>
              </w:rPr>
              <w:t>02 Я 02 00000</w:t>
            </w:r>
          </w:p>
        </w:tc>
        <w:tc>
          <w:tcPr>
            <w:tcW w:w="500" w:type="pct"/>
            <w:tcBorders>
              <w:top w:val="single" w:sz="4" w:space="0" w:color="auto"/>
              <w:left w:val="single" w:sz="4" w:space="0" w:color="auto"/>
              <w:bottom w:val="single" w:sz="4" w:space="0" w:color="auto"/>
              <w:right w:val="single" w:sz="4" w:space="0" w:color="auto"/>
            </w:tcBorders>
          </w:tcPr>
          <w:p w:rsidR="00524B8F" w:rsidRPr="00427E02" w:rsidRDefault="00524B8F" w:rsidP="00524B8F">
            <w:pPr>
              <w:jc w:val="both"/>
              <w:rPr>
                <w:i/>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427E02" w:rsidRDefault="00524B8F" w:rsidP="00524B8F">
            <w:pPr>
              <w:jc w:val="both"/>
              <w:rPr>
                <w:i/>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427E02" w:rsidRDefault="00524B8F" w:rsidP="00524B8F">
            <w:pPr>
              <w:jc w:val="both"/>
              <w:rPr>
                <w:i/>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427E02" w:rsidRDefault="00524B8F"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427E02" w:rsidRDefault="002A1F30" w:rsidP="00524B8F">
            <w:pPr>
              <w:jc w:val="center"/>
              <w:rPr>
                <w:i/>
                <w:sz w:val="22"/>
                <w:szCs w:val="22"/>
              </w:rPr>
            </w:pPr>
            <w:r>
              <w:rPr>
                <w:i/>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524B8F" w:rsidRPr="00427E02" w:rsidRDefault="002A1F30" w:rsidP="00524B8F">
            <w:pPr>
              <w:jc w:val="center"/>
              <w:rPr>
                <w:i/>
                <w:sz w:val="22"/>
                <w:szCs w:val="22"/>
              </w:rPr>
            </w:pPr>
            <w:r>
              <w:rPr>
                <w:i/>
                <w:sz w:val="22"/>
                <w:szCs w:val="22"/>
              </w:rPr>
              <w:t>50,0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Обеспечение мероприятий по капитальному ремонту и содержанию жилищного хозяйства</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rPr>
                <w:sz w:val="22"/>
                <w:szCs w:val="22"/>
              </w:rPr>
            </w:pPr>
            <w:r w:rsidRPr="006B4AF2">
              <w:rPr>
                <w:iCs/>
                <w:sz w:val="22"/>
                <w:szCs w:val="22"/>
              </w:rPr>
              <w:t>02 Я 02 02000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50,0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rPr>
                <w:sz w:val="22"/>
                <w:szCs w:val="22"/>
              </w:rPr>
            </w:pPr>
            <w:r w:rsidRPr="006B4AF2">
              <w:rPr>
                <w:iCs/>
                <w:sz w:val="22"/>
                <w:szCs w:val="22"/>
              </w:rPr>
              <w:t>02 Я 02 02000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50,0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Жилищно-коммунальное хозяйство</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rPr>
                <w:sz w:val="22"/>
                <w:szCs w:val="22"/>
              </w:rPr>
            </w:pPr>
            <w:r w:rsidRPr="006B4AF2">
              <w:rPr>
                <w:iCs/>
                <w:sz w:val="22"/>
                <w:szCs w:val="22"/>
              </w:rPr>
              <w:t>02 Я 02 02000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50,0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Жилищное хозяйство</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rPr>
                <w:sz w:val="22"/>
                <w:szCs w:val="22"/>
              </w:rPr>
            </w:pPr>
            <w:r w:rsidRPr="006B4AF2">
              <w:rPr>
                <w:iCs/>
                <w:sz w:val="22"/>
                <w:szCs w:val="22"/>
              </w:rPr>
              <w:t>02 Я 02 02000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50,0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rPr>
                <w:sz w:val="22"/>
                <w:szCs w:val="22"/>
              </w:rPr>
            </w:pPr>
            <w:r w:rsidRPr="006B4AF2">
              <w:rPr>
                <w:iCs/>
                <w:sz w:val="22"/>
                <w:szCs w:val="22"/>
              </w:rPr>
              <w:t>02 Я 02 02000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50,0</w:t>
            </w:r>
          </w:p>
        </w:tc>
      </w:tr>
      <w:tr w:rsidR="002A1F30" w:rsidRPr="00441D71" w:rsidTr="00885872">
        <w:trPr>
          <w:trHeight w:val="964"/>
        </w:trPr>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rPr>
                <w:sz w:val="22"/>
                <w:szCs w:val="22"/>
              </w:rPr>
            </w:pPr>
            <w:r w:rsidRPr="006B4AF2">
              <w:rPr>
                <w:iCs/>
                <w:sz w:val="22"/>
                <w:szCs w:val="22"/>
              </w:rPr>
              <w:t>02 Я 02 02000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40,0</w:t>
            </w:r>
          </w:p>
        </w:tc>
        <w:tc>
          <w:tcPr>
            <w:tcW w:w="810"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sz w:val="22"/>
                <w:szCs w:val="22"/>
              </w:rPr>
            </w:pPr>
            <w:r w:rsidRPr="002A1F30">
              <w:rPr>
                <w:sz w:val="22"/>
                <w:szCs w:val="22"/>
              </w:rPr>
              <w:t>50,0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i/>
                <w:sz w:val="22"/>
                <w:szCs w:val="22"/>
              </w:rPr>
            </w:pPr>
            <w:r w:rsidRPr="00F23E76">
              <w:rPr>
                <w:i/>
                <w:sz w:val="22"/>
                <w:szCs w:val="22"/>
              </w:rPr>
              <w:t>Основное мероприятие "Развитие коммунального хозяйства"</w:t>
            </w:r>
          </w:p>
        </w:tc>
        <w:tc>
          <w:tcPr>
            <w:tcW w:w="751" w:type="pct"/>
            <w:tcBorders>
              <w:top w:val="single" w:sz="4" w:space="0" w:color="auto"/>
              <w:left w:val="single" w:sz="4" w:space="0" w:color="auto"/>
              <w:bottom w:val="single" w:sz="4" w:space="0" w:color="auto"/>
              <w:right w:val="single" w:sz="4" w:space="0" w:color="auto"/>
            </w:tcBorders>
          </w:tcPr>
          <w:p w:rsidR="002A1F30" w:rsidRPr="002858AD" w:rsidRDefault="002A1F30" w:rsidP="00524B8F">
            <w:pPr>
              <w:jc w:val="both"/>
              <w:rPr>
                <w:i/>
                <w:sz w:val="22"/>
                <w:szCs w:val="22"/>
              </w:rPr>
            </w:pPr>
            <w:r w:rsidRPr="002858AD">
              <w:rPr>
                <w:i/>
                <w:iCs/>
                <w:sz w:val="22"/>
                <w:szCs w:val="22"/>
              </w:rPr>
              <w:t>02 Я 03 00000</w:t>
            </w:r>
          </w:p>
        </w:tc>
        <w:tc>
          <w:tcPr>
            <w:tcW w:w="500" w:type="pct"/>
            <w:tcBorders>
              <w:top w:val="single" w:sz="4" w:space="0" w:color="auto"/>
              <w:left w:val="single" w:sz="4" w:space="0" w:color="auto"/>
              <w:bottom w:val="single" w:sz="4" w:space="0" w:color="auto"/>
              <w:right w:val="single" w:sz="4" w:space="0" w:color="auto"/>
            </w:tcBorders>
          </w:tcPr>
          <w:p w:rsidR="002A1F30" w:rsidRPr="002858AD" w:rsidRDefault="002A1F30" w:rsidP="00524B8F">
            <w:pPr>
              <w:jc w:val="both"/>
              <w:rPr>
                <w:i/>
                <w:sz w:val="22"/>
                <w:szCs w:val="22"/>
              </w:rPr>
            </w:pPr>
          </w:p>
        </w:tc>
        <w:tc>
          <w:tcPr>
            <w:tcW w:w="249" w:type="pct"/>
            <w:tcBorders>
              <w:top w:val="single" w:sz="4" w:space="0" w:color="auto"/>
              <w:left w:val="single" w:sz="4" w:space="0" w:color="auto"/>
              <w:bottom w:val="single" w:sz="4" w:space="0" w:color="auto"/>
              <w:right w:val="single" w:sz="4" w:space="0" w:color="auto"/>
            </w:tcBorders>
          </w:tcPr>
          <w:p w:rsidR="002A1F30" w:rsidRPr="002858AD" w:rsidRDefault="002A1F30" w:rsidP="00524B8F">
            <w:pPr>
              <w:jc w:val="both"/>
              <w:rPr>
                <w:i/>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2858AD" w:rsidRDefault="002A1F30" w:rsidP="00524B8F">
            <w:pPr>
              <w:jc w:val="both"/>
              <w:rPr>
                <w:i/>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2858AD" w:rsidRDefault="002A1F30"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i/>
                <w:sz w:val="22"/>
                <w:szCs w:val="22"/>
              </w:rPr>
            </w:pPr>
            <w:r w:rsidRPr="002A1F30">
              <w:rPr>
                <w:i/>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2A1F30" w:rsidRPr="002A1F30" w:rsidRDefault="002A1F30" w:rsidP="002A1F30">
            <w:pPr>
              <w:jc w:val="center"/>
              <w:rPr>
                <w:i/>
                <w:sz w:val="22"/>
                <w:szCs w:val="22"/>
              </w:rPr>
            </w:pPr>
            <w:r w:rsidRPr="002A1F30">
              <w:rPr>
                <w:i/>
                <w:sz w:val="22"/>
                <w:szCs w:val="22"/>
              </w:rPr>
              <w:t>200,0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iCs/>
                <w:sz w:val="22"/>
                <w:szCs w:val="22"/>
              </w:rPr>
            </w:pPr>
            <w:r w:rsidRPr="00F23E76">
              <w:rPr>
                <w:iCs/>
                <w:sz w:val="22"/>
                <w:szCs w:val="22"/>
              </w:rPr>
              <w:t>Обеспечение мероприятий по ремонту и содержанию коммунального хозяйства</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rPr>
                <w:sz w:val="22"/>
                <w:szCs w:val="22"/>
              </w:rPr>
            </w:pPr>
            <w:r w:rsidRPr="006B4AF2">
              <w:rPr>
                <w:iCs/>
                <w:sz w:val="22"/>
                <w:szCs w:val="22"/>
              </w:rPr>
              <w:t>02 Я 03</w:t>
            </w:r>
            <w:r w:rsidRPr="006B4AF2">
              <w:rPr>
                <w:sz w:val="22"/>
                <w:szCs w:val="22"/>
              </w:rPr>
              <w:t xml:space="preserve"> 02010</w:t>
            </w:r>
          </w:p>
        </w:tc>
        <w:tc>
          <w:tcPr>
            <w:tcW w:w="500"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 xml:space="preserve">Администрация </w:t>
            </w:r>
            <w:proofErr w:type="spellStart"/>
            <w:r>
              <w:rPr>
                <w:bCs/>
                <w:iCs/>
              </w:rPr>
              <w:t>Беленинского</w:t>
            </w:r>
            <w:proofErr w:type="spellEnd"/>
            <w:r w:rsidRPr="00F23E76">
              <w:rPr>
                <w:sz w:val="22"/>
                <w:szCs w:val="22"/>
              </w:rPr>
              <w:t xml:space="preserve"> сельского поселения </w:t>
            </w:r>
            <w:proofErr w:type="spellStart"/>
            <w:r w:rsidRPr="00F23E76">
              <w:rPr>
                <w:sz w:val="22"/>
                <w:szCs w:val="22"/>
              </w:rPr>
              <w:t>Сафоновского</w:t>
            </w:r>
            <w:proofErr w:type="spellEnd"/>
            <w:r w:rsidRPr="00F23E7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r w:rsidRPr="006B4AF2">
              <w:rPr>
                <w:iCs/>
                <w:sz w:val="22"/>
                <w:szCs w:val="22"/>
              </w:rPr>
              <w:t>02 Я 03</w:t>
            </w:r>
            <w:r w:rsidRPr="006B4AF2">
              <w:rPr>
                <w:sz w:val="22"/>
                <w:szCs w:val="22"/>
              </w:rPr>
              <w:t xml:space="preserve"> 02010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Жилищно-коммунальное хозяйство</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r w:rsidRPr="006B4AF2">
              <w:rPr>
                <w:iCs/>
                <w:sz w:val="22"/>
                <w:szCs w:val="22"/>
              </w:rPr>
              <w:t>02 Я 03</w:t>
            </w:r>
            <w:r w:rsidRPr="006B4AF2">
              <w:rPr>
                <w:sz w:val="22"/>
                <w:szCs w:val="22"/>
              </w:rPr>
              <w:t xml:space="preserve"> 02010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Коммунальное хозяйство</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r w:rsidRPr="006B4AF2">
              <w:rPr>
                <w:iCs/>
                <w:sz w:val="22"/>
                <w:szCs w:val="22"/>
              </w:rPr>
              <w:t>02 Я 03</w:t>
            </w:r>
            <w:r w:rsidRPr="006B4AF2">
              <w:rPr>
                <w:sz w:val="22"/>
                <w:szCs w:val="22"/>
              </w:rPr>
              <w:t xml:space="preserve"> 02010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02</w:t>
            </w:r>
          </w:p>
        </w:tc>
        <w:tc>
          <w:tcPr>
            <w:tcW w:w="31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r w:rsidRPr="006B4AF2">
              <w:rPr>
                <w:iCs/>
                <w:sz w:val="22"/>
                <w:szCs w:val="22"/>
              </w:rPr>
              <w:t>02 Я 03</w:t>
            </w:r>
            <w:r w:rsidRPr="006B4AF2">
              <w:rPr>
                <w:sz w:val="22"/>
                <w:szCs w:val="22"/>
              </w:rPr>
              <w:t xml:space="preserve"> 02010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02</w:t>
            </w:r>
          </w:p>
        </w:tc>
        <w:tc>
          <w:tcPr>
            <w:tcW w:w="312" w:type="pct"/>
            <w:tcBorders>
              <w:top w:val="single" w:sz="4" w:space="0" w:color="auto"/>
              <w:left w:val="single" w:sz="4" w:space="0" w:color="auto"/>
              <w:bottom w:val="single" w:sz="4" w:space="0" w:color="auto"/>
              <w:right w:val="single" w:sz="4" w:space="0" w:color="auto"/>
            </w:tcBorders>
          </w:tcPr>
          <w:p w:rsidR="002A1F30" w:rsidRPr="00F23E76" w:rsidRDefault="002A1F30" w:rsidP="00524B8F">
            <w:pPr>
              <w:jc w:val="both"/>
              <w:rPr>
                <w:sz w:val="22"/>
                <w:szCs w:val="22"/>
              </w:rPr>
            </w:pPr>
            <w:r w:rsidRPr="00F23E76">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200,0</w:t>
            </w:r>
          </w:p>
        </w:tc>
      </w:tr>
      <w:tr w:rsidR="00524B8F" w:rsidRPr="00441D71" w:rsidTr="00885872">
        <w:tc>
          <w:tcPr>
            <w:tcW w:w="1688"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sz w:val="22"/>
                <w:szCs w:val="22"/>
              </w:rPr>
            </w:pPr>
            <w:r w:rsidRPr="00F23E76">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524B8F" w:rsidRPr="006B4AF2" w:rsidRDefault="00524B8F" w:rsidP="00524B8F">
            <w:r w:rsidRPr="006B4AF2">
              <w:rPr>
                <w:iCs/>
                <w:sz w:val="22"/>
                <w:szCs w:val="22"/>
              </w:rPr>
              <w:t>02 Я 03</w:t>
            </w:r>
            <w:r w:rsidRPr="006B4AF2">
              <w:rPr>
                <w:sz w:val="22"/>
                <w:szCs w:val="22"/>
              </w:rPr>
              <w:t xml:space="preserve"> 02010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sz w:val="22"/>
                <w:szCs w:val="22"/>
              </w:rPr>
            </w:pPr>
            <w:r w:rsidRPr="00F23E76">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sz w:val="22"/>
                <w:szCs w:val="22"/>
              </w:rPr>
            </w:pPr>
            <w:r w:rsidRPr="00F23E76">
              <w:rPr>
                <w:sz w:val="22"/>
                <w:szCs w:val="22"/>
              </w:rPr>
              <w:t>02</w:t>
            </w:r>
          </w:p>
        </w:tc>
        <w:tc>
          <w:tcPr>
            <w:tcW w:w="312"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sz w:val="22"/>
                <w:szCs w:val="22"/>
              </w:rPr>
            </w:pPr>
            <w:r w:rsidRPr="00F23E76">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524B8F" w:rsidRPr="00427E02" w:rsidRDefault="002A1F30" w:rsidP="00524B8F">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524B8F" w:rsidRPr="00427E02" w:rsidRDefault="002A1F30" w:rsidP="00524B8F">
            <w:pPr>
              <w:jc w:val="center"/>
              <w:rPr>
                <w:sz w:val="22"/>
                <w:szCs w:val="22"/>
              </w:rPr>
            </w:pPr>
            <w:r>
              <w:rPr>
                <w:sz w:val="22"/>
                <w:szCs w:val="22"/>
              </w:rPr>
              <w:t>200,0</w:t>
            </w:r>
          </w:p>
        </w:tc>
      </w:tr>
      <w:tr w:rsidR="00524B8F" w:rsidRPr="00441D71" w:rsidTr="00885872">
        <w:tc>
          <w:tcPr>
            <w:tcW w:w="1688"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r w:rsidRPr="00233F16">
              <w:rPr>
                <w:i/>
                <w:sz w:val="22"/>
                <w:szCs w:val="22"/>
              </w:rPr>
              <w:t>Основное мероприятие "Благоустройство"</w:t>
            </w:r>
          </w:p>
        </w:tc>
        <w:tc>
          <w:tcPr>
            <w:tcW w:w="751"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r>
              <w:rPr>
                <w:i/>
                <w:sz w:val="22"/>
                <w:szCs w:val="22"/>
              </w:rPr>
              <w:t>02</w:t>
            </w:r>
            <w:r w:rsidRPr="00233F16">
              <w:rPr>
                <w:i/>
                <w:sz w:val="22"/>
                <w:szCs w:val="22"/>
              </w:rPr>
              <w:t xml:space="preserve"> </w:t>
            </w:r>
            <w:r>
              <w:rPr>
                <w:i/>
                <w:sz w:val="22"/>
                <w:szCs w:val="22"/>
              </w:rPr>
              <w:t>Я</w:t>
            </w:r>
            <w:r w:rsidRPr="00233F16">
              <w:rPr>
                <w:i/>
                <w:sz w:val="22"/>
                <w:szCs w:val="22"/>
              </w:rPr>
              <w:t xml:space="preserve"> 0</w:t>
            </w:r>
            <w:r>
              <w:rPr>
                <w:i/>
                <w:sz w:val="22"/>
                <w:szCs w:val="22"/>
              </w:rPr>
              <w:t>4</w:t>
            </w:r>
            <w:r w:rsidRPr="00233F16">
              <w:rPr>
                <w:i/>
                <w:sz w:val="22"/>
                <w:szCs w:val="22"/>
              </w:rPr>
              <w:t xml:space="preserve"> </w:t>
            </w:r>
            <w:r>
              <w:rPr>
                <w:i/>
                <w:sz w:val="22"/>
                <w:szCs w:val="22"/>
              </w:rPr>
              <w:t>00000</w:t>
            </w:r>
          </w:p>
        </w:tc>
        <w:tc>
          <w:tcPr>
            <w:tcW w:w="500"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249"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252"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312"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437" w:type="pct"/>
            <w:tcBorders>
              <w:top w:val="single" w:sz="4" w:space="0" w:color="auto"/>
              <w:left w:val="single" w:sz="4" w:space="0" w:color="auto"/>
              <w:bottom w:val="single" w:sz="4" w:space="0" w:color="auto"/>
              <w:right w:val="single" w:sz="4" w:space="0" w:color="auto"/>
            </w:tcBorders>
          </w:tcPr>
          <w:p w:rsidR="00524B8F" w:rsidRPr="00233F16" w:rsidRDefault="002A1F30" w:rsidP="00524B8F">
            <w:pPr>
              <w:jc w:val="center"/>
              <w:rPr>
                <w:i/>
                <w:sz w:val="22"/>
                <w:szCs w:val="22"/>
              </w:rPr>
            </w:pPr>
            <w:r>
              <w:rPr>
                <w:i/>
                <w:sz w:val="22"/>
                <w:szCs w:val="22"/>
              </w:rPr>
              <w:t>720,0</w:t>
            </w:r>
          </w:p>
        </w:tc>
        <w:tc>
          <w:tcPr>
            <w:tcW w:w="810" w:type="pct"/>
            <w:tcBorders>
              <w:top w:val="single" w:sz="4" w:space="0" w:color="auto"/>
              <w:left w:val="single" w:sz="4" w:space="0" w:color="auto"/>
              <w:bottom w:val="single" w:sz="4" w:space="0" w:color="auto"/>
              <w:right w:val="single" w:sz="4" w:space="0" w:color="auto"/>
            </w:tcBorders>
          </w:tcPr>
          <w:p w:rsidR="00524B8F" w:rsidRPr="00233F16" w:rsidRDefault="002A1F30" w:rsidP="00524B8F">
            <w:pPr>
              <w:jc w:val="center"/>
              <w:rPr>
                <w:i/>
                <w:sz w:val="22"/>
                <w:szCs w:val="22"/>
              </w:rPr>
            </w:pPr>
            <w:r>
              <w:rPr>
                <w:i/>
                <w:sz w:val="22"/>
                <w:szCs w:val="22"/>
              </w:rPr>
              <w:t>720,0</w:t>
            </w:r>
          </w:p>
        </w:tc>
      </w:tr>
      <w:tr w:rsidR="00524B8F" w:rsidRPr="00441D71" w:rsidTr="00885872">
        <w:tc>
          <w:tcPr>
            <w:tcW w:w="1688"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iCs/>
              </w:rPr>
            </w:pPr>
            <w:r w:rsidRPr="00F23E76">
              <w:rPr>
                <w:iCs/>
                <w:sz w:val="22"/>
                <w:szCs w:val="22"/>
              </w:rPr>
              <w:t>Обеспечение мероприятий по уличному освещению</w:t>
            </w:r>
          </w:p>
        </w:tc>
        <w:tc>
          <w:tcPr>
            <w:tcW w:w="751"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r w:rsidRPr="002858AD">
              <w:rPr>
                <w:sz w:val="22"/>
                <w:szCs w:val="22"/>
              </w:rPr>
              <w:t>02 Я 04</w:t>
            </w:r>
            <w:r w:rsidRPr="00A32CFF">
              <w:rPr>
                <w:sz w:val="22"/>
                <w:szCs w:val="22"/>
              </w:rPr>
              <w:t xml:space="preserve"> 03010</w:t>
            </w:r>
          </w:p>
        </w:tc>
        <w:tc>
          <w:tcPr>
            <w:tcW w:w="500"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249"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252"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312"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524B8F" w:rsidRPr="006B4AF2" w:rsidRDefault="002A1F30" w:rsidP="00524B8F">
            <w:pPr>
              <w:jc w:val="center"/>
              <w:rPr>
                <w:sz w:val="22"/>
                <w:szCs w:val="22"/>
              </w:rPr>
            </w:pPr>
            <w:r>
              <w:rPr>
                <w:sz w:val="22"/>
                <w:szCs w:val="22"/>
              </w:rPr>
              <w:t>540,0</w:t>
            </w:r>
          </w:p>
        </w:tc>
        <w:tc>
          <w:tcPr>
            <w:tcW w:w="810" w:type="pct"/>
            <w:tcBorders>
              <w:top w:val="single" w:sz="4" w:space="0" w:color="auto"/>
              <w:left w:val="single" w:sz="4" w:space="0" w:color="auto"/>
              <w:bottom w:val="single" w:sz="4" w:space="0" w:color="auto"/>
              <w:right w:val="single" w:sz="4" w:space="0" w:color="auto"/>
            </w:tcBorders>
          </w:tcPr>
          <w:p w:rsidR="00524B8F" w:rsidRPr="006B4AF2" w:rsidRDefault="002A1F30" w:rsidP="00524B8F">
            <w:pPr>
              <w:jc w:val="center"/>
              <w:rPr>
                <w:sz w:val="22"/>
                <w:szCs w:val="22"/>
              </w:rPr>
            </w:pPr>
            <w:r>
              <w:rPr>
                <w:sz w:val="22"/>
                <w:szCs w:val="22"/>
              </w:rPr>
              <w:t>540,0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 xml:space="preserve">Администрация </w:t>
            </w:r>
            <w:proofErr w:type="spellStart"/>
            <w:r>
              <w:rPr>
                <w:bCs/>
                <w:iCs/>
              </w:rPr>
              <w:t>Беленинского</w:t>
            </w:r>
            <w:proofErr w:type="spellEnd"/>
            <w:r w:rsidRPr="00A32CFF">
              <w:rPr>
                <w:sz w:val="22"/>
                <w:szCs w:val="22"/>
              </w:rPr>
              <w:t xml:space="preserve"> сельского поселения </w:t>
            </w:r>
            <w:proofErr w:type="spellStart"/>
            <w:r w:rsidRPr="00A32CFF">
              <w:rPr>
                <w:sz w:val="22"/>
                <w:szCs w:val="22"/>
              </w:rPr>
              <w:t>Сафоновского</w:t>
            </w:r>
            <w:proofErr w:type="spellEnd"/>
            <w:r w:rsidRPr="00A32CFF">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pPr>
              <w:jc w:val="both"/>
            </w:pPr>
            <w:r w:rsidRPr="00351B73">
              <w:rPr>
                <w:sz w:val="22"/>
                <w:szCs w:val="22"/>
              </w:rPr>
              <w:t>02 Я 04 03010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c>
          <w:tcPr>
            <w:tcW w:w="810"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Жилищно-коммунальное хозяйство</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pPr>
              <w:jc w:val="both"/>
            </w:pPr>
            <w:r w:rsidRPr="00351B73">
              <w:rPr>
                <w:sz w:val="22"/>
                <w:szCs w:val="22"/>
              </w:rPr>
              <w:t>02 Я 04 03010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c>
          <w:tcPr>
            <w:tcW w:w="810"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Благоустройство</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pPr>
              <w:jc w:val="both"/>
            </w:pPr>
            <w:r w:rsidRPr="00351B73">
              <w:rPr>
                <w:sz w:val="22"/>
                <w:szCs w:val="22"/>
              </w:rPr>
              <w:t>02 Я 04 03010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c>
          <w:tcPr>
            <w:tcW w:w="810"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lastRenderedPageBreak/>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pPr>
            <w:r w:rsidRPr="006B4AF2">
              <w:rPr>
                <w:sz w:val="22"/>
                <w:szCs w:val="22"/>
              </w:rPr>
              <w:t>02 Я 04 03010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c>
          <w:tcPr>
            <w:tcW w:w="810"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pPr>
            <w:r w:rsidRPr="006B4AF2">
              <w:rPr>
                <w:sz w:val="22"/>
                <w:szCs w:val="22"/>
              </w:rPr>
              <w:t>02 Я 04 03010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c>
          <w:tcPr>
            <w:tcW w:w="810" w:type="pct"/>
            <w:tcBorders>
              <w:top w:val="single" w:sz="4" w:space="0" w:color="auto"/>
              <w:left w:val="single" w:sz="4" w:space="0" w:color="auto"/>
              <w:bottom w:val="single" w:sz="4" w:space="0" w:color="auto"/>
              <w:right w:val="single" w:sz="4" w:space="0" w:color="auto"/>
            </w:tcBorders>
          </w:tcPr>
          <w:p w:rsidR="002A1F30" w:rsidRPr="006B4AF2" w:rsidRDefault="002A1F30" w:rsidP="002A1F30">
            <w:pPr>
              <w:jc w:val="center"/>
              <w:rPr>
                <w:sz w:val="22"/>
                <w:szCs w:val="22"/>
              </w:rPr>
            </w:pPr>
            <w:r>
              <w:rPr>
                <w:sz w:val="22"/>
                <w:szCs w:val="22"/>
              </w:rPr>
              <w:t>540,0</w:t>
            </w:r>
          </w:p>
        </w:tc>
      </w:tr>
      <w:tr w:rsidR="00524B8F" w:rsidRPr="00441D71" w:rsidTr="00885872">
        <w:tc>
          <w:tcPr>
            <w:tcW w:w="1688"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pPr>
            <w:r w:rsidRPr="00F23E76">
              <w:rPr>
                <w:iCs/>
                <w:sz w:val="22"/>
                <w:szCs w:val="22"/>
              </w:rPr>
              <w:t>Финансовое обеспечение мероприятий по благоустройству поселения</w:t>
            </w:r>
          </w:p>
        </w:tc>
        <w:tc>
          <w:tcPr>
            <w:tcW w:w="751"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r w:rsidRPr="006B4AF2">
              <w:rPr>
                <w:sz w:val="22"/>
                <w:szCs w:val="22"/>
              </w:rPr>
              <w:t>02 Я 04</w:t>
            </w:r>
            <w:r w:rsidRPr="00A32CFF">
              <w:rPr>
                <w:sz w:val="22"/>
                <w:szCs w:val="22"/>
              </w:rPr>
              <w:t xml:space="preserve"> 03020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p>
        </w:tc>
        <w:tc>
          <w:tcPr>
            <w:tcW w:w="252"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p>
        </w:tc>
        <w:tc>
          <w:tcPr>
            <w:tcW w:w="312"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524B8F" w:rsidRPr="00427E02" w:rsidRDefault="002A1F30" w:rsidP="00524B8F">
            <w:pPr>
              <w:jc w:val="center"/>
              <w:rPr>
                <w:sz w:val="22"/>
                <w:szCs w:val="22"/>
              </w:rPr>
            </w:pPr>
            <w:r>
              <w:rPr>
                <w:sz w:val="22"/>
                <w:szCs w:val="22"/>
              </w:rPr>
              <w:t>160,0</w:t>
            </w:r>
          </w:p>
        </w:tc>
        <w:tc>
          <w:tcPr>
            <w:tcW w:w="810" w:type="pct"/>
            <w:tcBorders>
              <w:top w:val="single" w:sz="4" w:space="0" w:color="auto"/>
              <w:left w:val="single" w:sz="4" w:space="0" w:color="auto"/>
              <w:bottom w:val="single" w:sz="4" w:space="0" w:color="auto"/>
              <w:right w:val="single" w:sz="4" w:space="0" w:color="auto"/>
            </w:tcBorders>
          </w:tcPr>
          <w:p w:rsidR="00524B8F" w:rsidRPr="00427E02" w:rsidRDefault="002A1F30" w:rsidP="00524B8F">
            <w:pPr>
              <w:jc w:val="center"/>
              <w:rPr>
                <w:sz w:val="22"/>
                <w:szCs w:val="22"/>
              </w:rPr>
            </w:pPr>
            <w:r>
              <w:rPr>
                <w:sz w:val="22"/>
                <w:szCs w:val="22"/>
              </w:rPr>
              <w:t>160,0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 xml:space="preserve">Администрация </w:t>
            </w:r>
            <w:proofErr w:type="spellStart"/>
            <w:r>
              <w:rPr>
                <w:bCs/>
                <w:iCs/>
              </w:rPr>
              <w:t>Беленинского</w:t>
            </w:r>
            <w:proofErr w:type="spellEnd"/>
            <w:r w:rsidRPr="00A32CFF">
              <w:rPr>
                <w:sz w:val="22"/>
                <w:szCs w:val="22"/>
              </w:rPr>
              <w:t xml:space="preserve"> сельского поселения </w:t>
            </w:r>
            <w:proofErr w:type="spellStart"/>
            <w:r w:rsidRPr="00A32CFF">
              <w:rPr>
                <w:sz w:val="22"/>
                <w:szCs w:val="22"/>
              </w:rPr>
              <w:t>Сафоновского</w:t>
            </w:r>
            <w:proofErr w:type="spellEnd"/>
            <w:r w:rsidRPr="00A32CFF">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pPr>
              <w:jc w:val="both"/>
            </w:pPr>
            <w:r w:rsidRPr="00A62BCD">
              <w:rPr>
                <w:sz w:val="22"/>
                <w:szCs w:val="22"/>
              </w:rPr>
              <w:t>02 Я 04 03020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Жилищно-коммунальное хозяйство</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pPr>
              <w:jc w:val="both"/>
            </w:pPr>
            <w:r w:rsidRPr="00A62BCD">
              <w:rPr>
                <w:sz w:val="22"/>
                <w:szCs w:val="22"/>
              </w:rPr>
              <w:t>02 Я 04 03020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Благоустройство</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pPr>
              <w:jc w:val="both"/>
            </w:pPr>
            <w:r w:rsidRPr="00A62BCD">
              <w:rPr>
                <w:sz w:val="22"/>
                <w:szCs w:val="22"/>
              </w:rPr>
              <w:t>02 Я 04 03020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2A1F30" w:rsidRDefault="002A1F30" w:rsidP="00524B8F">
            <w:pPr>
              <w:jc w:val="both"/>
            </w:pPr>
            <w:r w:rsidRPr="00A62BCD">
              <w:rPr>
                <w:sz w:val="22"/>
                <w:szCs w:val="22"/>
              </w:rPr>
              <w:t>02 Я 04 03020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2A1F30" w:rsidRPr="006B4AF2" w:rsidRDefault="002A1F30" w:rsidP="00524B8F">
            <w:pPr>
              <w:jc w:val="both"/>
            </w:pPr>
            <w:r w:rsidRPr="006B4AF2">
              <w:rPr>
                <w:sz w:val="22"/>
                <w:szCs w:val="22"/>
              </w:rPr>
              <w:t>02 Я 04 030</w:t>
            </w:r>
            <w:r>
              <w:rPr>
                <w:sz w:val="22"/>
                <w:szCs w:val="22"/>
              </w:rPr>
              <w:t>2</w:t>
            </w:r>
            <w:r w:rsidRPr="006B4AF2">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160,0</w:t>
            </w:r>
          </w:p>
        </w:tc>
      </w:tr>
      <w:tr w:rsidR="00524B8F" w:rsidRPr="00441D71" w:rsidTr="00885872">
        <w:tc>
          <w:tcPr>
            <w:tcW w:w="1688"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iCs/>
              </w:rPr>
            </w:pPr>
            <w:r w:rsidRPr="00F23E76">
              <w:rPr>
                <w:iCs/>
                <w:sz w:val="22"/>
                <w:szCs w:val="22"/>
              </w:rPr>
              <w:t>Содержание мест захоронения</w:t>
            </w:r>
          </w:p>
        </w:tc>
        <w:tc>
          <w:tcPr>
            <w:tcW w:w="751"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r w:rsidRPr="006B4AF2">
              <w:rPr>
                <w:sz w:val="22"/>
                <w:szCs w:val="22"/>
              </w:rPr>
              <w:t>02 Я 04</w:t>
            </w:r>
            <w:r w:rsidRPr="00A32CFF">
              <w:rPr>
                <w:sz w:val="22"/>
                <w:szCs w:val="22"/>
              </w:rPr>
              <w:t xml:space="preserve"> 03030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p>
        </w:tc>
        <w:tc>
          <w:tcPr>
            <w:tcW w:w="252"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p>
        </w:tc>
        <w:tc>
          <w:tcPr>
            <w:tcW w:w="312"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524B8F" w:rsidRPr="00427E02" w:rsidRDefault="002A1F30" w:rsidP="00524B8F">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524B8F" w:rsidRPr="00427E02" w:rsidRDefault="002A1F30" w:rsidP="00524B8F">
            <w:pPr>
              <w:jc w:val="center"/>
              <w:rPr>
                <w:sz w:val="22"/>
                <w:szCs w:val="22"/>
              </w:rPr>
            </w:pPr>
            <w:r>
              <w:rPr>
                <w:sz w:val="22"/>
                <w:szCs w:val="22"/>
              </w:rPr>
              <w:t>20,0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 xml:space="preserve">Администрация </w:t>
            </w:r>
            <w:proofErr w:type="spellStart"/>
            <w:r>
              <w:rPr>
                <w:bCs/>
                <w:iCs/>
              </w:rPr>
              <w:t>Беленинского</w:t>
            </w:r>
            <w:proofErr w:type="spellEnd"/>
            <w:r w:rsidRPr="00A32CFF">
              <w:rPr>
                <w:sz w:val="22"/>
                <w:szCs w:val="22"/>
              </w:rPr>
              <w:t xml:space="preserve"> сельского поселения </w:t>
            </w:r>
            <w:proofErr w:type="spellStart"/>
            <w:r w:rsidRPr="00A32CFF">
              <w:rPr>
                <w:sz w:val="22"/>
                <w:szCs w:val="22"/>
              </w:rPr>
              <w:t>Сафоновского</w:t>
            </w:r>
            <w:proofErr w:type="spellEnd"/>
            <w:r w:rsidRPr="00A32CFF">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6B4AF2">
              <w:rPr>
                <w:sz w:val="22"/>
                <w:szCs w:val="22"/>
              </w:rPr>
              <w:t>02 Я 04</w:t>
            </w:r>
            <w:r w:rsidRPr="00A32CFF">
              <w:rPr>
                <w:sz w:val="22"/>
                <w:szCs w:val="22"/>
              </w:rPr>
              <w:t xml:space="preserve"> 03030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Жилищно-коммунальное хозяйство</w:t>
            </w:r>
          </w:p>
        </w:tc>
        <w:tc>
          <w:tcPr>
            <w:tcW w:w="751"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6B4AF2">
              <w:rPr>
                <w:sz w:val="22"/>
                <w:szCs w:val="22"/>
              </w:rPr>
              <w:t>02 Я 04</w:t>
            </w:r>
            <w:r w:rsidRPr="00A32CFF">
              <w:rPr>
                <w:sz w:val="22"/>
                <w:szCs w:val="22"/>
              </w:rPr>
              <w:t xml:space="preserve"> 03030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Благоустройство</w:t>
            </w:r>
          </w:p>
        </w:tc>
        <w:tc>
          <w:tcPr>
            <w:tcW w:w="751"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6B4AF2">
              <w:rPr>
                <w:sz w:val="22"/>
                <w:szCs w:val="22"/>
              </w:rPr>
              <w:t>02 Я 04</w:t>
            </w:r>
            <w:r w:rsidRPr="00A32CFF">
              <w:rPr>
                <w:sz w:val="22"/>
                <w:szCs w:val="22"/>
              </w:rPr>
              <w:t xml:space="preserve"> 03030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6B4AF2">
              <w:rPr>
                <w:sz w:val="22"/>
                <w:szCs w:val="22"/>
              </w:rPr>
              <w:t>02 Я 04</w:t>
            </w:r>
            <w:r w:rsidRPr="00A32CFF">
              <w:rPr>
                <w:sz w:val="22"/>
                <w:szCs w:val="22"/>
              </w:rPr>
              <w:t xml:space="preserve"> 03030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r>
      <w:tr w:rsidR="002A1F30" w:rsidRPr="00441D71" w:rsidTr="00885872">
        <w:tc>
          <w:tcPr>
            <w:tcW w:w="1688"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6B4AF2">
              <w:rPr>
                <w:sz w:val="22"/>
                <w:szCs w:val="22"/>
              </w:rPr>
              <w:t>02 Я 04</w:t>
            </w:r>
            <w:r w:rsidRPr="00A32CFF">
              <w:rPr>
                <w:sz w:val="22"/>
                <w:szCs w:val="22"/>
              </w:rPr>
              <w:t xml:space="preserve"> 03030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05</w:t>
            </w:r>
          </w:p>
        </w:tc>
        <w:tc>
          <w:tcPr>
            <w:tcW w:w="25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A32CFF" w:rsidRDefault="002A1F30" w:rsidP="00524B8F">
            <w:pPr>
              <w:jc w:val="both"/>
            </w:pPr>
            <w:r w:rsidRPr="00A32CFF">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2A1F30" w:rsidRPr="00427E02" w:rsidRDefault="002A1F30" w:rsidP="002A1F30">
            <w:pPr>
              <w:jc w:val="center"/>
              <w:rPr>
                <w:sz w:val="22"/>
                <w:szCs w:val="22"/>
              </w:rPr>
            </w:pPr>
            <w:r>
              <w:rPr>
                <w:sz w:val="22"/>
                <w:szCs w:val="22"/>
              </w:rPr>
              <w:t>20,0</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r w:rsidRPr="00F23E76">
              <w:rPr>
                <w:b/>
                <w:sz w:val="22"/>
                <w:szCs w:val="22"/>
              </w:rPr>
              <w:t xml:space="preserve">Обеспечение деятельности законодательного (представительного) органа муниципального образования </w:t>
            </w:r>
          </w:p>
        </w:tc>
        <w:tc>
          <w:tcPr>
            <w:tcW w:w="751"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r w:rsidRPr="00F23E76">
              <w:rPr>
                <w:b/>
                <w:sz w:val="22"/>
                <w:szCs w:val="22"/>
              </w:rPr>
              <w:t>72 0 00 00000</w:t>
            </w:r>
          </w:p>
        </w:tc>
        <w:tc>
          <w:tcPr>
            <w:tcW w:w="500"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F23E76" w:rsidRDefault="002A1F30" w:rsidP="00524B8F">
            <w:pPr>
              <w:jc w:val="center"/>
              <w:rPr>
                <w:b/>
                <w:sz w:val="22"/>
                <w:szCs w:val="22"/>
              </w:rPr>
            </w:pPr>
            <w:r>
              <w:rPr>
                <w:b/>
                <w:sz w:val="22"/>
                <w:szCs w:val="22"/>
              </w:rPr>
              <w:t>79,7</w:t>
            </w:r>
          </w:p>
        </w:tc>
        <w:tc>
          <w:tcPr>
            <w:tcW w:w="810" w:type="pct"/>
            <w:tcBorders>
              <w:top w:val="single" w:sz="4" w:space="0" w:color="auto"/>
              <w:left w:val="single" w:sz="4" w:space="0" w:color="auto"/>
              <w:bottom w:val="single" w:sz="4" w:space="0" w:color="auto"/>
              <w:right w:val="single" w:sz="4" w:space="0" w:color="auto"/>
            </w:tcBorders>
          </w:tcPr>
          <w:p w:rsidR="00524B8F" w:rsidRPr="00F23E76" w:rsidRDefault="002A1F30" w:rsidP="00524B8F">
            <w:pPr>
              <w:jc w:val="center"/>
              <w:rPr>
                <w:b/>
                <w:sz w:val="22"/>
                <w:szCs w:val="22"/>
              </w:rPr>
            </w:pPr>
            <w:r>
              <w:rPr>
                <w:b/>
                <w:sz w:val="22"/>
                <w:szCs w:val="22"/>
              </w:rPr>
              <w:t>79,7</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Обеспечение деятельности аппарата законодательного (представительного) органа муниципального образования</w:t>
            </w:r>
          </w:p>
        </w:tc>
        <w:tc>
          <w:tcPr>
            <w:tcW w:w="751"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72 2 00 00000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FF4496" w:rsidRDefault="002A1F30" w:rsidP="00524B8F">
            <w:pPr>
              <w:jc w:val="center"/>
              <w:rPr>
                <w:sz w:val="22"/>
                <w:szCs w:val="22"/>
              </w:rPr>
            </w:pPr>
            <w:r>
              <w:rPr>
                <w:sz w:val="22"/>
                <w:szCs w:val="22"/>
              </w:rPr>
              <w:t>79,7</w:t>
            </w:r>
          </w:p>
        </w:tc>
        <w:tc>
          <w:tcPr>
            <w:tcW w:w="810" w:type="pct"/>
            <w:tcBorders>
              <w:top w:val="single" w:sz="4" w:space="0" w:color="auto"/>
              <w:left w:val="single" w:sz="4" w:space="0" w:color="auto"/>
              <w:bottom w:val="single" w:sz="4" w:space="0" w:color="auto"/>
              <w:right w:val="single" w:sz="4" w:space="0" w:color="auto"/>
            </w:tcBorders>
          </w:tcPr>
          <w:p w:rsidR="00524B8F" w:rsidRPr="00FF4496" w:rsidRDefault="002A1F30" w:rsidP="00524B8F">
            <w:pPr>
              <w:jc w:val="center"/>
              <w:rPr>
                <w:sz w:val="22"/>
                <w:szCs w:val="22"/>
              </w:rPr>
            </w:pPr>
            <w:r>
              <w:rPr>
                <w:sz w:val="22"/>
                <w:szCs w:val="22"/>
              </w:rPr>
              <w:t>79,7</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Расходы на обеспечение функций муниципальных органов</w:t>
            </w:r>
          </w:p>
        </w:tc>
        <w:tc>
          <w:tcPr>
            <w:tcW w:w="751"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72 2 00 00140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c>
          <w:tcPr>
            <w:tcW w:w="810"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72 2 00 00140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c>
          <w:tcPr>
            <w:tcW w:w="810"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Общегосударственные вопросы</w:t>
            </w:r>
          </w:p>
        </w:tc>
        <w:tc>
          <w:tcPr>
            <w:tcW w:w="751"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72 2 00 00140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c>
          <w:tcPr>
            <w:tcW w:w="810"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1"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72 2 00 00140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c>
          <w:tcPr>
            <w:tcW w:w="810"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 xml:space="preserve">Расходы на выплаты персоналу в целях обеспечения выполнения функций государственными (муниципальными) органами, </w:t>
            </w:r>
            <w:r w:rsidRPr="00FF4496">
              <w:rPr>
                <w:sz w:val="22"/>
                <w:szCs w:val="22"/>
              </w:rPr>
              <w:lastRenderedPageBreak/>
              <w:t>казенными учреждениями, органами управления государственными внебюджетными фондами</w:t>
            </w:r>
          </w:p>
        </w:tc>
        <w:tc>
          <w:tcPr>
            <w:tcW w:w="751"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lastRenderedPageBreak/>
              <w:t>72 2 00 00140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lang w:val="en-US"/>
              </w:rPr>
            </w:pPr>
            <w:r w:rsidRPr="00FF4496">
              <w:rPr>
                <w:sz w:val="22"/>
                <w:szCs w:val="22"/>
                <w:lang w:val="en-US"/>
              </w:rPr>
              <w:t>01</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lang w:val="en-US"/>
              </w:rPr>
              <w:t>0</w:t>
            </w:r>
            <w:r w:rsidRPr="00FF4496">
              <w:rPr>
                <w:sz w:val="22"/>
                <w:szCs w:val="22"/>
              </w:rPr>
              <w:t>3</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lang w:val="en-US"/>
              </w:rPr>
            </w:pPr>
            <w:r w:rsidRPr="00FF4496">
              <w:rPr>
                <w:sz w:val="22"/>
                <w:szCs w:val="22"/>
                <w:lang w:val="en-US"/>
              </w:rPr>
              <w:t>100</w:t>
            </w:r>
          </w:p>
        </w:tc>
        <w:tc>
          <w:tcPr>
            <w:tcW w:w="437"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c>
          <w:tcPr>
            <w:tcW w:w="810"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r>
      <w:tr w:rsidR="002A1F30" w:rsidTr="00885872">
        <w:tc>
          <w:tcPr>
            <w:tcW w:w="1688"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lastRenderedPageBreak/>
              <w:t>Расходы на выплату персоналу государственных (муниципальных) органов</w:t>
            </w:r>
          </w:p>
        </w:tc>
        <w:tc>
          <w:tcPr>
            <w:tcW w:w="751"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72 2 00 00140</w:t>
            </w:r>
          </w:p>
        </w:tc>
        <w:tc>
          <w:tcPr>
            <w:tcW w:w="500"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2A1F30" w:rsidRPr="00FF4496" w:rsidRDefault="002A1F30" w:rsidP="00524B8F">
            <w:pPr>
              <w:jc w:val="both"/>
              <w:rPr>
                <w:sz w:val="22"/>
                <w:szCs w:val="22"/>
              </w:rPr>
            </w:pPr>
            <w:r w:rsidRPr="00FF4496">
              <w:rPr>
                <w:sz w:val="22"/>
                <w:szCs w:val="22"/>
              </w:rPr>
              <w:t>120</w:t>
            </w:r>
          </w:p>
        </w:tc>
        <w:tc>
          <w:tcPr>
            <w:tcW w:w="437"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c>
          <w:tcPr>
            <w:tcW w:w="810" w:type="pct"/>
            <w:tcBorders>
              <w:top w:val="single" w:sz="4" w:space="0" w:color="auto"/>
              <w:left w:val="single" w:sz="4" w:space="0" w:color="auto"/>
              <w:bottom w:val="single" w:sz="4" w:space="0" w:color="auto"/>
              <w:right w:val="single" w:sz="4" w:space="0" w:color="auto"/>
            </w:tcBorders>
          </w:tcPr>
          <w:p w:rsidR="002A1F30" w:rsidRPr="00FF4496" w:rsidRDefault="002A1F30" w:rsidP="002A1F30">
            <w:pPr>
              <w:jc w:val="center"/>
              <w:rPr>
                <w:sz w:val="22"/>
                <w:szCs w:val="22"/>
              </w:rPr>
            </w:pPr>
            <w:r>
              <w:rPr>
                <w:sz w:val="22"/>
                <w:szCs w:val="22"/>
              </w:rPr>
              <w:t>79,7</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23E76" w:rsidRDefault="006A5772" w:rsidP="00524B8F">
            <w:pPr>
              <w:jc w:val="both"/>
              <w:rPr>
                <w:b/>
                <w:sz w:val="22"/>
                <w:szCs w:val="22"/>
              </w:rPr>
            </w:pPr>
            <w:r w:rsidRPr="00F23E76">
              <w:rPr>
                <w:b/>
                <w:sz w:val="22"/>
                <w:szCs w:val="22"/>
              </w:rP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51" w:type="pct"/>
            <w:tcBorders>
              <w:top w:val="single" w:sz="4" w:space="0" w:color="auto"/>
              <w:left w:val="single" w:sz="4" w:space="0" w:color="auto"/>
              <w:bottom w:val="single" w:sz="4" w:space="0" w:color="auto"/>
              <w:right w:val="single" w:sz="4" w:space="0" w:color="auto"/>
            </w:tcBorders>
          </w:tcPr>
          <w:p w:rsidR="006A5772" w:rsidRPr="00F23E76" w:rsidRDefault="006A5772" w:rsidP="00524B8F">
            <w:pPr>
              <w:spacing w:line="276" w:lineRule="auto"/>
              <w:jc w:val="both"/>
              <w:rPr>
                <w:b/>
                <w:sz w:val="22"/>
                <w:szCs w:val="22"/>
                <w:lang w:eastAsia="en-US"/>
              </w:rPr>
            </w:pPr>
            <w:r w:rsidRPr="00F23E76">
              <w:rPr>
                <w:b/>
                <w:sz w:val="22"/>
                <w:szCs w:val="22"/>
                <w:lang w:eastAsia="en-US"/>
              </w:rPr>
              <w:t>81 0 00 00000</w:t>
            </w:r>
          </w:p>
          <w:p w:rsidR="006A5772" w:rsidRPr="00F23E76" w:rsidRDefault="006A5772" w:rsidP="00524B8F">
            <w:pPr>
              <w:jc w:val="both"/>
              <w:rPr>
                <w:b/>
                <w:sz w:val="22"/>
                <w:szCs w:val="22"/>
              </w:rPr>
            </w:pPr>
          </w:p>
        </w:tc>
        <w:tc>
          <w:tcPr>
            <w:tcW w:w="500" w:type="pct"/>
            <w:tcBorders>
              <w:top w:val="single" w:sz="4" w:space="0" w:color="auto"/>
              <w:left w:val="single" w:sz="4" w:space="0" w:color="auto"/>
              <w:bottom w:val="single" w:sz="4" w:space="0" w:color="auto"/>
              <w:right w:val="single" w:sz="4" w:space="0" w:color="auto"/>
            </w:tcBorders>
          </w:tcPr>
          <w:p w:rsidR="006A5772" w:rsidRPr="00F23E76" w:rsidRDefault="006A5772" w:rsidP="00524B8F">
            <w:pPr>
              <w:jc w:val="both"/>
              <w:rPr>
                <w:b/>
                <w:sz w:val="22"/>
                <w:szCs w:val="22"/>
              </w:rPr>
            </w:pPr>
          </w:p>
        </w:tc>
        <w:tc>
          <w:tcPr>
            <w:tcW w:w="249" w:type="pct"/>
            <w:tcBorders>
              <w:top w:val="single" w:sz="4" w:space="0" w:color="auto"/>
              <w:left w:val="single" w:sz="4" w:space="0" w:color="auto"/>
              <w:bottom w:val="single" w:sz="4" w:space="0" w:color="auto"/>
              <w:right w:val="single" w:sz="4" w:space="0" w:color="auto"/>
            </w:tcBorders>
          </w:tcPr>
          <w:p w:rsidR="006A5772" w:rsidRPr="00F23E76" w:rsidRDefault="006A5772" w:rsidP="00524B8F">
            <w:pPr>
              <w:jc w:val="both"/>
              <w:rPr>
                <w:b/>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F23E76" w:rsidRDefault="006A5772" w:rsidP="00524B8F">
            <w:pPr>
              <w:jc w:val="both"/>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23E76" w:rsidRDefault="006A5772" w:rsidP="00524B8F">
            <w:pPr>
              <w:jc w:val="both"/>
              <w:rPr>
                <w:b/>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6A5772" w:rsidRDefault="006A5772" w:rsidP="006A5772">
            <w:pPr>
              <w:jc w:val="center"/>
              <w:rPr>
                <w:b/>
                <w:sz w:val="22"/>
                <w:szCs w:val="22"/>
              </w:rPr>
            </w:pPr>
            <w:r w:rsidRPr="006A5772">
              <w:rPr>
                <w:b/>
                <w:sz w:val="22"/>
                <w:szCs w:val="22"/>
              </w:rPr>
              <w:t>1</w:t>
            </w:r>
            <w:r>
              <w:rPr>
                <w:b/>
                <w:sz w:val="22"/>
                <w:szCs w:val="22"/>
              </w:rPr>
              <w:t>9</w:t>
            </w:r>
            <w:r w:rsidRPr="006A5772">
              <w:rPr>
                <w:b/>
                <w:sz w:val="22"/>
                <w:szCs w:val="22"/>
              </w:rPr>
              <w:t>,1</w:t>
            </w:r>
          </w:p>
        </w:tc>
        <w:tc>
          <w:tcPr>
            <w:tcW w:w="810" w:type="pct"/>
            <w:tcBorders>
              <w:top w:val="single" w:sz="4" w:space="0" w:color="auto"/>
              <w:left w:val="single" w:sz="4" w:space="0" w:color="auto"/>
              <w:bottom w:val="single" w:sz="4" w:space="0" w:color="auto"/>
              <w:right w:val="single" w:sz="4" w:space="0" w:color="auto"/>
            </w:tcBorders>
          </w:tcPr>
          <w:p w:rsidR="006A5772" w:rsidRPr="006A5772" w:rsidRDefault="006A5772" w:rsidP="006A5772">
            <w:pPr>
              <w:jc w:val="center"/>
              <w:rPr>
                <w:b/>
                <w:sz w:val="22"/>
                <w:szCs w:val="22"/>
              </w:rPr>
            </w:pPr>
            <w:r w:rsidRPr="006A5772">
              <w:rPr>
                <w:b/>
                <w:sz w:val="22"/>
                <w:szCs w:val="22"/>
              </w:rPr>
              <w:t>1</w:t>
            </w:r>
            <w:r>
              <w:rPr>
                <w:b/>
                <w:sz w:val="22"/>
                <w:szCs w:val="22"/>
              </w:rPr>
              <w:t>9</w:t>
            </w:r>
            <w:r w:rsidRPr="006A5772">
              <w:rPr>
                <w:b/>
                <w:sz w:val="22"/>
                <w:szCs w:val="22"/>
              </w:rPr>
              <w:t>,1</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6B4AF2" w:rsidRDefault="006A5772"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внешнего финансового контроля </w:t>
            </w:r>
          </w:p>
        </w:tc>
        <w:tc>
          <w:tcPr>
            <w:tcW w:w="751" w:type="pct"/>
            <w:tcBorders>
              <w:top w:val="single" w:sz="4" w:space="0" w:color="auto"/>
              <w:left w:val="single" w:sz="4" w:space="0" w:color="auto"/>
              <w:bottom w:val="single" w:sz="4" w:space="0" w:color="auto"/>
              <w:right w:val="single" w:sz="4" w:space="0" w:color="auto"/>
            </w:tcBorders>
          </w:tcPr>
          <w:p w:rsidR="006A5772" w:rsidRPr="006B4AF2" w:rsidRDefault="006A5772" w:rsidP="006A5772">
            <w:pPr>
              <w:jc w:val="both"/>
              <w:rPr>
                <w:i/>
                <w:sz w:val="22"/>
                <w:szCs w:val="22"/>
              </w:rPr>
            </w:pPr>
            <w:r w:rsidRPr="006B4AF2">
              <w:rPr>
                <w:i/>
                <w:sz w:val="22"/>
                <w:szCs w:val="22"/>
              </w:rPr>
              <w:t>81 0 00 П00</w:t>
            </w:r>
            <w:r>
              <w:rPr>
                <w:i/>
                <w:sz w:val="22"/>
                <w:szCs w:val="22"/>
              </w:rPr>
              <w:t>2</w:t>
            </w:r>
            <w:r w:rsidRPr="006B4AF2">
              <w:rPr>
                <w:i/>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249"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6A5772">
            <w:pPr>
              <w:jc w:val="both"/>
              <w:rPr>
                <w:sz w:val="22"/>
                <w:szCs w:val="22"/>
              </w:rPr>
            </w:pPr>
            <w:r w:rsidRPr="00FF4496">
              <w:rPr>
                <w:sz w:val="22"/>
                <w:szCs w:val="22"/>
              </w:rPr>
              <w:t>81 0 00 П00</w:t>
            </w:r>
            <w:r>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Общегосударственные вопросы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6A5772">
            <w:pPr>
              <w:jc w:val="both"/>
              <w:rPr>
                <w:sz w:val="22"/>
                <w:szCs w:val="22"/>
              </w:rPr>
            </w:pPr>
            <w:r w:rsidRPr="00FF4496">
              <w:rPr>
                <w:sz w:val="22"/>
                <w:szCs w:val="22"/>
              </w:rPr>
              <w:t>81 0 00 П00</w:t>
            </w:r>
            <w:r>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Обеспечение деятельности финансовых, налоговых и таможенных органов и органов финансового (финансово- бюджетного) надзора</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6A5772">
            <w:pPr>
              <w:jc w:val="both"/>
              <w:rPr>
                <w:sz w:val="22"/>
                <w:szCs w:val="22"/>
              </w:rPr>
            </w:pPr>
            <w:r w:rsidRPr="00FF4496">
              <w:rPr>
                <w:sz w:val="22"/>
                <w:szCs w:val="22"/>
              </w:rPr>
              <w:t>81 0 00 П00</w:t>
            </w:r>
            <w:r>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06</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Межбюджетные трансферты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6A5772">
            <w:pPr>
              <w:jc w:val="both"/>
              <w:rPr>
                <w:sz w:val="22"/>
                <w:szCs w:val="22"/>
              </w:rPr>
            </w:pPr>
            <w:r w:rsidRPr="00FF4496">
              <w:rPr>
                <w:sz w:val="22"/>
                <w:szCs w:val="22"/>
              </w:rPr>
              <w:t>81 0 00 П00</w:t>
            </w:r>
            <w:r>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06</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500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18,1</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Иные межбюджетные трансферты</w:t>
            </w:r>
          </w:p>
        </w:tc>
        <w:tc>
          <w:tcPr>
            <w:tcW w:w="751" w:type="pct"/>
            <w:tcBorders>
              <w:top w:val="single" w:sz="4" w:space="0" w:color="auto"/>
              <w:left w:val="single" w:sz="4" w:space="0" w:color="auto"/>
              <w:bottom w:val="single" w:sz="4" w:space="0" w:color="auto"/>
              <w:right w:val="single" w:sz="4" w:space="0" w:color="auto"/>
            </w:tcBorders>
          </w:tcPr>
          <w:p w:rsidR="00524B8F" w:rsidRPr="00FF4496" w:rsidRDefault="00524B8F" w:rsidP="006A5772">
            <w:pPr>
              <w:jc w:val="both"/>
              <w:rPr>
                <w:sz w:val="22"/>
                <w:szCs w:val="22"/>
              </w:rPr>
            </w:pPr>
            <w:r w:rsidRPr="00FF4496">
              <w:rPr>
                <w:sz w:val="22"/>
                <w:szCs w:val="22"/>
              </w:rPr>
              <w:t>81 0 00 П00</w:t>
            </w:r>
            <w:r w:rsidR="006A5772">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06</w:t>
            </w: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540</w:t>
            </w:r>
          </w:p>
        </w:tc>
        <w:tc>
          <w:tcPr>
            <w:tcW w:w="437" w:type="pct"/>
            <w:tcBorders>
              <w:top w:val="single" w:sz="4" w:space="0" w:color="auto"/>
              <w:left w:val="single" w:sz="4" w:space="0" w:color="auto"/>
              <w:bottom w:val="single" w:sz="4" w:space="0" w:color="auto"/>
              <w:right w:val="single" w:sz="4" w:space="0" w:color="auto"/>
            </w:tcBorders>
          </w:tcPr>
          <w:p w:rsidR="00524B8F" w:rsidRPr="00FF4496" w:rsidRDefault="006A5772" w:rsidP="006A5772">
            <w:pPr>
              <w:jc w:val="center"/>
              <w:rPr>
                <w:sz w:val="22"/>
                <w:szCs w:val="22"/>
              </w:rPr>
            </w:pPr>
            <w:r>
              <w:rPr>
                <w:sz w:val="22"/>
                <w:szCs w:val="22"/>
              </w:rPr>
              <w:t>18,1</w:t>
            </w:r>
          </w:p>
        </w:tc>
        <w:tc>
          <w:tcPr>
            <w:tcW w:w="810" w:type="pct"/>
            <w:tcBorders>
              <w:top w:val="single" w:sz="4" w:space="0" w:color="auto"/>
              <w:left w:val="single" w:sz="4" w:space="0" w:color="auto"/>
              <w:bottom w:val="single" w:sz="4" w:space="0" w:color="auto"/>
              <w:right w:val="single" w:sz="4" w:space="0" w:color="auto"/>
            </w:tcBorders>
          </w:tcPr>
          <w:p w:rsidR="00524B8F" w:rsidRPr="00FF4496" w:rsidRDefault="006A5772" w:rsidP="006A5772">
            <w:pPr>
              <w:jc w:val="center"/>
              <w:rPr>
                <w:sz w:val="22"/>
                <w:szCs w:val="22"/>
              </w:rPr>
            </w:pPr>
            <w:r>
              <w:rPr>
                <w:sz w:val="22"/>
                <w:szCs w:val="22"/>
              </w:rPr>
              <w:t>18,1</w:t>
            </w:r>
          </w:p>
        </w:tc>
      </w:tr>
      <w:tr w:rsidR="006A5772" w:rsidTr="00885872">
        <w:trPr>
          <w:trHeight w:val="20"/>
        </w:trPr>
        <w:tc>
          <w:tcPr>
            <w:tcW w:w="1688" w:type="pct"/>
            <w:tcBorders>
              <w:top w:val="single" w:sz="4" w:space="0" w:color="auto"/>
              <w:left w:val="single" w:sz="4" w:space="0" w:color="auto"/>
              <w:bottom w:val="single" w:sz="4" w:space="0" w:color="auto"/>
              <w:right w:val="single" w:sz="4" w:space="0" w:color="auto"/>
            </w:tcBorders>
          </w:tcPr>
          <w:p w:rsidR="006A5772" w:rsidRPr="006B4AF2" w:rsidRDefault="006A5772"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казначейского исполнения бюджета </w:t>
            </w:r>
          </w:p>
        </w:tc>
        <w:tc>
          <w:tcPr>
            <w:tcW w:w="751" w:type="pct"/>
            <w:tcBorders>
              <w:top w:val="single" w:sz="4" w:space="0" w:color="auto"/>
              <w:left w:val="single" w:sz="4" w:space="0" w:color="auto"/>
              <w:bottom w:val="single" w:sz="4" w:space="0" w:color="auto"/>
              <w:right w:val="single" w:sz="4" w:space="0" w:color="auto"/>
            </w:tcBorders>
          </w:tcPr>
          <w:p w:rsidR="006A5772" w:rsidRPr="006B4AF2" w:rsidRDefault="006A5772" w:rsidP="006A5772">
            <w:pPr>
              <w:jc w:val="both"/>
              <w:rPr>
                <w:i/>
                <w:sz w:val="22"/>
                <w:szCs w:val="22"/>
              </w:rPr>
            </w:pPr>
            <w:r w:rsidRPr="006B4AF2">
              <w:rPr>
                <w:i/>
                <w:sz w:val="22"/>
                <w:szCs w:val="22"/>
              </w:rPr>
              <w:t>81 0 00 П10</w:t>
            </w:r>
            <w:r>
              <w:rPr>
                <w:i/>
                <w:sz w:val="22"/>
                <w:szCs w:val="22"/>
              </w:rPr>
              <w:t>2</w:t>
            </w:r>
            <w:r w:rsidRPr="006B4AF2">
              <w:rPr>
                <w:i/>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6A5772" w:rsidRDefault="006A5772" w:rsidP="007F1C3B">
            <w:pPr>
              <w:jc w:val="center"/>
              <w:rPr>
                <w:i/>
                <w:sz w:val="22"/>
                <w:szCs w:val="22"/>
              </w:rPr>
            </w:pPr>
            <w:r w:rsidRPr="006A5772">
              <w:rPr>
                <w:i/>
                <w:sz w:val="22"/>
                <w:szCs w:val="22"/>
              </w:rPr>
              <w:t>1,0</w:t>
            </w:r>
          </w:p>
        </w:tc>
        <w:tc>
          <w:tcPr>
            <w:tcW w:w="810" w:type="pct"/>
            <w:tcBorders>
              <w:top w:val="single" w:sz="4" w:space="0" w:color="auto"/>
              <w:left w:val="single" w:sz="4" w:space="0" w:color="auto"/>
              <w:bottom w:val="single" w:sz="4" w:space="0" w:color="auto"/>
              <w:right w:val="single" w:sz="4" w:space="0" w:color="auto"/>
            </w:tcBorders>
          </w:tcPr>
          <w:p w:rsidR="006A5772" w:rsidRPr="006A5772" w:rsidRDefault="006A5772" w:rsidP="007F1C3B">
            <w:pPr>
              <w:jc w:val="center"/>
              <w:rPr>
                <w:i/>
                <w:sz w:val="22"/>
                <w:szCs w:val="22"/>
              </w:rPr>
            </w:pPr>
            <w:r w:rsidRPr="006A5772">
              <w:rPr>
                <w:i/>
                <w:sz w:val="22"/>
                <w:szCs w:val="22"/>
              </w:rPr>
              <w:t>1,0</w:t>
            </w:r>
          </w:p>
        </w:tc>
      </w:tr>
      <w:tr w:rsidR="006A5772" w:rsidTr="00885872">
        <w:trPr>
          <w:trHeight w:val="20"/>
        </w:trPr>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6A5772">
            <w:pPr>
              <w:jc w:val="both"/>
              <w:rPr>
                <w:sz w:val="22"/>
                <w:szCs w:val="22"/>
              </w:rPr>
            </w:pPr>
            <w:r w:rsidRPr="00FF4496">
              <w:rPr>
                <w:sz w:val="22"/>
                <w:szCs w:val="22"/>
              </w:rPr>
              <w:t>81 0 00 П10</w:t>
            </w:r>
            <w:r>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1,0</w:t>
            </w:r>
          </w:p>
        </w:tc>
      </w:tr>
      <w:tr w:rsidR="006A5772" w:rsidTr="00885872">
        <w:trPr>
          <w:trHeight w:val="20"/>
        </w:trPr>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Общегосударственные вопросы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6A5772">
            <w:pPr>
              <w:jc w:val="both"/>
              <w:rPr>
                <w:sz w:val="22"/>
                <w:szCs w:val="22"/>
              </w:rPr>
            </w:pPr>
            <w:r w:rsidRPr="00FF4496">
              <w:rPr>
                <w:sz w:val="22"/>
                <w:szCs w:val="22"/>
              </w:rPr>
              <w:t>81 0 00 П10</w:t>
            </w:r>
            <w:r>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1,0</w:t>
            </w:r>
          </w:p>
        </w:tc>
      </w:tr>
      <w:tr w:rsidR="006A5772" w:rsidTr="00885872">
        <w:trPr>
          <w:trHeight w:val="20"/>
        </w:trPr>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Обеспечение деятельности финансовых, налоговых и таможенных органов и органов финансового (финансово- бюджетного) надзора</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6A5772">
            <w:pPr>
              <w:jc w:val="both"/>
              <w:rPr>
                <w:sz w:val="22"/>
                <w:szCs w:val="22"/>
              </w:rPr>
            </w:pPr>
            <w:r w:rsidRPr="00FF4496">
              <w:rPr>
                <w:sz w:val="22"/>
                <w:szCs w:val="22"/>
              </w:rPr>
              <w:t>81 0 00 П10</w:t>
            </w:r>
            <w:r>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06</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1,0</w:t>
            </w:r>
          </w:p>
        </w:tc>
      </w:tr>
      <w:tr w:rsidR="006A5772" w:rsidTr="00885872">
        <w:trPr>
          <w:trHeight w:val="20"/>
        </w:trPr>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Межбюджетные трансферты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6A5772">
            <w:pPr>
              <w:jc w:val="both"/>
              <w:rPr>
                <w:sz w:val="22"/>
                <w:szCs w:val="22"/>
              </w:rPr>
            </w:pPr>
            <w:r w:rsidRPr="00FF4496">
              <w:rPr>
                <w:sz w:val="22"/>
                <w:szCs w:val="22"/>
              </w:rPr>
              <w:t>81 0 00 П10</w:t>
            </w:r>
            <w:r>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06</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500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1,0</w:t>
            </w:r>
          </w:p>
        </w:tc>
      </w:tr>
      <w:tr w:rsidR="00524B8F" w:rsidTr="00885872">
        <w:trPr>
          <w:trHeight w:val="20"/>
        </w:trPr>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Иные межбюджетные трансферты</w:t>
            </w:r>
          </w:p>
        </w:tc>
        <w:tc>
          <w:tcPr>
            <w:tcW w:w="751" w:type="pct"/>
            <w:tcBorders>
              <w:top w:val="single" w:sz="4" w:space="0" w:color="auto"/>
              <w:left w:val="single" w:sz="4" w:space="0" w:color="auto"/>
              <w:bottom w:val="single" w:sz="4" w:space="0" w:color="auto"/>
              <w:right w:val="single" w:sz="4" w:space="0" w:color="auto"/>
            </w:tcBorders>
          </w:tcPr>
          <w:p w:rsidR="00524B8F" w:rsidRPr="00FF4496" w:rsidRDefault="00524B8F" w:rsidP="006A5772">
            <w:pPr>
              <w:jc w:val="both"/>
              <w:rPr>
                <w:sz w:val="22"/>
                <w:szCs w:val="22"/>
              </w:rPr>
            </w:pPr>
            <w:r w:rsidRPr="00FF4496">
              <w:rPr>
                <w:sz w:val="22"/>
                <w:szCs w:val="22"/>
              </w:rPr>
              <w:t>81 0 00 П10</w:t>
            </w:r>
            <w:r w:rsidR="006A5772">
              <w:rPr>
                <w:sz w:val="22"/>
                <w:szCs w:val="22"/>
              </w:rPr>
              <w:t>2</w:t>
            </w:r>
            <w:r w:rsidRPr="00FF4496">
              <w:rPr>
                <w:sz w:val="22"/>
                <w:szCs w:val="22"/>
              </w:rPr>
              <w:t>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06</w:t>
            </w: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540</w:t>
            </w:r>
          </w:p>
        </w:tc>
        <w:tc>
          <w:tcPr>
            <w:tcW w:w="437"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1,0</w:t>
            </w:r>
          </w:p>
        </w:tc>
        <w:tc>
          <w:tcPr>
            <w:tcW w:w="810"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1,0</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proofErr w:type="spellStart"/>
            <w:r w:rsidRPr="00F23E76">
              <w:rPr>
                <w:b/>
                <w:sz w:val="22"/>
                <w:szCs w:val="22"/>
              </w:rPr>
              <w:t>Непрограммные</w:t>
            </w:r>
            <w:proofErr w:type="spellEnd"/>
            <w:r w:rsidRPr="00F23E76">
              <w:rPr>
                <w:b/>
                <w:sz w:val="22"/>
                <w:szCs w:val="22"/>
              </w:rPr>
              <w:t xml:space="preserve"> расходы органов </w:t>
            </w:r>
            <w:r w:rsidRPr="00F23E76">
              <w:rPr>
                <w:b/>
                <w:sz w:val="22"/>
                <w:szCs w:val="22"/>
              </w:rPr>
              <w:lastRenderedPageBreak/>
              <w:t>местного самоуправления муниципальных образований</w:t>
            </w:r>
          </w:p>
        </w:tc>
        <w:tc>
          <w:tcPr>
            <w:tcW w:w="751"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r w:rsidRPr="00F23E76">
              <w:rPr>
                <w:b/>
                <w:sz w:val="22"/>
                <w:szCs w:val="22"/>
              </w:rPr>
              <w:lastRenderedPageBreak/>
              <w:t>98 0 00 00000</w:t>
            </w:r>
          </w:p>
        </w:tc>
        <w:tc>
          <w:tcPr>
            <w:tcW w:w="500"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b/>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F23E76" w:rsidRDefault="006A5772" w:rsidP="00524B8F">
            <w:pPr>
              <w:jc w:val="center"/>
              <w:rPr>
                <w:b/>
                <w:sz w:val="22"/>
                <w:szCs w:val="22"/>
              </w:rPr>
            </w:pPr>
            <w:r>
              <w:rPr>
                <w:b/>
                <w:sz w:val="22"/>
                <w:szCs w:val="22"/>
              </w:rPr>
              <w:t>275,0</w:t>
            </w:r>
          </w:p>
        </w:tc>
        <w:tc>
          <w:tcPr>
            <w:tcW w:w="810" w:type="pct"/>
            <w:tcBorders>
              <w:top w:val="single" w:sz="4" w:space="0" w:color="auto"/>
              <w:left w:val="single" w:sz="4" w:space="0" w:color="auto"/>
              <w:bottom w:val="single" w:sz="4" w:space="0" w:color="auto"/>
              <w:right w:val="single" w:sz="4" w:space="0" w:color="auto"/>
            </w:tcBorders>
          </w:tcPr>
          <w:p w:rsidR="00524B8F" w:rsidRPr="00F23E76" w:rsidRDefault="006A5772" w:rsidP="00524B8F">
            <w:pPr>
              <w:jc w:val="center"/>
              <w:rPr>
                <w:b/>
                <w:sz w:val="22"/>
                <w:szCs w:val="22"/>
              </w:rPr>
            </w:pPr>
            <w:r>
              <w:rPr>
                <w:b/>
                <w:sz w:val="22"/>
                <w:szCs w:val="22"/>
              </w:rPr>
              <w:t>276,7</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r w:rsidRPr="006B4AF2">
              <w:rPr>
                <w:i/>
                <w:sz w:val="22"/>
                <w:szCs w:val="22"/>
              </w:rPr>
              <w:lastRenderedPageBreak/>
              <w:t>Содержание и обслуживание муниципальной казны</w:t>
            </w:r>
          </w:p>
        </w:tc>
        <w:tc>
          <w:tcPr>
            <w:tcW w:w="751"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r w:rsidRPr="006B4AF2">
              <w:rPr>
                <w:i/>
                <w:sz w:val="22"/>
                <w:szCs w:val="22"/>
              </w:rPr>
              <w:t>98 0 00 06000</w:t>
            </w:r>
          </w:p>
        </w:tc>
        <w:tc>
          <w:tcPr>
            <w:tcW w:w="500"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249"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98 0 00 06000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Общегосударственные вопросы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98 0 00 06000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Другие общегосударственные вопросы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98 0 00 06000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13</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98 0 00 06000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13</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180,0</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98 0 00 06000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13</w:t>
            </w: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180,0</w:t>
            </w:r>
          </w:p>
        </w:tc>
        <w:tc>
          <w:tcPr>
            <w:tcW w:w="810"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180,0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r w:rsidRPr="006B4AF2">
              <w:rPr>
                <w:i/>
                <w:sz w:val="22"/>
                <w:szCs w:val="22"/>
              </w:rPr>
              <w:t>Оценка недвижимости, признание прав и регулирование отношений по муниципальной собственности</w:t>
            </w:r>
          </w:p>
        </w:tc>
        <w:tc>
          <w:tcPr>
            <w:tcW w:w="751"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r w:rsidRPr="006B4AF2">
              <w:rPr>
                <w:i/>
                <w:sz w:val="22"/>
                <w:szCs w:val="22"/>
              </w:rPr>
              <w:t>98 0 00 07000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6B4AF2" w:rsidRDefault="006A5772"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6A5772" w:rsidRDefault="006A5772" w:rsidP="007F1C3B">
            <w:pPr>
              <w:jc w:val="center"/>
              <w:rPr>
                <w:i/>
                <w:sz w:val="22"/>
                <w:szCs w:val="22"/>
              </w:rPr>
            </w:pPr>
            <w:r w:rsidRPr="006A5772">
              <w:rPr>
                <w:i/>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6A5772" w:rsidRPr="006A5772" w:rsidRDefault="006A5772" w:rsidP="007F1C3B">
            <w:pPr>
              <w:jc w:val="center"/>
              <w:rPr>
                <w:i/>
                <w:sz w:val="22"/>
                <w:szCs w:val="22"/>
              </w:rPr>
            </w:pPr>
            <w:r w:rsidRPr="006A5772">
              <w:rPr>
                <w:i/>
                <w:sz w:val="22"/>
                <w:szCs w:val="22"/>
              </w:rPr>
              <w:t>20,0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98 0 00 07000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Общегосударственные вопросы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98 0 00 07000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Другие общегосударственные вопросы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98 0 00 07000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13</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98 0 00 07000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13</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20,0</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98 0 00 07000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13</w:t>
            </w: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20,0</w:t>
            </w:r>
          </w:p>
        </w:tc>
        <w:tc>
          <w:tcPr>
            <w:tcW w:w="810"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20,0</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rPr>
                <w:i/>
                <w:sz w:val="22"/>
                <w:szCs w:val="22"/>
              </w:rPr>
            </w:pPr>
            <w:r w:rsidRPr="006B4AF2">
              <w:rPr>
                <w:i/>
                <w:sz w:val="22"/>
                <w:szCs w:val="22"/>
              </w:rPr>
              <w:t xml:space="preserve">Расходы за счет средств резервного фонда Администраций поселений </w:t>
            </w:r>
          </w:p>
        </w:tc>
        <w:tc>
          <w:tcPr>
            <w:tcW w:w="751"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rPr>
                <w:i/>
                <w:sz w:val="22"/>
                <w:szCs w:val="22"/>
              </w:rPr>
            </w:pPr>
            <w:r w:rsidRPr="006B4AF2">
              <w:rPr>
                <w:i/>
                <w:sz w:val="22"/>
                <w:szCs w:val="22"/>
              </w:rPr>
              <w:t>98 0 00 28880</w:t>
            </w:r>
          </w:p>
        </w:tc>
        <w:tc>
          <w:tcPr>
            <w:tcW w:w="500"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rPr>
                <w:i/>
                <w:sz w:val="22"/>
                <w:szCs w:val="22"/>
              </w:rPr>
            </w:pPr>
          </w:p>
        </w:tc>
        <w:tc>
          <w:tcPr>
            <w:tcW w:w="249"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rPr>
                <w:i/>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rPr>
                <w:i/>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6B4AF2" w:rsidRDefault="006A5772" w:rsidP="00524B8F">
            <w:pPr>
              <w:jc w:val="center"/>
              <w:rPr>
                <w:i/>
                <w:sz w:val="22"/>
                <w:szCs w:val="22"/>
              </w:rPr>
            </w:pPr>
            <w:r>
              <w:rPr>
                <w:i/>
                <w:sz w:val="22"/>
                <w:szCs w:val="22"/>
              </w:rPr>
              <w:t>30,0</w:t>
            </w:r>
          </w:p>
        </w:tc>
        <w:tc>
          <w:tcPr>
            <w:tcW w:w="810" w:type="pct"/>
            <w:tcBorders>
              <w:top w:val="single" w:sz="4" w:space="0" w:color="auto"/>
              <w:left w:val="single" w:sz="4" w:space="0" w:color="auto"/>
              <w:bottom w:val="single" w:sz="4" w:space="0" w:color="auto"/>
              <w:right w:val="single" w:sz="4" w:space="0" w:color="auto"/>
            </w:tcBorders>
          </w:tcPr>
          <w:p w:rsidR="00524B8F" w:rsidRPr="006B4AF2" w:rsidRDefault="006A5772" w:rsidP="00524B8F">
            <w:pPr>
              <w:jc w:val="center"/>
              <w:rPr>
                <w:i/>
                <w:sz w:val="22"/>
                <w:szCs w:val="22"/>
              </w:rPr>
            </w:pPr>
            <w:r>
              <w:rPr>
                <w:i/>
                <w:sz w:val="22"/>
                <w:szCs w:val="22"/>
              </w:rPr>
              <w:t>30,0</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98 0 00 28880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30,0</w:t>
            </w:r>
          </w:p>
        </w:tc>
        <w:tc>
          <w:tcPr>
            <w:tcW w:w="810"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30,0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Общегосударственные вопросы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98 0 00 28880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30,0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30,0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Резервные фонды</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98 0 00 28880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11</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30,0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30,0</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Иные бюджетные ассигнования</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98 0 00 28880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11</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800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30,0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30,0</w:t>
            </w:r>
          </w:p>
        </w:tc>
      </w:tr>
      <w:tr w:rsidR="006A5772" w:rsidTr="00885872">
        <w:trPr>
          <w:trHeight w:val="307"/>
        </w:trPr>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Резервные средства</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98 0 00 28880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01</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11</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870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30,0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30,0</w:t>
            </w:r>
          </w:p>
        </w:tc>
      </w:tr>
      <w:tr w:rsidR="006A5772" w:rsidTr="00885872">
        <w:trPr>
          <w:trHeight w:val="307"/>
        </w:trPr>
        <w:tc>
          <w:tcPr>
            <w:tcW w:w="1688" w:type="pct"/>
            <w:tcBorders>
              <w:top w:val="single" w:sz="4" w:space="0" w:color="auto"/>
              <w:left w:val="single" w:sz="4" w:space="0" w:color="auto"/>
              <w:bottom w:val="single" w:sz="4" w:space="0" w:color="auto"/>
              <w:right w:val="single" w:sz="4" w:space="0" w:color="auto"/>
            </w:tcBorders>
          </w:tcPr>
          <w:p w:rsidR="006A5772" w:rsidRPr="002858AD" w:rsidRDefault="006A5772" w:rsidP="00524B8F">
            <w:pPr>
              <w:jc w:val="both"/>
              <w:rPr>
                <w:i/>
                <w:sz w:val="22"/>
                <w:szCs w:val="22"/>
              </w:rPr>
            </w:pPr>
            <w:r w:rsidRPr="002858AD">
              <w:rPr>
                <w:i/>
                <w:sz w:val="22"/>
                <w:szCs w:val="22"/>
              </w:rPr>
              <w:t>Осуществление первичного воинского учета на территориях, где отсутствуют военные комиссариаты</w:t>
            </w:r>
          </w:p>
        </w:tc>
        <w:tc>
          <w:tcPr>
            <w:tcW w:w="751" w:type="pct"/>
            <w:tcBorders>
              <w:top w:val="single" w:sz="4" w:space="0" w:color="auto"/>
              <w:left w:val="single" w:sz="4" w:space="0" w:color="auto"/>
              <w:bottom w:val="single" w:sz="4" w:space="0" w:color="auto"/>
              <w:right w:val="single" w:sz="4" w:space="0" w:color="auto"/>
            </w:tcBorders>
          </w:tcPr>
          <w:p w:rsidR="006A5772" w:rsidRPr="002858AD" w:rsidRDefault="006A5772" w:rsidP="00524B8F">
            <w:pPr>
              <w:jc w:val="both"/>
              <w:rPr>
                <w:i/>
                <w:sz w:val="22"/>
                <w:szCs w:val="22"/>
              </w:rPr>
            </w:pPr>
            <w:r w:rsidRPr="002858AD">
              <w:rPr>
                <w:i/>
                <w:sz w:val="22"/>
                <w:szCs w:val="22"/>
              </w:rPr>
              <w:t>98 0 00 51180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249" w:type="pct"/>
            <w:tcBorders>
              <w:top w:val="single" w:sz="4" w:space="0" w:color="auto"/>
              <w:left w:val="single" w:sz="4" w:space="0" w:color="auto"/>
              <w:bottom w:val="single" w:sz="4" w:space="0" w:color="auto"/>
              <w:right w:val="single" w:sz="4" w:space="0" w:color="auto"/>
            </w:tcBorders>
          </w:tcPr>
          <w:p w:rsidR="006A5772" w:rsidRPr="002858AD" w:rsidRDefault="006A5772" w:rsidP="00524B8F">
            <w:pPr>
              <w:jc w:val="both"/>
              <w:rPr>
                <w:i/>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2858AD" w:rsidRDefault="006A5772" w:rsidP="00524B8F">
            <w:pPr>
              <w:jc w:val="both"/>
              <w:rPr>
                <w:i/>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2858AD" w:rsidRDefault="006A5772" w:rsidP="00524B8F">
            <w:pPr>
              <w:jc w:val="both"/>
              <w:rPr>
                <w:i/>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6A5772" w:rsidRDefault="006A5772" w:rsidP="007F1C3B">
            <w:pPr>
              <w:jc w:val="center"/>
              <w:rPr>
                <w:i/>
                <w:sz w:val="22"/>
                <w:szCs w:val="22"/>
              </w:rPr>
            </w:pPr>
            <w:r w:rsidRPr="006A5772">
              <w:rPr>
                <w:i/>
                <w:sz w:val="22"/>
                <w:szCs w:val="22"/>
              </w:rPr>
              <w:t>45,0</w:t>
            </w:r>
          </w:p>
        </w:tc>
        <w:tc>
          <w:tcPr>
            <w:tcW w:w="810" w:type="pct"/>
            <w:tcBorders>
              <w:top w:val="single" w:sz="4" w:space="0" w:color="auto"/>
              <w:left w:val="single" w:sz="4" w:space="0" w:color="auto"/>
              <w:bottom w:val="single" w:sz="4" w:space="0" w:color="auto"/>
              <w:right w:val="single" w:sz="4" w:space="0" w:color="auto"/>
            </w:tcBorders>
          </w:tcPr>
          <w:p w:rsidR="006A5772" w:rsidRPr="006A5772" w:rsidRDefault="006A5772" w:rsidP="007F1C3B">
            <w:pPr>
              <w:jc w:val="center"/>
              <w:rPr>
                <w:i/>
                <w:sz w:val="22"/>
                <w:szCs w:val="22"/>
              </w:rPr>
            </w:pPr>
            <w:r w:rsidRPr="006A5772">
              <w:rPr>
                <w:i/>
                <w:sz w:val="22"/>
                <w:szCs w:val="22"/>
              </w:rPr>
              <w:t>46,7</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98 0 00 51180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45,0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46,7</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Национальная оборона</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98 0 00 51180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02</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45,0</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46,7</w:t>
            </w:r>
          </w:p>
        </w:tc>
      </w:tr>
      <w:tr w:rsidR="00524B8F" w:rsidTr="00885872">
        <w:tc>
          <w:tcPr>
            <w:tcW w:w="1688"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Мобилизационная и вневойсковая подготовка</w:t>
            </w:r>
          </w:p>
        </w:tc>
        <w:tc>
          <w:tcPr>
            <w:tcW w:w="751"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98 0 00 51180</w:t>
            </w:r>
          </w:p>
        </w:tc>
        <w:tc>
          <w:tcPr>
            <w:tcW w:w="50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02</w:t>
            </w:r>
          </w:p>
        </w:tc>
        <w:tc>
          <w:tcPr>
            <w:tcW w:w="25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45,0</w:t>
            </w:r>
          </w:p>
        </w:tc>
        <w:tc>
          <w:tcPr>
            <w:tcW w:w="810" w:type="pct"/>
            <w:tcBorders>
              <w:top w:val="single" w:sz="4" w:space="0" w:color="auto"/>
              <w:left w:val="single" w:sz="4" w:space="0" w:color="auto"/>
              <w:bottom w:val="single" w:sz="4" w:space="0" w:color="auto"/>
              <w:right w:val="single" w:sz="4" w:space="0" w:color="auto"/>
            </w:tcBorders>
          </w:tcPr>
          <w:p w:rsidR="00524B8F" w:rsidRPr="00FF4496" w:rsidRDefault="006A5772" w:rsidP="00524B8F">
            <w:pPr>
              <w:jc w:val="center"/>
              <w:rPr>
                <w:sz w:val="22"/>
                <w:szCs w:val="22"/>
              </w:rPr>
            </w:pPr>
            <w:r>
              <w:rPr>
                <w:sz w:val="22"/>
                <w:szCs w:val="22"/>
              </w:rPr>
              <w:t>46,7</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w:t>
            </w:r>
            <w:proofErr w:type="gramStart"/>
            <w:r w:rsidRPr="00FF4496">
              <w:rPr>
                <w:sz w:val="22"/>
                <w:szCs w:val="22"/>
              </w:rPr>
              <w:t xml:space="preserve"> ,</w:t>
            </w:r>
            <w:proofErr w:type="gramEnd"/>
            <w:r w:rsidRPr="00FF4496">
              <w:rPr>
                <w:sz w:val="22"/>
                <w:szCs w:val="22"/>
              </w:rPr>
              <w:t xml:space="preserve"> казенными учреждениями, органами управления государственными </w:t>
            </w:r>
            <w:r w:rsidRPr="00FF4496">
              <w:rPr>
                <w:sz w:val="22"/>
                <w:szCs w:val="22"/>
              </w:rPr>
              <w:lastRenderedPageBreak/>
              <w:t>внебюджетными фондами</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lastRenderedPageBreak/>
              <w:t>98 0 00 51180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02</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100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28,9</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28,9</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lastRenderedPageBreak/>
              <w:t>Расходы на выплату персоналу государственных (муниципальных) органов</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98 0 00 51180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02</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120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center"/>
              <w:rPr>
                <w:sz w:val="22"/>
                <w:szCs w:val="22"/>
              </w:rPr>
            </w:pPr>
            <w:r>
              <w:rPr>
                <w:sz w:val="22"/>
                <w:szCs w:val="22"/>
              </w:rPr>
              <w:t>28,9</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28,9</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98 0 00 51180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02</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200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16,1</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7F1C3B">
            <w:pPr>
              <w:jc w:val="center"/>
              <w:rPr>
                <w:sz w:val="22"/>
                <w:szCs w:val="22"/>
              </w:rPr>
            </w:pPr>
            <w:r>
              <w:rPr>
                <w:sz w:val="22"/>
                <w:szCs w:val="22"/>
              </w:rPr>
              <w:t>17,8</w:t>
            </w:r>
          </w:p>
        </w:tc>
      </w:tr>
      <w:tr w:rsidR="006A5772" w:rsidTr="00885872">
        <w:tc>
          <w:tcPr>
            <w:tcW w:w="1688"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751"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98 0 00 51180</w:t>
            </w:r>
          </w:p>
        </w:tc>
        <w:tc>
          <w:tcPr>
            <w:tcW w:w="50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Pr>
                <w:sz w:val="22"/>
                <w:szCs w:val="22"/>
              </w:rPr>
              <w:t>909</w:t>
            </w:r>
          </w:p>
        </w:tc>
        <w:tc>
          <w:tcPr>
            <w:tcW w:w="249"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02</w:t>
            </w:r>
          </w:p>
        </w:tc>
        <w:tc>
          <w:tcPr>
            <w:tcW w:w="25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03</w:t>
            </w:r>
          </w:p>
        </w:tc>
        <w:tc>
          <w:tcPr>
            <w:tcW w:w="312"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both"/>
              <w:rPr>
                <w:sz w:val="22"/>
                <w:szCs w:val="22"/>
              </w:rPr>
            </w:pPr>
            <w:r w:rsidRPr="00FF4496">
              <w:rPr>
                <w:sz w:val="22"/>
                <w:szCs w:val="22"/>
              </w:rPr>
              <w:t>240</w:t>
            </w:r>
          </w:p>
        </w:tc>
        <w:tc>
          <w:tcPr>
            <w:tcW w:w="437"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center"/>
              <w:rPr>
                <w:sz w:val="22"/>
                <w:szCs w:val="22"/>
              </w:rPr>
            </w:pPr>
            <w:r>
              <w:rPr>
                <w:sz w:val="22"/>
                <w:szCs w:val="22"/>
              </w:rPr>
              <w:t>16,1</w:t>
            </w:r>
          </w:p>
        </w:tc>
        <w:tc>
          <w:tcPr>
            <w:tcW w:w="810" w:type="pct"/>
            <w:tcBorders>
              <w:top w:val="single" w:sz="4" w:space="0" w:color="auto"/>
              <w:left w:val="single" w:sz="4" w:space="0" w:color="auto"/>
              <w:bottom w:val="single" w:sz="4" w:space="0" w:color="auto"/>
              <w:right w:val="single" w:sz="4" w:space="0" w:color="auto"/>
            </w:tcBorders>
          </w:tcPr>
          <w:p w:rsidR="006A5772" w:rsidRPr="00FF4496" w:rsidRDefault="006A5772" w:rsidP="00524B8F">
            <w:pPr>
              <w:jc w:val="center"/>
              <w:rPr>
                <w:sz w:val="22"/>
                <w:szCs w:val="22"/>
              </w:rPr>
            </w:pPr>
            <w:r>
              <w:rPr>
                <w:sz w:val="22"/>
                <w:szCs w:val="22"/>
              </w:rPr>
              <w:t>17,8</w:t>
            </w:r>
          </w:p>
        </w:tc>
      </w:tr>
    </w:tbl>
    <w:p w:rsidR="002C308E" w:rsidRPr="00380253" w:rsidRDefault="002C308E" w:rsidP="002C308E">
      <w:pPr>
        <w:jc w:val="right"/>
      </w:pPr>
      <w:r w:rsidRPr="00380253">
        <w:t xml:space="preserve">               Приложение</w:t>
      </w:r>
      <w:r>
        <w:t>17</w:t>
      </w:r>
    </w:p>
    <w:p w:rsidR="002C308E" w:rsidRPr="00D9080C" w:rsidRDefault="002C308E" w:rsidP="002C308E">
      <w:pPr>
        <w:tabs>
          <w:tab w:val="left" w:pos="1350"/>
        </w:tabs>
        <w:jc w:val="right"/>
        <w:rPr>
          <w:sz w:val="22"/>
          <w:szCs w:val="22"/>
        </w:rPr>
      </w:pPr>
      <w:r w:rsidRPr="00D9080C">
        <w:rPr>
          <w:sz w:val="22"/>
          <w:szCs w:val="22"/>
        </w:rPr>
        <w:t>к решению Совета депутатов</w:t>
      </w:r>
    </w:p>
    <w:p w:rsidR="002C308E" w:rsidRPr="00D9080C" w:rsidRDefault="002C308E" w:rsidP="002C308E">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2C308E" w:rsidRPr="00D9080C" w:rsidRDefault="002C308E" w:rsidP="002C308E">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2C308E" w:rsidRPr="00D9080C" w:rsidRDefault="002C308E" w:rsidP="002C308E">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2C308E" w:rsidRPr="00D9080C" w:rsidRDefault="002C308E" w:rsidP="002C308E">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sidR="00BD61F0">
        <w:rPr>
          <w:sz w:val="22"/>
          <w:szCs w:val="22"/>
        </w:rPr>
        <w:t>8</w:t>
      </w:r>
      <w:r w:rsidRPr="00D9080C">
        <w:rPr>
          <w:sz w:val="22"/>
          <w:szCs w:val="22"/>
        </w:rPr>
        <w:t xml:space="preserve"> год </w:t>
      </w:r>
    </w:p>
    <w:p w:rsidR="002C308E" w:rsidRPr="00D9080C" w:rsidRDefault="002C308E" w:rsidP="002C308E">
      <w:pPr>
        <w:tabs>
          <w:tab w:val="left" w:pos="1350"/>
        </w:tabs>
        <w:jc w:val="right"/>
        <w:rPr>
          <w:sz w:val="22"/>
          <w:szCs w:val="22"/>
        </w:rPr>
      </w:pPr>
      <w:r w:rsidRPr="00D9080C">
        <w:rPr>
          <w:sz w:val="22"/>
          <w:szCs w:val="22"/>
        </w:rPr>
        <w:t xml:space="preserve">и </w:t>
      </w:r>
      <w:r w:rsidR="007B349E">
        <w:rPr>
          <w:sz w:val="22"/>
          <w:szCs w:val="22"/>
        </w:rPr>
        <w:t xml:space="preserve">на </w:t>
      </w:r>
      <w:r w:rsidRPr="00D9080C">
        <w:rPr>
          <w:sz w:val="22"/>
          <w:szCs w:val="22"/>
        </w:rPr>
        <w:t>плановый период 201</w:t>
      </w:r>
      <w:r w:rsidR="002772CD">
        <w:rPr>
          <w:sz w:val="22"/>
          <w:szCs w:val="22"/>
        </w:rPr>
        <w:t>9</w:t>
      </w:r>
      <w:r w:rsidRPr="00D9080C">
        <w:rPr>
          <w:sz w:val="22"/>
          <w:szCs w:val="22"/>
        </w:rPr>
        <w:t xml:space="preserve"> и 20</w:t>
      </w:r>
      <w:r w:rsidR="002772CD">
        <w:rPr>
          <w:sz w:val="22"/>
          <w:szCs w:val="22"/>
        </w:rPr>
        <w:t>20</w:t>
      </w:r>
      <w:r w:rsidRPr="00D9080C">
        <w:rPr>
          <w:sz w:val="22"/>
          <w:szCs w:val="22"/>
        </w:rPr>
        <w:t xml:space="preserve"> годов»   </w:t>
      </w:r>
    </w:p>
    <w:p w:rsidR="002C308E" w:rsidRPr="00D207B0" w:rsidRDefault="002C308E" w:rsidP="002C308E">
      <w:pPr>
        <w:jc w:val="center"/>
        <w:rPr>
          <w:b/>
          <w:bCs/>
        </w:rPr>
      </w:pPr>
      <w:r w:rsidRPr="00CC3E69">
        <w:rPr>
          <w:b/>
        </w:rPr>
        <w:t xml:space="preserve">Прогнозируемый объем  доходов бюджета </w:t>
      </w:r>
      <w:proofErr w:type="spellStart"/>
      <w:r w:rsidRPr="00CC3E69">
        <w:rPr>
          <w:b/>
        </w:rPr>
        <w:t>Беленинскогосельского</w:t>
      </w:r>
      <w:proofErr w:type="spellEnd"/>
      <w:r w:rsidRPr="00CC3E69">
        <w:rPr>
          <w:b/>
        </w:rPr>
        <w:t xml:space="preserve"> поселения </w:t>
      </w:r>
      <w:proofErr w:type="spellStart"/>
      <w:r w:rsidRPr="00CC3E69">
        <w:rPr>
          <w:b/>
        </w:rPr>
        <w:t>Сафоновского</w:t>
      </w:r>
      <w:proofErr w:type="spellEnd"/>
      <w:r w:rsidRPr="00CC3E69">
        <w:rPr>
          <w:b/>
        </w:rPr>
        <w:t xml:space="preserve">  района Смоленской области в 201</w:t>
      </w:r>
      <w:r w:rsidR="002772CD">
        <w:rPr>
          <w:b/>
        </w:rPr>
        <w:t>8</w:t>
      </w:r>
      <w:r w:rsidRPr="00CC3E69">
        <w:rPr>
          <w:b/>
        </w:rPr>
        <w:t xml:space="preserve"> году в части доходов, установленных решением Совета депутатов </w:t>
      </w:r>
      <w:proofErr w:type="spellStart"/>
      <w:r w:rsidRPr="00CC3E69">
        <w:rPr>
          <w:b/>
        </w:rPr>
        <w:t>Беленинского</w:t>
      </w:r>
      <w:proofErr w:type="spellEnd"/>
      <w:r w:rsidRPr="00CC3E69">
        <w:rPr>
          <w:b/>
        </w:rPr>
        <w:t xml:space="preserve"> сельского поселения </w:t>
      </w:r>
      <w:proofErr w:type="spellStart"/>
      <w:r w:rsidRPr="00CC3E69">
        <w:rPr>
          <w:b/>
        </w:rPr>
        <w:t>Сафоновского</w:t>
      </w:r>
      <w:proofErr w:type="spellEnd"/>
      <w:r w:rsidRPr="00CC3E69">
        <w:rPr>
          <w:b/>
        </w:rPr>
        <w:t xml:space="preserve"> района Смоленской области от </w:t>
      </w:r>
      <w:r>
        <w:rPr>
          <w:b/>
        </w:rPr>
        <w:t>16.12.2013</w:t>
      </w:r>
      <w:r w:rsidRPr="00CC3E69">
        <w:rPr>
          <w:b/>
        </w:rPr>
        <w:t>года №</w:t>
      </w:r>
      <w:r>
        <w:rPr>
          <w:b/>
        </w:rPr>
        <w:t>33</w:t>
      </w:r>
      <w:r w:rsidRPr="00CC3E69">
        <w:rPr>
          <w:b/>
        </w:rPr>
        <w:t xml:space="preserve"> «О дорожном фонде </w:t>
      </w:r>
      <w:proofErr w:type="spellStart"/>
      <w:r w:rsidRPr="00CC3E69">
        <w:rPr>
          <w:b/>
        </w:rPr>
        <w:t>Беленинского</w:t>
      </w:r>
      <w:proofErr w:type="spellEnd"/>
      <w:r w:rsidRPr="00CC3E69">
        <w:rPr>
          <w:b/>
        </w:rPr>
        <w:t xml:space="preserve"> сельского поселения </w:t>
      </w:r>
      <w:proofErr w:type="spellStart"/>
      <w:r w:rsidRPr="00CC3E69">
        <w:rPr>
          <w:b/>
        </w:rPr>
        <w:t>Сафоновского</w:t>
      </w:r>
      <w:proofErr w:type="spellEnd"/>
      <w:r w:rsidRPr="00CC3E69">
        <w:rPr>
          <w:b/>
        </w:rPr>
        <w:t xml:space="preserve"> района Смоленской области</w:t>
      </w:r>
      <w:r w:rsidRPr="00CC3E69">
        <w:t>»</w:t>
      </w:r>
    </w:p>
    <w:p w:rsidR="002C308E" w:rsidRPr="00421F49" w:rsidRDefault="002C308E" w:rsidP="00421F49">
      <w:pPr>
        <w:ind w:right="-135"/>
        <w:jc w:val="right"/>
      </w:pPr>
      <w:r w:rsidRPr="00D207B0">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1"/>
        <w:gridCol w:w="4330"/>
        <w:gridCol w:w="2020"/>
      </w:tblGrid>
      <w:tr w:rsidR="002C308E" w:rsidRPr="006075F4" w:rsidTr="002772CD">
        <w:tc>
          <w:tcPr>
            <w:tcW w:w="3221" w:type="dxa"/>
            <w:shd w:val="clear" w:color="auto" w:fill="auto"/>
          </w:tcPr>
          <w:p w:rsidR="002C308E" w:rsidRPr="006075F4" w:rsidRDefault="002C308E" w:rsidP="00275BF8">
            <w:pPr>
              <w:jc w:val="center"/>
              <w:rPr>
                <w:b/>
              </w:rPr>
            </w:pPr>
            <w:r w:rsidRPr="006075F4">
              <w:rPr>
                <w:b/>
              </w:rPr>
              <w:t>Код бюджетной классификации</w:t>
            </w:r>
          </w:p>
        </w:tc>
        <w:tc>
          <w:tcPr>
            <w:tcW w:w="4330" w:type="dxa"/>
            <w:shd w:val="clear" w:color="auto" w:fill="auto"/>
          </w:tcPr>
          <w:p w:rsidR="002C308E" w:rsidRPr="006075F4" w:rsidRDefault="002C308E" w:rsidP="00275BF8">
            <w:pPr>
              <w:jc w:val="center"/>
              <w:rPr>
                <w:b/>
              </w:rPr>
            </w:pPr>
            <w:r w:rsidRPr="006075F4">
              <w:rPr>
                <w:b/>
              </w:rPr>
              <w:t>Наименование кода дохода бюджета</w:t>
            </w:r>
          </w:p>
        </w:tc>
        <w:tc>
          <w:tcPr>
            <w:tcW w:w="2020" w:type="dxa"/>
            <w:shd w:val="clear" w:color="auto" w:fill="auto"/>
          </w:tcPr>
          <w:p w:rsidR="002C308E" w:rsidRDefault="002C308E" w:rsidP="00275BF8">
            <w:pPr>
              <w:jc w:val="center"/>
              <w:rPr>
                <w:b/>
              </w:rPr>
            </w:pPr>
            <w:r w:rsidRPr="006075F4">
              <w:rPr>
                <w:b/>
              </w:rPr>
              <w:t>Сумма</w:t>
            </w:r>
          </w:p>
          <w:p w:rsidR="0041146F" w:rsidRPr="006075F4" w:rsidRDefault="0041146F" w:rsidP="002772CD">
            <w:pPr>
              <w:jc w:val="center"/>
              <w:rPr>
                <w:b/>
              </w:rPr>
            </w:pPr>
            <w:r>
              <w:rPr>
                <w:b/>
              </w:rPr>
              <w:t>на 201</w:t>
            </w:r>
            <w:r w:rsidR="002772CD">
              <w:rPr>
                <w:b/>
              </w:rPr>
              <w:t>8</w:t>
            </w:r>
            <w:r>
              <w:rPr>
                <w:b/>
              </w:rPr>
              <w:t xml:space="preserve"> год</w:t>
            </w:r>
          </w:p>
        </w:tc>
      </w:tr>
      <w:tr w:rsidR="002772CD" w:rsidRPr="006075F4" w:rsidTr="002772CD">
        <w:trPr>
          <w:trHeight w:val="399"/>
        </w:trPr>
        <w:tc>
          <w:tcPr>
            <w:tcW w:w="3221" w:type="dxa"/>
            <w:shd w:val="clear" w:color="auto" w:fill="auto"/>
          </w:tcPr>
          <w:p w:rsidR="002772CD" w:rsidRPr="00B04A08" w:rsidRDefault="002772CD" w:rsidP="00275BF8">
            <w:pPr>
              <w:jc w:val="center"/>
            </w:pPr>
            <w:r w:rsidRPr="00B04A08">
              <w:t>1 00 00000 00 0000 000</w:t>
            </w:r>
          </w:p>
        </w:tc>
        <w:tc>
          <w:tcPr>
            <w:tcW w:w="4330" w:type="dxa"/>
            <w:shd w:val="clear" w:color="auto" w:fill="auto"/>
          </w:tcPr>
          <w:p w:rsidR="002772CD" w:rsidRPr="00B04A08" w:rsidRDefault="002772CD" w:rsidP="00275BF8">
            <w:pPr>
              <w:jc w:val="center"/>
            </w:pPr>
            <w:r w:rsidRPr="00B04A08">
              <w:t>Налоговые и неналоговые доходы</w:t>
            </w:r>
          </w:p>
        </w:tc>
        <w:tc>
          <w:tcPr>
            <w:tcW w:w="2020" w:type="dxa"/>
            <w:shd w:val="clear" w:color="auto" w:fill="auto"/>
          </w:tcPr>
          <w:p w:rsidR="002772CD" w:rsidRDefault="002772CD" w:rsidP="002772CD">
            <w:pPr>
              <w:jc w:val="center"/>
            </w:pPr>
            <w:r w:rsidRPr="0055691A">
              <w:t>332,7</w:t>
            </w:r>
          </w:p>
        </w:tc>
      </w:tr>
      <w:tr w:rsidR="002772CD" w:rsidRPr="006075F4" w:rsidTr="002772CD">
        <w:tc>
          <w:tcPr>
            <w:tcW w:w="3221" w:type="dxa"/>
            <w:shd w:val="clear" w:color="auto" w:fill="auto"/>
          </w:tcPr>
          <w:p w:rsidR="002772CD" w:rsidRPr="00B04A08" w:rsidRDefault="002772CD" w:rsidP="00275BF8">
            <w:pPr>
              <w:jc w:val="center"/>
            </w:pPr>
            <w:r w:rsidRPr="00B04A08">
              <w:t>1 03 00000 00 0000 000</w:t>
            </w:r>
          </w:p>
        </w:tc>
        <w:tc>
          <w:tcPr>
            <w:tcW w:w="4330" w:type="dxa"/>
            <w:shd w:val="clear" w:color="auto" w:fill="auto"/>
            <w:vAlign w:val="center"/>
          </w:tcPr>
          <w:p w:rsidR="002772CD" w:rsidRPr="00B420C6" w:rsidRDefault="002772CD" w:rsidP="00275BF8">
            <w:pPr>
              <w:jc w:val="center"/>
            </w:pPr>
            <w:r w:rsidRPr="00B420C6">
              <w:t>Налоги на товары (работы, услуги), реализуемые на территории Российской Федерации</w:t>
            </w:r>
          </w:p>
        </w:tc>
        <w:tc>
          <w:tcPr>
            <w:tcW w:w="2020" w:type="dxa"/>
            <w:shd w:val="clear" w:color="auto" w:fill="auto"/>
          </w:tcPr>
          <w:p w:rsidR="002772CD" w:rsidRDefault="002772CD" w:rsidP="002772CD">
            <w:pPr>
              <w:jc w:val="center"/>
            </w:pPr>
            <w:r w:rsidRPr="0055691A">
              <w:t>332,7</w:t>
            </w:r>
          </w:p>
        </w:tc>
      </w:tr>
      <w:tr w:rsidR="002C308E" w:rsidRPr="006075F4" w:rsidTr="002772CD">
        <w:tc>
          <w:tcPr>
            <w:tcW w:w="3221" w:type="dxa"/>
            <w:shd w:val="clear" w:color="auto" w:fill="auto"/>
          </w:tcPr>
          <w:p w:rsidR="002C308E" w:rsidRPr="00B04A08" w:rsidRDefault="002C308E" w:rsidP="00275BF8">
            <w:pPr>
              <w:jc w:val="center"/>
            </w:pPr>
            <w:r w:rsidRPr="00B04A08">
              <w:t>1 03 02000 01 0000 110</w:t>
            </w:r>
          </w:p>
        </w:tc>
        <w:tc>
          <w:tcPr>
            <w:tcW w:w="4330" w:type="dxa"/>
            <w:shd w:val="clear" w:color="auto" w:fill="auto"/>
          </w:tcPr>
          <w:p w:rsidR="002C308E" w:rsidRPr="00B04A08" w:rsidRDefault="002C308E" w:rsidP="00275BF8">
            <w:pPr>
              <w:jc w:val="center"/>
            </w:pPr>
            <w:r w:rsidRPr="00B04A08">
              <w:t>Акцизы по подакцизным товарам (продукции), производимым на территории Российской Федерации</w:t>
            </w:r>
          </w:p>
        </w:tc>
        <w:tc>
          <w:tcPr>
            <w:tcW w:w="2020" w:type="dxa"/>
            <w:shd w:val="clear" w:color="auto" w:fill="auto"/>
          </w:tcPr>
          <w:p w:rsidR="002C308E" w:rsidRPr="00B04A08" w:rsidRDefault="002772CD" w:rsidP="002772CD">
            <w:pPr>
              <w:jc w:val="center"/>
            </w:pPr>
            <w:r>
              <w:t>332,7</w:t>
            </w:r>
          </w:p>
        </w:tc>
      </w:tr>
    </w:tbl>
    <w:p w:rsidR="00441CA5" w:rsidRDefault="00441CA5" w:rsidP="00F42A6E"/>
    <w:p w:rsidR="002C308E" w:rsidRPr="00380253" w:rsidRDefault="002C308E" w:rsidP="002C308E">
      <w:pPr>
        <w:jc w:val="right"/>
      </w:pPr>
      <w:r w:rsidRPr="00380253">
        <w:t xml:space="preserve">                 Приложение</w:t>
      </w:r>
      <w:r>
        <w:t>18</w:t>
      </w:r>
    </w:p>
    <w:p w:rsidR="002C308E" w:rsidRPr="00D9080C" w:rsidRDefault="002C308E" w:rsidP="002C308E">
      <w:pPr>
        <w:tabs>
          <w:tab w:val="left" w:pos="1350"/>
        </w:tabs>
        <w:jc w:val="right"/>
        <w:rPr>
          <w:sz w:val="22"/>
          <w:szCs w:val="22"/>
        </w:rPr>
      </w:pPr>
      <w:r w:rsidRPr="00D9080C">
        <w:rPr>
          <w:sz w:val="22"/>
          <w:szCs w:val="22"/>
        </w:rPr>
        <w:t>к решению Совета депутатов</w:t>
      </w:r>
    </w:p>
    <w:p w:rsidR="002C308E" w:rsidRPr="00D9080C" w:rsidRDefault="002C308E" w:rsidP="002C308E">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2C308E" w:rsidRPr="00D9080C" w:rsidRDefault="002C308E" w:rsidP="002C308E">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2C308E" w:rsidRPr="00D9080C" w:rsidRDefault="002C308E" w:rsidP="002C308E">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2C308E" w:rsidRPr="00D9080C" w:rsidRDefault="002C308E" w:rsidP="002C308E">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sidR="002772CD">
        <w:rPr>
          <w:sz w:val="22"/>
          <w:szCs w:val="22"/>
        </w:rPr>
        <w:t>8</w:t>
      </w:r>
      <w:r w:rsidRPr="00D9080C">
        <w:rPr>
          <w:sz w:val="22"/>
          <w:szCs w:val="22"/>
        </w:rPr>
        <w:t xml:space="preserve"> год </w:t>
      </w:r>
    </w:p>
    <w:p w:rsidR="002C308E" w:rsidRPr="00D9080C" w:rsidRDefault="002C308E" w:rsidP="002C308E">
      <w:pPr>
        <w:tabs>
          <w:tab w:val="left" w:pos="1350"/>
        </w:tabs>
        <w:jc w:val="right"/>
        <w:rPr>
          <w:sz w:val="22"/>
          <w:szCs w:val="22"/>
        </w:rPr>
      </w:pPr>
      <w:r w:rsidRPr="00D9080C">
        <w:rPr>
          <w:sz w:val="22"/>
          <w:szCs w:val="22"/>
        </w:rPr>
        <w:t xml:space="preserve">и </w:t>
      </w:r>
      <w:r w:rsidR="007B349E">
        <w:rPr>
          <w:sz w:val="22"/>
          <w:szCs w:val="22"/>
        </w:rPr>
        <w:t xml:space="preserve">на </w:t>
      </w:r>
      <w:r w:rsidRPr="00D9080C">
        <w:rPr>
          <w:sz w:val="22"/>
          <w:szCs w:val="22"/>
        </w:rPr>
        <w:t>плановый период 201</w:t>
      </w:r>
      <w:r w:rsidR="002772CD">
        <w:rPr>
          <w:sz w:val="22"/>
          <w:szCs w:val="22"/>
        </w:rPr>
        <w:t>9</w:t>
      </w:r>
      <w:r w:rsidRPr="00D9080C">
        <w:rPr>
          <w:sz w:val="22"/>
          <w:szCs w:val="22"/>
        </w:rPr>
        <w:t xml:space="preserve"> и 20</w:t>
      </w:r>
      <w:r w:rsidR="002772CD">
        <w:rPr>
          <w:sz w:val="22"/>
          <w:szCs w:val="22"/>
        </w:rPr>
        <w:t>20</w:t>
      </w:r>
      <w:r w:rsidRPr="00D9080C">
        <w:rPr>
          <w:sz w:val="22"/>
          <w:szCs w:val="22"/>
        </w:rPr>
        <w:t xml:space="preserve"> годов»   </w:t>
      </w:r>
    </w:p>
    <w:p w:rsidR="002C308E" w:rsidRPr="00D207B0" w:rsidRDefault="002C308E" w:rsidP="002C308E">
      <w:pPr>
        <w:jc w:val="center"/>
        <w:rPr>
          <w:b/>
          <w:bCs/>
        </w:rPr>
      </w:pPr>
      <w:r w:rsidRPr="00CC3E69">
        <w:rPr>
          <w:b/>
        </w:rPr>
        <w:t xml:space="preserve">Прогнозируемый объем  доходов бюджета </w:t>
      </w:r>
      <w:proofErr w:type="spellStart"/>
      <w:r w:rsidRPr="00CC3E69">
        <w:rPr>
          <w:b/>
        </w:rPr>
        <w:t>Беленинскогосельского</w:t>
      </w:r>
      <w:proofErr w:type="spellEnd"/>
      <w:r w:rsidRPr="00CC3E69">
        <w:rPr>
          <w:b/>
        </w:rPr>
        <w:t xml:space="preserve"> поселения </w:t>
      </w:r>
      <w:proofErr w:type="spellStart"/>
      <w:r w:rsidRPr="00CC3E69">
        <w:rPr>
          <w:b/>
        </w:rPr>
        <w:t>Сафоновского</w:t>
      </w:r>
      <w:proofErr w:type="spellEnd"/>
      <w:r w:rsidRPr="00CC3E69">
        <w:rPr>
          <w:b/>
        </w:rPr>
        <w:t xml:space="preserve">  района Смоленской области</w:t>
      </w:r>
      <w:r w:rsidR="00771F4D">
        <w:rPr>
          <w:b/>
        </w:rPr>
        <w:t xml:space="preserve"> на</w:t>
      </w:r>
      <w:r w:rsidRPr="00CC3E69">
        <w:rPr>
          <w:b/>
        </w:rPr>
        <w:t xml:space="preserve"> </w:t>
      </w:r>
      <w:r w:rsidRPr="002C308E">
        <w:rPr>
          <w:b/>
        </w:rPr>
        <w:t>плановый период 201</w:t>
      </w:r>
      <w:r w:rsidR="002772CD">
        <w:rPr>
          <w:b/>
        </w:rPr>
        <w:t>9</w:t>
      </w:r>
      <w:r w:rsidRPr="002C308E">
        <w:rPr>
          <w:b/>
        </w:rPr>
        <w:t xml:space="preserve"> и 20</w:t>
      </w:r>
      <w:r w:rsidR="002772CD">
        <w:rPr>
          <w:b/>
        </w:rPr>
        <w:t>20</w:t>
      </w:r>
      <w:r w:rsidRPr="002C308E">
        <w:rPr>
          <w:b/>
        </w:rPr>
        <w:t xml:space="preserve"> годов </w:t>
      </w:r>
      <w:r w:rsidRPr="00CC3E69">
        <w:rPr>
          <w:b/>
        </w:rPr>
        <w:t xml:space="preserve">в части доходов, установленных решением Совета депутатов </w:t>
      </w:r>
      <w:proofErr w:type="spellStart"/>
      <w:r w:rsidRPr="00CC3E69">
        <w:rPr>
          <w:b/>
        </w:rPr>
        <w:t>Беленинского</w:t>
      </w:r>
      <w:proofErr w:type="spellEnd"/>
      <w:r w:rsidRPr="00CC3E69">
        <w:rPr>
          <w:b/>
        </w:rPr>
        <w:t xml:space="preserve"> сельского поселения </w:t>
      </w:r>
      <w:proofErr w:type="spellStart"/>
      <w:r w:rsidRPr="00CC3E69">
        <w:rPr>
          <w:b/>
        </w:rPr>
        <w:t>Сафоновского</w:t>
      </w:r>
      <w:proofErr w:type="spellEnd"/>
      <w:r w:rsidRPr="00CC3E69">
        <w:rPr>
          <w:b/>
        </w:rPr>
        <w:t xml:space="preserve"> района Смоленской области от </w:t>
      </w:r>
      <w:r>
        <w:rPr>
          <w:b/>
        </w:rPr>
        <w:t>16.12.2013</w:t>
      </w:r>
      <w:r w:rsidRPr="00CC3E69">
        <w:rPr>
          <w:b/>
        </w:rPr>
        <w:t>года №</w:t>
      </w:r>
      <w:r>
        <w:rPr>
          <w:b/>
        </w:rPr>
        <w:t>33</w:t>
      </w:r>
      <w:r w:rsidRPr="00CC3E69">
        <w:rPr>
          <w:b/>
        </w:rPr>
        <w:t xml:space="preserve"> «О дорожном фонде </w:t>
      </w:r>
      <w:proofErr w:type="spellStart"/>
      <w:r w:rsidRPr="00CC3E69">
        <w:rPr>
          <w:b/>
        </w:rPr>
        <w:t>Беленинского</w:t>
      </w:r>
      <w:proofErr w:type="spellEnd"/>
      <w:r w:rsidRPr="00CC3E69">
        <w:rPr>
          <w:b/>
        </w:rPr>
        <w:t xml:space="preserve"> сельского поселения </w:t>
      </w:r>
      <w:proofErr w:type="spellStart"/>
      <w:r w:rsidRPr="00CC3E69">
        <w:rPr>
          <w:b/>
        </w:rPr>
        <w:t>Сафоновского</w:t>
      </w:r>
      <w:proofErr w:type="spellEnd"/>
      <w:r w:rsidRPr="00CC3E69">
        <w:rPr>
          <w:b/>
        </w:rPr>
        <w:t xml:space="preserve"> района Смоленской области</w:t>
      </w:r>
      <w:r w:rsidRPr="00CC3E69">
        <w:t>»</w:t>
      </w:r>
    </w:p>
    <w:p w:rsidR="002C308E" w:rsidRPr="002C308E" w:rsidRDefault="002C308E" w:rsidP="002C308E">
      <w:pPr>
        <w:ind w:right="-135"/>
        <w:jc w:val="right"/>
      </w:pPr>
      <w:r w:rsidRPr="00D207B0">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4140"/>
        <w:gridCol w:w="1181"/>
        <w:gridCol w:w="11"/>
        <w:gridCol w:w="1041"/>
      </w:tblGrid>
      <w:tr w:rsidR="000A0B9D" w:rsidRPr="006075F4" w:rsidTr="000A0B9D">
        <w:trPr>
          <w:trHeight w:val="330"/>
        </w:trPr>
        <w:tc>
          <w:tcPr>
            <w:tcW w:w="3198" w:type="dxa"/>
            <w:vMerge w:val="restart"/>
            <w:shd w:val="clear" w:color="auto" w:fill="auto"/>
          </w:tcPr>
          <w:p w:rsidR="000A0B9D" w:rsidRPr="006075F4" w:rsidRDefault="000A0B9D" w:rsidP="00275BF8">
            <w:pPr>
              <w:jc w:val="center"/>
              <w:rPr>
                <w:b/>
              </w:rPr>
            </w:pPr>
            <w:r w:rsidRPr="006075F4">
              <w:rPr>
                <w:b/>
              </w:rPr>
              <w:t>Код бюджетной классификации</w:t>
            </w:r>
          </w:p>
        </w:tc>
        <w:tc>
          <w:tcPr>
            <w:tcW w:w="4140" w:type="dxa"/>
            <w:vMerge w:val="restart"/>
            <w:shd w:val="clear" w:color="auto" w:fill="auto"/>
          </w:tcPr>
          <w:p w:rsidR="000A0B9D" w:rsidRPr="006075F4" w:rsidRDefault="000A0B9D" w:rsidP="00275BF8">
            <w:pPr>
              <w:jc w:val="center"/>
              <w:rPr>
                <w:b/>
              </w:rPr>
            </w:pPr>
            <w:r w:rsidRPr="006075F4">
              <w:rPr>
                <w:b/>
              </w:rPr>
              <w:t>Наименование кода дохода бюджета</w:t>
            </w:r>
          </w:p>
        </w:tc>
        <w:tc>
          <w:tcPr>
            <w:tcW w:w="1192" w:type="dxa"/>
            <w:gridSpan w:val="2"/>
            <w:tcBorders>
              <w:bottom w:val="nil"/>
            </w:tcBorders>
            <w:shd w:val="clear" w:color="auto" w:fill="auto"/>
          </w:tcPr>
          <w:p w:rsidR="000A0B9D" w:rsidRPr="006075F4" w:rsidRDefault="000A0B9D" w:rsidP="00275BF8">
            <w:pPr>
              <w:jc w:val="center"/>
              <w:rPr>
                <w:b/>
              </w:rPr>
            </w:pPr>
            <w:r w:rsidRPr="006075F4">
              <w:rPr>
                <w:b/>
              </w:rPr>
              <w:t>Сумма</w:t>
            </w:r>
            <w:r>
              <w:rPr>
                <w:b/>
              </w:rPr>
              <w:t xml:space="preserve"> </w:t>
            </w:r>
            <w:proofErr w:type="gramStart"/>
            <w:r>
              <w:rPr>
                <w:b/>
              </w:rPr>
              <w:t>на</w:t>
            </w:r>
            <w:proofErr w:type="gramEnd"/>
          </w:p>
        </w:tc>
        <w:tc>
          <w:tcPr>
            <w:tcW w:w="1041" w:type="dxa"/>
            <w:tcBorders>
              <w:bottom w:val="nil"/>
            </w:tcBorders>
            <w:shd w:val="clear" w:color="auto" w:fill="auto"/>
          </w:tcPr>
          <w:p w:rsidR="000A0B9D" w:rsidRPr="006075F4" w:rsidRDefault="000A0B9D" w:rsidP="00275BF8">
            <w:pPr>
              <w:jc w:val="center"/>
              <w:rPr>
                <w:b/>
              </w:rPr>
            </w:pPr>
            <w:r w:rsidRPr="006075F4">
              <w:rPr>
                <w:b/>
              </w:rPr>
              <w:t>Сумма</w:t>
            </w:r>
            <w:r>
              <w:rPr>
                <w:b/>
              </w:rPr>
              <w:t xml:space="preserve"> </w:t>
            </w:r>
            <w:proofErr w:type="gramStart"/>
            <w:r>
              <w:rPr>
                <w:b/>
              </w:rPr>
              <w:t>на</w:t>
            </w:r>
            <w:proofErr w:type="gramEnd"/>
          </w:p>
        </w:tc>
      </w:tr>
      <w:tr w:rsidR="002C308E" w:rsidRPr="006075F4" w:rsidTr="000A0B9D">
        <w:trPr>
          <w:trHeight w:val="210"/>
        </w:trPr>
        <w:tc>
          <w:tcPr>
            <w:tcW w:w="3198" w:type="dxa"/>
            <w:vMerge/>
            <w:shd w:val="clear" w:color="auto" w:fill="auto"/>
          </w:tcPr>
          <w:p w:rsidR="002C308E" w:rsidRPr="006075F4" w:rsidRDefault="002C308E" w:rsidP="00275BF8">
            <w:pPr>
              <w:jc w:val="center"/>
              <w:rPr>
                <w:b/>
              </w:rPr>
            </w:pPr>
          </w:p>
        </w:tc>
        <w:tc>
          <w:tcPr>
            <w:tcW w:w="4140" w:type="dxa"/>
            <w:vMerge/>
            <w:shd w:val="clear" w:color="auto" w:fill="auto"/>
          </w:tcPr>
          <w:p w:rsidR="002C308E" w:rsidRPr="006075F4" w:rsidRDefault="002C308E" w:rsidP="00275BF8">
            <w:pPr>
              <w:jc w:val="center"/>
              <w:rPr>
                <w:b/>
              </w:rPr>
            </w:pPr>
          </w:p>
        </w:tc>
        <w:tc>
          <w:tcPr>
            <w:tcW w:w="1181" w:type="dxa"/>
            <w:tcBorders>
              <w:top w:val="nil"/>
            </w:tcBorders>
            <w:shd w:val="clear" w:color="auto" w:fill="auto"/>
          </w:tcPr>
          <w:p w:rsidR="002C308E" w:rsidRPr="006075F4" w:rsidRDefault="002C308E" w:rsidP="000A0B9D">
            <w:pPr>
              <w:jc w:val="center"/>
              <w:rPr>
                <w:b/>
              </w:rPr>
            </w:pPr>
            <w:r>
              <w:rPr>
                <w:b/>
              </w:rPr>
              <w:t>201</w:t>
            </w:r>
            <w:r w:rsidR="002772CD">
              <w:rPr>
                <w:b/>
              </w:rPr>
              <w:t>9</w:t>
            </w:r>
            <w:r>
              <w:rPr>
                <w:b/>
              </w:rPr>
              <w:t xml:space="preserve"> г</w:t>
            </w:r>
            <w:r w:rsidR="000A0B9D">
              <w:rPr>
                <w:b/>
              </w:rPr>
              <w:t>од</w:t>
            </w:r>
          </w:p>
        </w:tc>
        <w:tc>
          <w:tcPr>
            <w:tcW w:w="1052" w:type="dxa"/>
            <w:gridSpan w:val="2"/>
            <w:tcBorders>
              <w:top w:val="nil"/>
            </w:tcBorders>
            <w:shd w:val="clear" w:color="auto" w:fill="auto"/>
          </w:tcPr>
          <w:p w:rsidR="002C308E" w:rsidRPr="006075F4" w:rsidRDefault="002C308E" w:rsidP="000A0B9D">
            <w:pPr>
              <w:jc w:val="center"/>
              <w:rPr>
                <w:b/>
              </w:rPr>
            </w:pPr>
            <w:r>
              <w:rPr>
                <w:b/>
              </w:rPr>
              <w:t>20</w:t>
            </w:r>
            <w:r w:rsidR="002772CD">
              <w:rPr>
                <w:b/>
              </w:rPr>
              <w:t>20</w:t>
            </w:r>
            <w:r w:rsidR="000A0B9D">
              <w:rPr>
                <w:b/>
              </w:rPr>
              <w:t>год</w:t>
            </w:r>
          </w:p>
        </w:tc>
      </w:tr>
      <w:tr w:rsidR="002C308E" w:rsidRPr="006075F4" w:rsidTr="000A0B9D">
        <w:trPr>
          <w:trHeight w:val="399"/>
        </w:trPr>
        <w:tc>
          <w:tcPr>
            <w:tcW w:w="3198" w:type="dxa"/>
            <w:shd w:val="clear" w:color="auto" w:fill="auto"/>
          </w:tcPr>
          <w:p w:rsidR="002C308E" w:rsidRPr="00B04A08" w:rsidRDefault="002C308E" w:rsidP="00275BF8">
            <w:pPr>
              <w:jc w:val="center"/>
            </w:pPr>
            <w:r w:rsidRPr="00B04A08">
              <w:t>1 00 00000 00 0000 000</w:t>
            </w:r>
          </w:p>
        </w:tc>
        <w:tc>
          <w:tcPr>
            <w:tcW w:w="4140" w:type="dxa"/>
            <w:shd w:val="clear" w:color="auto" w:fill="auto"/>
          </w:tcPr>
          <w:p w:rsidR="002C308E" w:rsidRPr="00B04A08" w:rsidRDefault="002C308E" w:rsidP="00275BF8">
            <w:pPr>
              <w:jc w:val="center"/>
            </w:pPr>
            <w:r w:rsidRPr="00B04A08">
              <w:t>Налоговые и неналоговые доходы</w:t>
            </w:r>
          </w:p>
        </w:tc>
        <w:tc>
          <w:tcPr>
            <w:tcW w:w="1181" w:type="dxa"/>
            <w:shd w:val="clear" w:color="auto" w:fill="auto"/>
          </w:tcPr>
          <w:p w:rsidR="002C308E" w:rsidRPr="00B04A08" w:rsidRDefault="002772CD" w:rsidP="00275BF8">
            <w:pPr>
              <w:jc w:val="center"/>
            </w:pPr>
            <w:r>
              <w:t>372,9</w:t>
            </w:r>
          </w:p>
        </w:tc>
        <w:tc>
          <w:tcPr>
            <w:tcW w:w="1052" w:type="dxa"/>
            <w:gridSpan w:val="2"/>
            <w:shd w:val="clear" w:color="auto" w:fill="auto"/>
          </w:tcPr>
          <w:p w:rsidR="002C308E" w:rsidRPr="00B04A08" w:rsidRDefault="002772CD" w:rsidP="00275BF8">
            <w:pPr>
              <w:jc w:val="center"/>
            </w:pPr>
            <w:r>
              <w:t>394,1</w:t>
            </w:r>
          </w:p>
        </w:tc>
      </w:tr>
      <w:tr w:rsidR="002772CD" w:rsidRPr="006075F4" w:rsidTr="000A0B9D">
        <w:tc>
          <w:tcPr>
            <w:tcW w:w="3198" w:type="dxa"/>
            <w:shd w:val="clear" w:color="auto" w:fill="auto"/>
          </w:tcPr>
          <w:p w:rsidR="002772CD" w:rsidRPr="00B04A08" w:rsidRDefault="002772CD" w:rsidP="00275BF8">
            <w:pPr>
              <w:jc w:val="center"/>
            </w:pPr>
            <w:r w:rsidRPr="00B04A08">
              <w:t>1 03 00000 00 0000 000</w:t>
            </w:r>
          </w:p>
        </w:tc>
        <w:tc>
          <w:tcPr>
            <w:tcW w:w="4140" w:type="dxa"/>
            <w:shd w:val="clear" w:color="auto" w:fill="auto"/>
            <w:vAlign w:val="center"/>
          </w:tcPr>
          <w:p w:rsidR="002772CD" w:rsidRPr="00B420C6" w:rsidRDefault="002772CD" w:rsidP="00275BF8">
            <w:pPr>
              <w:jc w:val="center"/>
            </w:pPr>
            <w:r w:rsidRPr="00B420C6">
              <w:t xml:space="preserve">Налоги на товары (работы, услуги), </w:t>
            </w:r>
            <w:r w:rsidRPr="00B420C6">
              <w:lastRenderedPageBreak/>
              <w:t>реализуемые на территории Российской Федерации</w:t>
            </w:r>
          </w:p>
        </w:tc>
        <w:tc>
          <w:tcPr>
            <w:tcW w:w="1181" w:type="dxa"/>
            <w:shd w:val="clear" w:color="auto" w:fill="auto"/>
          </w:tcPr>
          <w:p w:rsidR="002772CD" w:rsidRPr="00B04A08" w:rsidRDefault="002772CD" w:rsidP="006854B7">
            <w:pPr>
              <w:jc w:val="center"/>
            </w:pPr>
            <w:r>
              <w:lastRenderedPageBreak/>
              <w:t>372,9</w:t>
            </w:r>
          </w:p>
        </w:tc>
        <w:tc>
          <w:tcPr>
            <w:tcW w:w="1052" w:type="dxa"/>
            <w:gridSpan w:val="2"/>
            <w:shd w:val="clear" w:color="auto" w:fill="auto"/>
          </w:tcPr>
          <w:p w:rsidR="002772CD" w:rsidRPr="00B04A08" w:rsidRDefault="002772CD" w:rsidP="006854B7">
            <w:pPr>
              <w:jc w:val="center"/>
            </w:pPr>
            <w:r>
              <w:t>394,1</w:t>
            </w:r>
          </w:p>
        </w:tc>
      </w:tr>
      <w:tr w:rsidR="002772CD" w:rsidRPr="006075F4" w:rsidTr="000A0B9D">
        <w:tc>
          <w:tcPr>
            <w:tcW w:w="3198" w:type="dxa"/>
            <w:shd w:val="clear" w:color="auto" w:fill="auto"/>
          </w:tcPr>
          <w:p w:rsidR="002772CD" w:rsidRPr="00B04A08" w:rsidRDefault="002772CD" w:rsidP="00275BF8">
            <w:pPr>
              <w:jc w:val="center"/>
            </w:pPr>
            <w:r w:rsidRPr="00B04A08">
              <w:lastRenderedPageBreak/>
              <w:t>1 03 02000 01 0000 110</w:t>
            </w:r>
          </w:p>
        </w:tc>
        <w:tc>
          <w:tcPr>
            <w:tcW w:w="4140" w:type="dxa"/>
            <w:shd w:val="clear" w:color="auto" w:fill="auto"/>
          </w:tcPr>
          <w:p w:rsidR="002772CD" w:rsidRPr="00B04A08" w:rsidRDefault="002772CD" w:rsidP="00275BF8">
            <w:pPr>
              <w:jc w:val="center"/>
            </w:pPr>
            <w:r w:rsidRPr="00B04A08">
              <w:t>Акцизы по подакцизным товарам (продукции), производимым на территории Российской Федерации</w:t>
            </w:r>
          </w:p>
        </w:tc>
        <w:tc>
          <w:tcPr>
            <w:tcW w:w="1181" w:type="dxa"/>
            <w:shd w:val="clear" w:color="auto" w:fill="auto"/>
          </w:tcPr>
          <w:p w:rsidR="002772CD" w:rsidRPr="00B04A08" w:rsidRDefault="002772CD" w:rsidP="006854B7">
            <w:pPr>
              <w:jc w:val="center"/>
            </w:pPr>
            <w:r>
              <w:t>372,9</w:t>
            </w:r>
          </w:p>
        </w:tc>
        <w:tc>
          <w:tcPr>
            <w:tcW w:w="1052" w:type="dxa"/>
            <w:gridSpan w:val="2"/>
            <w:shd w:val="clear" w:color="auto" w:fill="auto"/>
          </w:tcPr>
          <w:p w:rsidR="002772CD" w:rsidRPr="00B04A08" w:rsidRDefault="002772CD" w:rsidP="006854B7">
            <w:pPr>
              <w:jc w:val="center"/>
            </w:pPr>
            <w:r>
              <w:t>394,1</w:t>
            </w:r>
          </w:p>
        </w:tc>
      </w:tr>
    </w:tbl>
    <w:p w:rsidR="007B349E" w:rsidRDefault="007B349E" w:rsidP="00BF0B6B"/>
    <w:p w:rsidR="00956713" w:rsidRPr="00C101FF" w:rsidRDefault="00956713" w:rsidP="00956713">
      <w:pPr>
        <w:jc w:val="right"/>
      </w:pPr>
      <w:r>
        <w:t xml:space="preserve">Приложение </w:t>
      </w:r>
      <w:r w:rsidRPr="00C101FF">
        <w:t>19</w:t>
      </w:r>
    </w:p>
    <w:p w:rsidR="00956713" w:rsidRPr="00B8196A" w:rsidRDefault="00956713" w:rsidP="00956713">
      <w:pPr>
        <w:jc w:val="right"/>
      </w:pPr>
      <w:r w:rsidRPr="00B8196A">
        <w:t>к решению Совета депутатов</w:t>
      </w:r>
    </w:p>
    <w:p w:rsidR="00956713" w:rsidRPr="00B8196A" w:rsidRDefault="00956713" w:rsidP="00956713">
      <w:pPr>
        <w:jc w:val="right"/>
      </w:pPr>
      <w:proofErr w:type="spellStart"/>
      <w:r w:rsidRPr="00CC4056">
        <w:rPr>
          <w:sz w:val="22"/>
          <w:szCs w:val="22"/>
        </w:rPr>
        <w:t>Беленинского</w:t>
      </w:r>
      <w:proofErr w:type="spellEnd"/>
      <w:r>
        <w:t xml:space="preserve"> сельского </w:t>
      </w:r>
      <w:r w:rsidRPr="00B8196A">
        <w:t xml:space="preserve"> поселения</w:t>
      </w:r>
    </w:p>
    <w:p w:rsidR="00956713" w:rsidRPr="00B8196A" w:rsidRDefault="00956713" w:rsidP="00956713">
      <w:pPr>
        <w:jc w:val="right"/>
      </w:pPr>
      <w:proofErr w:type="spellStart"/>
      <w:r w:rsidRPr="00B8196A">
        <w:t>Сафоновского</w:t>
      </w:r>
      <w:proofErr w:type="spellEnd"/>
      <w:r w:rsidRPr="00B8196A">
        <w:t xml:space="preserve"> района Смоленской области</w:t>
      </w:r>
    </w:p>
    <w:p w:rsidR="00956713" w:rsidRPr="00EB080F" w:rsidRDefault="00956713" w:rsidP="00EB080F">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 xml:space="preserve">«О бюджете  </w:t>
      </w:r>
      <w:proofErr w:type="spellStart"/>
      <w:r w:rsidRPr="00EB080F">
        <w:rPr>
          <w:rFonts w:ascii="Times New Roman" w:hAnsi="Times New Roman" w:cs="Times New Roman"/>
          <w:b w:val="0"/>
          <w:sz w:val="22"/>
          <w:szCs w:val="22"/>
        </w:rPr>
        <w:t>Беленинского</w:t>
      </w:r>
      <w:proofErr w:type="spellEnd"/>
      <w:r w:rsidRPr="00EB080F">
        <w:rPr>
          <w:rFonts w:ascii="Times New Roman" w:hAnsi="Times New Roman" w:cs="Times New Roman"/>
          <w:b w:val="0"/>
          <w:sz w:val="24"/>
          <w:szCs w:val="24"/>
        </w:rPr>
        <w:t xml:space="preserve"> </w:t>
      </w:r>
      <w:proofErr w:type="gramStart"/>
      <w:r w:rsidRPr="00EB080F">
        <w:rPr>
          <w:rFonts w:ascii="Times New Roman" w:hAnsi="Times New Roman" w:cs="Times New Roman"/>
          <w:b w:val="0"/>
          <w:sz w:val="24"/>
          <w:szCs w:val="24"/>
        </w:rPr>
        <w:t>сельского</w:t>
      </w:r>
      <w:proofErr w:type="gramEnd"/>
      <w:r w:rsidRPr="00EB080F">
        <w:rPr>
          <w:rFonts w:ascii="Times New Roman" w:hAnsi="Times New Roman" w:cs="Times New Roman"/>
          <w:b w:val="0"/>
          <w:sz w:val="24"/>
          <w:szCs w:val="24"/>
        </w:rPr>
        <w:t xml:space="preserve"> </w:t>
      </w:r>
    </w:p>
    <w:p w:rsidR="00956713" w:rsidRPr="00EB080F" w:rsidRDefault="00956713" w:rsidP="00EB080F">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 xml:space="preserve">поселения </w:t>
      </w:r>
      <w:proofErr w:type="spellStart"/>
      <w:r w:rsidRPr="00EB080F">
        <w:rPr>
          <w:rFonts w:ascii="Times New Roman" w:hAnsi="Times New Roman" w:cs="Times New Roman"/>
          <w:b w:val="0"/>
          <w:sz w:val="24"/>
          <w:szCs w:val="24"/>
        </w:rPr>
        <w:t>Сафоновского</w:t>
      </w:r>
      <w:proofErr w:type="spellEnd"/>
      <w:r w:rsidRPr="00EB080F">
        <w:rPr>
          <w:rFonts w:ascii="Times New Roman" w:hAnsi="Times New Roman" w:cs="Times New Roman"/>
          <w:b w:val="0"/>
          <w:sz w:val="24"/>
          <w:szCs w:val="24"/>
        </w:rPr>
        <w:t xml:space="preserve"> района</w:t>
      </w:r>
    </w:p>
    <w:p w:rsidR="00956713" w:rsidRPr="00EB080F" w:rsidRDefault="00956713" w:rsidP="00EB080F">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Смоленской области на 201</w:t>
      </w:r>
      <w:r w:rsidR="002772CD">
        <w:rPr>
          <w:rFonts w:ascii="Times New Roman" w:hAnsi="Times New Roman" w:cs="Times New Roman"/>
          <w:b w:val="0"/>
          <w:sz w:val="24"/>
          <w:szCs w:val="24"/>
        </w:rPr>
        <w:t>8</w:t>
      </w:r>
      <w:r w:rsidRPr="00EB080F">
        <w:rPr>
          <w:rFonts w:ascii="Times New Roman" w:hAnsi="Times New Roman" w:cs="Times New Roman"/>
          <w:b w:val="0"/>
          <w:sz w:val="24"/>
          <w:szCs w:val="24"/>
        </w:rPr>
        <w:t xml:space="preserve"> год и </w:t>
      </w:r>
    </w:p>
    <w:p w:rsidR="00956713" w:rsidRPr="00EB080F" w:rsidRDefault="00956713" w:rsidP="00EB080F">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плановый период 201</w:t>
      </w:r>
      <w:r w:rsidR="002772CD">
        <w:rPr>
          <w:rFonts w:ascii="Times New Roman" w:hAnsi="Times New Roman" w:cs="Times New Roman"/>
          <w:b w:val="0"/>
          <w:sz w:val="24"/>
          <w:szCs w:val="24"/>
        </w:rPr>
        <w:t>9</w:t>
      </w:r>
      <w:r w:rsidRPr="00EB080F">
        <w:rPr>
          <w:rFonts w:ascii="Times New Roman" w:hAnsi="Times New Roman" w:cs="Times New Roman"/>
          <w:b w:val="0"/>
          <w:sz w:val="24"/>
          <w:szCs w:val="24"/>
        </w:rPr>
        <w:t xml:space="preserve"> и 20</w:t>
      </w:r>
      <w:r w:rsidR="002772CD">
        <w:rPr>
          <w:rFonts w:ascii="Times New Roman" w:hAnsi="Times New Roman" w:cs="Times New Roman"/>
          <w:b w:val="0"/>
          <w:sz w:val="24"/>
          <w:szCs w:val="24"/>
        </w:rPr>
        <w:t>20</w:t>
      </w:r>
      <w:r w:rsidRPr="00EB080F">
        <w:rPr>
          <w:rFonts w:ascii="Times New Roman" w:hAnsi="Times New Roman" w:cs="Times New Roman"/>
          <w:b w:val="0"/>
          <w:sz w:val="24"/>
          <w:szCs w:val="24"/>
        </w:rPr>
        <w:t xml:space="preserve"> годов»   </w:t>
      </w:r>
    </w:p>
    <w:p w:rsidR="00956713" w:rsidRPr="00233CC4" w:rsidRDefault="00956713" w:rsidP="00956713">
      <w:pPr>
        <w:jc w:val="right"/>
      </w:pPr>
    </w:p>
    <w:p w:rsidR="00956713" w:rsidRPr="00233CC4" w:rsidRDefault="00956713" w:rsidP="00956713">
      <w:pPr>
        <w:jc w:val="center"/>
        <w:rPr>
          <w:b/>
        </w:rPr>
      </w:pPr>
    </w:p>
    <w:p w:rsidR="00956713" w:rsidRPr="00F05E0F" w:rsidRDefault="00956713" w:rsidP="00956713">
      <w:pPr>
        <w:jc w:val="center"/>
        <w:rPr>
          <w:b/>
          <w:sz w:val="28"/>
          <w:szCs w:val="28"/>
        </w:rPr>
      </w:pPr>
      <w:r w:rsidRPr="00F05E0F">
        <w:rPr>
          <w:b/>
          <w:sz w:val="28"/>
          <w:szCs w:val="28"/>
        </w:rPr>
        <w:t xml:space="preserve">Программа </w:t>
      </w:r>
      <w:r>
        <w:rPr>
          <w:b/>
          <w:sz w:val="28"/>
          <w:szCs w:val="28"/>
        </w:rPr>
        <w:t xml:space="preserve">муниципальных </w:t>
      </w:r>
      <w:r w:rsidRPr="00F05E0F">
        <w:rPr>
          <w:b/>
          <w:sz w:val="28"/>
          <w:szCs w:val="28"/>
        </w:rPr>
        <w:t>заимствований</w:t>
      </w:r>
    </w:p>
    <w:p w:rsidR="00956713" w:rsidRDefault="00956713" w:rsidP="00956713">
      <w:pPr>
        <w:jc w:val="center"/>
        <w:rPr>
          <w:b/>
          <w:sz w:val="28"/>
          <w:szCs w:val="28"/>
        </w:rPr>
      </w:pPr>
      <w:proofErr w:type="spellStart"/>
      <w:r w:rsidRPr="00CC4056">
        <w:rPr>
          <w:b/>
          <w:sz w:val="28"/>
          <w:szCs w:val="28"/>
        </w:rPr>
        <w:t>Беленинского</w:t>
      </w:r>
      <w:proofErr w:type="spellEnd"/>
      <w:r>
        <w:rPr>
          <w:b/>
          <w:sz w:val="28"/>
          <w:szCs w:val="28"/>
        </w:rPr>
        <w:t xml:space="preserve"> сельского поселения </w:t>
      </w:r>
      <w:proofErr w:type="spellStart"/>
      <w:r>
        <w:rPr>
          <w:b/>
          <w:sz w:val="28"/>
          <w:szCs w:val="28"/>
        </w:rPr>
        <w:t>Сафоновского</w:t>
      </w:r>
      <w:proofErr w:type="spellEnd"/>
      <w:r>
        <w:rPr>
          <w:b/>
          <w:sz w:val="28"/>
          <w:szCs w:val="28"/>
        </w:rPr>
        <w:t xml:space="preserve"> района </w:t>
      </w:r>
    </w:p>
    <w:p w:rsidR="00956713" w:rsidRPr="00F05E0F" w:rsidRDefault="00956713" w:rsidP="00956713">
      <w:pPr>
        <w:jc w:val="center"/>
        <w:rPr>
          <w:b/>
          <w:sz w:val="28"/>
          <w:szCs w:val="28"/>
        </w:rPr>
      </w:pPr>
      <w:r w:rsidRPr="00F05E0F">
        <w:rPr>
          <w:b/>
          <w:sz w:val="28"/>
          <w:szCs w:val="28"/>
        </w:rPr>
        <w:t>Смоленской области на 201</w:t>
      </w:r>
      <w:r w:rsidR="002772CD">
        <w:rPr>
          <w:b/>
          <w:sz w:val="28"/>
          <w:szCs w:val="28"/>
        </w:rPr>
        <w:t>8</w:t>
      </w:r>
      <w:r w:rsidRPr="00F05E0F">
        <w:rPr>
          <w:b/>
          <w:sz w:val="28"/>
          <w:szCs w:val="28"/>
        </w:rPr>
        <w:t xml:space="preserve"> год</w:t>
      </w:r>
    </w:p>
    <w:p w:rsidR="00956713" w:rsidRPr="00F05E0F" w:rsidRDefault="00956713" w:rsidP="00956713">
      <w:pPr>
        <w:jc w:val="center"/>
        <w:rPr>
          <w:b/>
        </w:rPr>
      </w:pPr>
    </w:p>
    <w:p w:rsidR="00956713" w:rsidRPr="009544A3" w:rsidRDefault="00956713" w:rsidP="00956713">
      <w:pPr>
        <w:ind w:left="-567" w:right="-1"/>
        <w:jc w:val="right"/>
        <w:rPr>
          <w:sz w:val="28"/>
          <w:szCs w:val="28"/>
        </w:rPr>
      </w:pPr>
      <w:r w:rsidRPr="00F05E0F">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3754"/>
        <w:gridCol w:w="1979"/>
        <w:gridCol w:w="2716"/>
      </w:tblGrid>
      <w:tr w:rsidR="00956713" w:rsidRPr="00EE5001" w:rsidTr="00956713">
        <w:tc>
          <w:tcPr>
            <w:tcW w:w="586"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w:t>
            </w:r>
          </w:p>
          <w:p w:rsidR="00956713" w:rsidRPr="00EE5001" w:rsidRDefault="00956713" w:rsidP="00956713">
            <w:pPr>
              <w:jc w:val="center"/>
            </w:pPr>
            <w:proofErr w:type="spellStart"/>
            <w:proofErr w:type="gramStart"/>
            <w:r w:rsidRPr="00EE5001">
              <w:t>п</w:t>
            </w:r>
            <w:proofErr w:type="spellEnd"/>
            <w:proofErr w:type="gramEnd"/>
            <w:r w:rsidRPr="00EE5001">
              <w:t>/</w:t>
            </w:r>
            <w:proofErr w:type="spellStart"/>
            <w:r w:rsidRPr="00EE5001">
              <w:t>п</w:t>
            </w:r>
            <w:proofErr w:type="spellEnd"/>
          </w:p>
        </w:tc>
        <w:tc>
          <w:tcPr>
            <w:tcW w:w="1961"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Вид заимствования</w:t>
            </w:r>
          </w:p>
        </w:tc>
        <w:tc>
          <w:tcPr>
            <w:tcW w:w="1034"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2772CD">
            <w:pPr>
              <w:jc w:val="center"/>
            </w:pPr>
            <w:r w:rsidRPr="00EE5001">
              <w:t>Объем привлечения в 201</w:t>
            </w:r>
            <w:r w:rsidR="002772CD">
              <w:t>8</w:t>
            </w:r>
            <w:r w:rsidRPr="00EE5001">
              <w:t xml:space="preserve"> году</w:t>
            </w:r>
          </w:p>
        </w:tc>
        <w:tc>
          <w:tcPr>
            <w:tcW w:w="1419"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2772CD">
            <w:pPr>
              <w:jc w:val="center"/>
            </w:pPr>
            <w:r w:rsidRPr="00EE5001">
              <w:t>Объем средств, направляемых на погашения основной суммы долга в 201</w:t>
            </w:r>
            <w:r w:rsidR="002772CD">
              <w:t>8</w:t>
            </w:r>
            <w:r w:rsidRPr="00EE5001">
              <w:t>году</w:t>
            </w:r>
          </w:p>
        </w:tc>
      </w:tr>
      <w:tr w:rsidR="00956713" w:rsidRPr="00EE5001" w:rsidTr="00956713">
        <w:tc>
          <w:tcPr>
            <w:tcW w:w="586"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1</w:t>
            </w:r>
          </w:p>
        </w:tc>
        <w:tc>
          <w:tcPr>
            <w:tcW w:w="1961"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2</w:t>
            </w:r>
          </w:p>
        </w:tc>
        <w:tc>
          <w:tcPr>
            <w:tcW w:w="1034"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3</w:t>
            </w:r>
          </w:p>
        </w:tc>
        <w:tc>
          <w:tcPr>
            <w:tcW w:w="1419"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4</w:t>
            </w:r>
          </w:p>
        </w:tc>
      </w:tr>
      <w:tr w:rsidR="00956713" w:rsidRPr="00EE5001" w:rsidTr="00956713">
        <w:tc>
          <w:tcPr>
            <w:tcW w:w="586"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p>
        </w:tc>
        <w:tc>
          <w:tcPr>
            <w:tcW w:w="1961"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both"/>
            </w:pPr>
          </w:p>
        </w:tc>
        <w:tc>
          <w:tcPr>
            <w:tcW w:w="1034"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p>
        </w:tc>
        <w:tc>
          <w:tcPr>
            <w:tcW w:w="1419"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p>
        </w:tc>
      </w:tr>
      <w:tr w:rsidR="00956713" w:rsidRPr="00EE5001" w:rsidTr="00956713">
        <w:tc>
          <w:tcPr>
            <w:tcW w:w="586"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1.</w:t>
            </w:r>
          </w:p>
        </w:tc>
        <w:tc>
          <w:tcPr>
            <w:tcW w:w="1961"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autoSpaceDE w:val="0"/>
              <w:autoSpaceDN w:val="0"/>
              <w:adjustRightInd w:val="0"/>
              <w:jc w:val="both"/>
            </w:pPr>
            <w:r w:rsidRPr="00EE5001">
              <w:t xml:space="preserve">Кредиты от кредитных организаций, полученные бюджетом </w:t>
            </w:r>
            <w:proofErr w:type="spellStart"/>
            <w:r w:rsidRPr="00CC4056">
              <w:rPr>
                <w:sz w:val="22"/>
                <w:szCs w:val="22"/>
              </w:rPr>
              <w:t>Беленинского</w:t>
            </w:r>
            <w:proofErr w:type="spellEnd"/>
            <w:r w:rsidRPr="00EE5001">
              <w:t xml:space="preserve"> сельского  поселения </w:t>
            </w:r>
            <w:proofErr w:type="spellStart"/>
            <w:r w:rsidRPr="00EE5001">
              <w:t>Сафоновского</w:t>
            </w:r>
            <w:proofErr w:type="spellEnd"/>
            <w:r w:rsidRPr="00EE5001">
              <w:t xml:space="preserve"> района Смоленской области в валюте Российской Федерации</w:t>
            </w:r>
          </w:p>
        </w:tc>
        <w:tc>
          <w:tcPr>
            <w:tcW w:w="1034"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c>
          <w:tcPr>
            <w:tcW w:w="1419"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w:t>
            </w:r>
          </w:p>
        </w:tc>
      </w:tr>
      <w:tr w:rsidR="00956713" w:rsidRPr="00EE5001" w:rsidTr="00956713">
        <w:tc>
          <w:tcPr>
            <w:tcW w:w="586"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2.</w:t>
            </w:r>
          </w:p>
        </w:tc>
        <w:tc>
          <w:tcPr>
            <w:tcW w:w="1961"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autoSpaceDE w:val="0"/>
              <w:autoSpaceDN w:val="0"/>
              <w:adjustRightInd w:val="0"/>
              <w:jc w:val="both"/>
            </w:pPr>
            <w:r w:rsidRPr="00EE5001">
              <w:t xml:space="preserve">Бюджетные кредиты от других бюджетов бюджетной системы Российской Федерации бюджетом </w:t>
            </w:r>
            <w:proofErr w:type="spellStart"/>
            <w:r w:rsidRPr="00CC4056">
              <w:rPr>
                <w:sz w:val="22"/>
                <w:szCs w:val="22"/>
              </w:rPr>
              <w:t>Беленинского</w:t>
            </w:r>
            <w:proofErr w:type="spellEnd"/>
            <w:r>
              <w:t xml:space="preserve"> сельского поселения </w:t>
            </w:r>
            <w:proofErr w:type="spellStart"/>
            <w:r>
              <w:t>Сафоновского</w:t>
            </w:r>
            <w:proofErr w:type="spellEnd"/>
            <w:r>
              <w:t xml:space="preserve"> района</w:t>
            </w:r>
            <w:r w:rsidRPr="00EE5001">
              <w:t xml:space="preserve"> Смоленской области в валюте Российской Федерации</w:t>
            </w:r>
          </w:p>
        </w:tc>
        <w:tc>
          <w:tcPr>
            <w:tcW w:w="1034"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c>
          <w:tcPr>
            <w:tcW w:w="1419"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w:t>
            </w:r>
          </w:p>
        </w:tc>
      </w:tr>
      <w:tr w:rsidR="00956713" w:rsidRPr="00EE5001" w:rsidTr="00956713">
        <w:tc>
          <w:tcPr>
            <w:tcW w:w="586"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p>
        </w:tc>
        <w:tc>
          <w:tcPr>
            <w:tcW w:w="1961"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both"/>
              <w:rPr>
                <w:b/>
              </w:rPr>
            </w:pPr>
            <w:r w:rsidRPr="00EE5001">
              <w:rPr>
                <w:b/>
              </w:rPr>
              <w:t>Итого:</w:t>
            </w:r>
          </w:p>
        </w:tc>
        <w:tc>
          <w:tcPr>
            <w:tcW w:w="1034"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rPr>
                <w:b/>
              </w:rPr>
            </w:pPr>
            <w:r w:rsidRPr="00EE5001">
              <w:rPr>
                <w:b/>
              </w:rPr>
              <w:t>0,0</w:t>
            </w:r>
          </w:p>
        </w:tc>
        <w:tc>
          <w:tcPr>
            <w:tcW w:w="1419"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rPr>
                <w:b/>
              </w:rPr>
            </w:pPr>
            <w:r w:rsidRPr="00EE5001">
              <w:rPr>
                <w:b/>
              </w:rPr>
              <w:t>-</w:t>
            </w:r>
          </w:p>
        </w:tc>
      </w:tr>
    </w:tbl>
    <w:p w:rsidR="00956713" w:rsidRDefault="00956713" w:rsidP="00956713">
      <w:pPr>
        <w:ind w:left="-567" w:right="-1"/>
        <w:jc w:val="right"/>
        <w:rPr>
          <w:sz w:val="28"/>
          <w:szCs w:val="28"/>
        </w:rPr>
      </w:pPr>
    </w:p>
    <w:p w:rsidR="00885872" w:rsidRDefault="00885872" w:rsidP="00956713">
      <w:pPr>
        <w:ind w:left="-567" w:right="-1"/>
        <w:jc w:val="right"/>
        <w:rPr>
          <w:sz w:val="28"/>
          <w:szCs w:val="28"/>
        </w:rPr>
      </w:pPr>
    </w:p>
    <w:p w:rsidR="00885872" w:rsidRDefault="00885872" w:rsidP="00956713">
      <w:pPr>
        <w:ind w:left="-567" w:right="-1"/>
        <w:jc w:val="right"/>
        <w:rPr>
          <w:sz w:val="28"/>
          <w:szCs w:val="28"/>
        </w:rPr>
      </w:pPr>
    </w:p>
    <w:p w:rsidR="00885872" w:rsidRDefault="00885872" w:rsidP="00956713">
      <w:pPr>
        <w:ind w:left="-567" w:right="-1"/>
        <w:jc w:val="right"/>
        <w:rPr>
          <w:sz w:val="28"/>
          <w:szCs w:val="28"/>
        </w:rPr>
      </w:pPr>
    </w:p>
    <w:p w:rsidR="00885872" w:rsidRDefault="00885872" w:rsidP="00956713">
      <w:pPr>
        <w:ind w:left="-567" w:right="-1"/>
        <w:jc w:val="right"/>
        <w:rPr>
          <w:sz w:val="28"/>
          <w:szCs w:val="28"/>
        </w:rPr>
      </w:pPr>
    </w:p>
    <w:p w:rsidR="00885872" w:rsidRDefault="00885872" w:rsidP="00956713">
      <w:pPr>
        <w:ind w:left="-567" w:right="-1"/>
        <w:jc w:val="right"/>
        <w:rPr>
          <w:sz w:val="28"/>
          <w:szCs w:val="28"/>
        </w:rPr>
      </w:pPr>
    </w:p>
    <w:p w:rsidR="00885872" w:rsidRDefault="00885872" w:rsidP="00956713">
      <w:pPr>
        <w:ind w:left="-567" w:right="-1"/>
        <w:jc w:val="right"/>
        <w:rPr>
          <w:sz w:val="28"/>
          <w:szCs w:val="28"/>
        </w:rPr>
      </w:pPr>
    </w:p>
    <w:p w:rsidR="00885872" w:rsidRDefault="00885872" w:rsidP="00956713">
      <w:pPr>
        <w:ind w:left="-567" w:right="-1"/>
        <w:jc w:val="right"/>
        <w:rPr>
          <w:sz w:val="28"/>
          <w:szCs w:val="28"/>
        </w:rPr>
      </w:pPr>
    </w:p>
    <w:p w:rsidR="00885872" w:rsidRPr="00885872" w:rsidRDefault="00885872" w:rsidP="00956713">
      <w:pPr>
        <w:ind w:left="-567" w:right="-1"/>
        <w:jc w:val="right"/>
        <w:rPr>
          <w:sz w:val="28"/>
          <w:szCs w:val="28"/>
        </w:rPr>
      </w:pPr>
    </w:p>
    <w:p w:rsidR="00EB080F" w:rsidRPr="00C101FF" w:rsidRDefault="009D6BB5" w:rsidP="00EB080F">
      <w:pPr>
        <w:jc w:val="right"/>
      </w:pPr>
      <w:r>
        <w:lastRenderedPageBreak/>
        <w:t>Пр</w:t>
      </w:r>
      <w:r w:rsidR="00EB080F">
        <w:t>иложение 20</w:t>
      </w:r>
    </w:p>
    <w:p w:rsidR="00EB080F" w:rsidRPr="00B8196A" w:rsidRDefault="00EB080F" w:rsidP="00EB080F">
      <w:pPr>
        <w:jc w:val="right"/>
      </w:pPr>
      <w:r w:rsidRPr="00B8196A">
        <w:t>к решению Совета депутатов</w:t>
      </w:r>
    </w:p>
    <w:p w:rsidR="00EB080F" w:rsidRPr="00B8196A" w:rsidRDefault="00EB080F" w:rsidP="00EB080F">
      <w:pPr>
        <w:jc w:val="right"/>
      </w:pPr>
      <w:proofErr w:type="spellStart"/>
      <w:r w:rsidRPr="00CC4056">
        <w:rPr>
          <w:sz w:val="22"/>
          <w:szCs w:val="22"/>
        </w:rPr>
        <w:t>Беленинского</w:t>
      </w:r>
      <w:proofErr w:type="spellEnd"/>
      <w:r>
        <w:t xml:space="preserve"> сельского </w:t>
      </w:r>
      <w:r w:rsidRPr="00B8196A">
        <w:t xml:space="preserve"> поселения</w:t>
      </w:r>
    </w:p>
    <w:p w:rsidR="00EB080F" w:rsidRPr="00B8196A" w:rsidRDefault="00EB080F" w:rsidP="00EB080F">
      <w:pPr>
        <w:jc w:val="right"/>
      </w:pPr>
      <w:proofErr w:type="spellStart"/>
      <w:r w:rsidRPr="00B8196A">
        <w:t>Сафоновского</w:t>
      </w:r>
      <w:proofErr w:type="spellEnd"/>
      <w:r w:rsidRPr="00B8196A">
        <w:t xml:space="preserve"> района Смоленской области</w:t>
      </w:r>
    </w:p>
    <w:p w:rsidR="00EB080F" w:rsidRPr="00EB080F" w:rsidRDefault="00EB080F" w:rsidP="00EB080F">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 xml:space="preserve">«О бюджете  </w:t>
      </w:r>
      <w:proofErr w:type="spellStart"/>
      <w:r w:rsidRPr="00EB080F">
        <w:rPr>
          <w:rFonts w:ascii="Times New Roman" w:hAnsi="Times New Roman" w:cs="Times New Roman"/>
          <w:b w:val="0"/>
          <w:sz w:val="22"/>
          <w:szCs w:val="22"/>
        </w:rPr>
        <w:t>Беленинского</w:t>
      </w:r>
      <w:proofErr w:type="spellEnd"/>
      <w:r w:rsidRPr="00EB080F">
        <w:rPr>
          <w:rFonts w:ascii="Times New Roman" w:hAnsi="Times New Roman" w:cs="Times New Roman"/>
          <w:b w:val="0"/>
          <w:sz w:val="24"/>
          <w:szCs w:val="24"/>
        </w:rPr>
        <w:t xml:space="preserve"> </w:t>
      </w:r>
      <w:proofErr w:type="gramStart"/>
      <w:r w:rsidRPr="00EB080F">
        <w:rPr>
          <w:rFonts w:ascii="Times New Roman" w:hAnsi="Times New Roman" w:cs="Times New Roman"/>
          <w:b w:val="0"/>
          <w:sz w:val="24"/>
          <w:szCs w:val="24"/>
        </w:rPr>
        <w:t>сельского</w:t>
      </w:r>
      <w:proofErr w:type="gramEnd"/>
      <w:r w:rsidRPr="00EB080F">
        <w:rPr>
          <w:rFonts w:ascii="Times New Roman" w:hAnsi="Times New Roman" w:cs="Times New Roman"/>
          <w:b w:val="0"/>
          <w:sz w:val="24"/>
          <w:szCs w:val="24"/>
        </w:rPr>
        <w:t xml:space="preserve"> </w:t>
      </w:r>
    </w:p>
    <w:p w:rsidR="00EB080F" w:rsidRPr="00EB080F" w:rsidRDefault="00EB080F" w:rsidP="00EB080F">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 xml:space="preserve">поселения </w:t>
      </w:r>
      <w:proofErr w:type="spellStart"/>
      <w:r w:rsidRPr="00EB080F">
        <w:rPr>
          <w:rFonts w:ascii="Times New Roman" w:hAnsi="Times New Roman" w:cs="Times New Roman"/>
          <w:b w:val="0"/>
          <w:sz w:val="24"/>
          <w:szCs w:val="24"/>
        </w:rPr>
        <w:t>Сафоновского</w:t>
      </w:r>
      <w:proofErr w:type="spellEnd"/>
      <w:r w:rsidRPr="00EB080F">
        <w:rPr>
          <w:rFonts w:ascii="Times New Roman" w:hAnsi="Times New Roman" w:cs="Times New Roman"/>
          <w:b w:val="0"/>
          <w:sz w:val="24"/>
          <w:szCs w:val="24"/>
        </w:rPr>
        <w:t xml:space="preserve"> района</w:t>
      </w:r>
    </w:p>
    <w:p w:rsidR="00EB080F" w:rsidRPr="00EB080F" w:rsidRDefault="00EB080F" w:rsidP="00EB080F">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Смоленской области на 201</w:t>
      </w:r>
      <w:r w:rsidR="002772CD">
        <w:rPr>
          <w:rFonts w:ascii="Times New Roman" w:hAnsi="Times New Roman" w:cs="Times New Roman"/>
          <w:b w:val="0"/>
          <w:sz w:val="24"/>
          <w:szCs w:val="24"/>
        </w:rPr>
        <w:t>8</w:t>
      </w:r>
      <w:r w:rsidRPr="00EB080F">
        <w:rPr>
          <w:rFonts w:ascii="Times New Roman" w:hAnsi="Times New Roman" w:cs="Times New Roman"/>
          <w:b w:val="0"/>
          <w:sz w:val="24"/>
          <w:szCs w:val="24"/>
        </w:rPr>
        <w:t xml:space="preserve"> год и </w:t>
      </w:r>
    </w:p>
    <w:p w:rsidR="00EB080F" w:rsidRPr="00EB080F" w:rsidRDefault="00EB080F" w:rsidP="00EB080F">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плановый период 201</w:t>
      </w:r>
      <w:r w:rsidR="002772CD">
        <w:rPr>
          <w:rFonts w:ascii="Times New Roman" w:hAnsi="Times New Roman" w:cs="Times New Roman"/>
          <w:b w:val="0"/>
          <w:sz w:val="24"/>
          <w:szCs w:val="24"/>
        </w:rPr>
        <w:t>9</w:t>
      </w:r>
      <w:r w:rsidRPr="00EB080F">
        <w:rPr>
          <w:rFonts w:ascii="Times New Roman" w:hAnsi="Times New Roman" w:cs="Times New Roman"/>
          <w:b w:val="0"/>
          <w:sz w:val="24"/>
          <w:szCs w:val="24"/>
        </w:rPr>
        <w:t xml:space="preserve"> и 20</w:t>
      </w:r>
      <w:r w:rsidR="002772CD">
        <w:rPr>
          <w:rFonts w:ascii="Times New Roman" w:hAnsi="Times New Roman" w:cs="Times New Roman"/>
          <w:b w:val="0"/>
          <w:sz w:val="24"/>
          <w:szCs w:val="24"/>
        </w:rPr>
        <w:t>20</w:t>
      </w:r>
      <w:r w:rsidRPr="00EB080F">
        <w:rPr>
          <w:rFonts w:ascii="Times New Roman" w:hAnsi="Times New Roman" w:cs="Times New Roman"/>
          <w:b w:val="0"/>
          <w:sz w:val="24"/>
          <w:szCs w:val="24"/>
        </w:rPr>
        <w:t xml:space="preserve"> годов»   </w:t>
      </w:r>
    </w:p>
    <w:p w:rsidR="00956713" w:rsidRPr="00233CC4" w:rsidRDefault="00956713" w:rsidP="00956713">
      <w:pPr>
        <w:jc w:val="right"/>
      </w:pPr>
    </w:p>
    <w:p w:rsidR="00956713" w:rsidRPr="00233CC4" w:rsidRDefault="00956713" w:rsidP="00956713">
      <w:pPr>
        <w:jc w:val="center"/>
        <w:rPr>
          <w:b/>
        </w:rPr>
      </w:pPr>
    </w:p>
    <w:p w:rsidR="00956713" w:rsidRPr="00F05E0F" w:rsidRDefault="00956713" w:rsidP="00956713">
      <w:pPr>
        <w:jc w:val="center"/>
        <w:rPr>
          <w:b/>
          <w:sz w:val="28"/>
          <w:szCs w:val="28"/>
        </w:rPr>
      </w:pPr>
      <w:r w:rsidRPr="00F05E0F">
        <w:rPr>
          <w:b/>
          <w:sz w:val="28"/>
          <w:szCs w:val="28"/>
        </w:rPr>
        <w:t xml:space="preserve">Программа </w:t>
      </w:r>
      <w:r>
        <w:rPr>
          <w:b/>
          <w:sz w:val="28"/>
          <w:szCs w:val="28"/>
        </w:rPr>
        <w:t xml:space="preserve">муниципальных </w:t>
      </w:r>
      <w:r w:rsidRPr="00F05E0F">
        <w:rPr>
          <w:b/>
          <w:sz w:val="28"/>
          <w:szCs w:val="28"/>
        </w:rPr>
        <w:t>заимствований</w:t>
      </w:r>
    </w:p>
    <w:p w:rsidR="00956713" w:rsidRDefault="00956713" w:rsidP="00956713">
      <w:pPr>
        <w:jc w:val="center"/>
        <w:rPr>
          <w:b/>
          <w:sz w:val="28"/>
          <w:szCs w:val="28"/>
        </w:rPr>
      </w:pPr>
      <w:proofErr w:type="spellStart"/>
      <w:r w:rsidRPr="00CC4056">
        <w:rPr>
          <w:b/>
          <w:sz w:val="28"/>
          <w:szCs w:val="28"/>
        </w:rPr>
        <w:t>Беленинского</w:t>
      </w:r>
      <w:proofErr w:type="spellEnd"/>
      <w:r>
        <w:rPr>
          <w:b/>
          <w:sz w:val="28"/>
          <w:szCs w:val="28"/>
        </w:rPr>
        <w:t xml:space="preserve"> сельского  поселения </w:t>
      </w:r>
      <w:proofErr w:type="spellStart"/>
      <w:r>
        <w:rPr>
          <w:b/>
          <w:sz w:val="28"/>
          <w:szCs w:val="28"/>
        </w:rPr>
        <w:t>Сафоновского</w:t>
      </w:r>
      <w:proofErr w:type="spellEnd"/>
      <w:r>
        <w:rPr>
          <w:b/>
          <w:sz w:val="28"/>
          <w:szCs w:val="28"/>
        </w:rPr>
        <w:t xml:space="preserve"> района </w:t>
      </w:r>
    </w:p>
    <w:p w:rsidR="00956713" w:rsidRPr="00AF55CB" w:rsidRDefault="00956713" w:rsidP="00956713">
      <w:pPr>
        <w:jc w:val="center"/>
        <w:rPr>
          <w:b/>
          <w:sz w:val="28"/>
          <w:szCs w:val="28"/>
        </w:rPr>
      </w:pPr>
      <w:r w:rsidRPr="00F05E0F">
        <w:rPr>
          <w:b/>
          <w:sz w:val="28"/>
          <w:szCs w:val="28"/>
        </w:rPr>
        <w:t xml:space="preserve">Смоленской области </w:t>
      </w:r>
      <w:r>
        <w:rPr>
          <w:b/>
          <w:sz w:val="28"/>
          <w:szCs w:val="28"/>
        </w:rPr>
        <w:t>на плановый период 201</w:t>
      </w:r>
      <w:r w:rsidR="002772CD">
        <w:rPr>
          <w:b/>
          <w:sz w:val="28"/>
          <w:szCs w:val="28"/>
        </w:rPr>
        <w:t>9</w:t>
      </w:r>
      <w:r>
        <w:rPr>
          <w:b/>
          <w:sz w:val="28"/>
          <w:szCs w:val="28"/>
        </w:rPr>
        <w:t xml:space="preserve"> и 20</w:t>
      </w:r>
      <w:r w:rsidR="002772CD">
        <w:rPr>
          <w:b/>
          <w:sz w:val="28"/>
          <w:szCs w:val="28"/>
        </w:rPr>
        <w:t>20</w:t>
      </w:r>
      <w:r>
        <w:rPr>
          <w:b/>
          <w:sz w:val="28"/>
          <w:szCs w:val="28"/>
        </w:rPr>
        <w:t xml:space="preserve"> годов </w:t>
      </w:r>
    </w:p>
    <w:p w:rsidR="00956713" w:rsidRDefault="00956713" w:rsidP="00956713">
      <w:pPr>
        <w:jc w:val="center"/>
        <w:rPr>
          <w:b/>
        </w:rPr>
      </w:pPr>
    </w:p>
    <w:p w:rsidR="00956713" w:rsidRPr="00C101FF" w:rsidRDefault="00956713" w:rsidP="00956713">
      <w:pPr>
        <w:jc w:val="center"/>
      </w:pPr>
      <w:r>
        <w:rPr>
          <w:b/>
        </w:rPr>
        <w:tab/>
      </w:r>
      <w:r>
        <w:rPr>
          <w:b/>
        </w:rPr>
        <w:tab/>
      </w:r>
      <w:r>
        <w:rPr>
          <w:b/>
        </w:rPr>
        <w:tab/>
      </w:r>
      <w:r>
        <w:rPr>
          <w:b/>
        </w:rPr>
        <w:tab/>
      </w:r>
      <w:r>
        <w:tab/>
      </w:r>
      <w:r>
        <w:tab/>
      </w:r>
      <w:r>
        <w:tab/>
      </w:r>
      <w:r>
        <w:tab/>
      </w:r>
      <w:r>
        <w:tab/>
      </w:r>
    </w:p>
    <w:p w:rsidR="00956713" w:rsidRPr="00B0440B" w:rsidRDefault="00956713" w:rsidP="00956713">
      <w:pPr>
        <w:jc w:val="right"/>
      </w:pPr>
      <w:r w:rsidRPr="00B0440B">
        <w:t>(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2584"/>
        <w:gridCol w:w="1528"/>
        <w:gridCol w:w="1690"/>
        <w:gridCol w:w="1528"/>
        <w:gridCol w:w="1690"/>
      </w:tblGrid>
      <w:tr w:rsidR="00956713" w:rsidRPr="00EE5001" w:rsidTr="00956713">
        <w:trPr>
          <w:trHeight w:val="1155"/>
        </w:trPr>
        <w:tc>
          <w:tcPr>
            <w:tcW w:w="288" w:type="pct"/>
            <w:vMerge w:val="restart"/>
            <w:tcBorders>
              <w:top w:val="single" w:sz="4" w:space="0" w:color="auto"/>
              <w:left w:val="single" w:sz="4" w:space="0" w:color="auto"/>
              <w:right w:val="single" w:sz="4" w:space="0" w:color="auto"/>
            </w:tcBorders>
            <w:vAlign w:val="center"/>
          </w:tcPr>
          <w:p w:rsidR="00956713" w:rsidRPr="00EE5001" w:rsidRDefault="00956713" w:rsidP="00956713">
            <w:pPr>
              <w:jc w:val="center"/>
            </w:pPr>
            <w:r w:rsidRPr="00EE5001">
              <w:t>№</w:t>
            </w:r>
          </w:p>
          <w:p w:rsidR="00956713" w:rsidRPr="00EE5001" w:rsidRDefault="00956713" w:rsidP="00956713">
            <w:pPr>
              <w:jc w:val="center"/>
            </w:pPr>
            <w:proofErr w:type="spellStart"/>
            <w:proofErr w:type="gramStart"/>
            <w:r w:rsidRPr="00EE5001">
              <w:t>п</w:t>
            </w:r>
            <w:proofErr w:type="spellEnd"/>
            <w:proofErr w:type="gramEnd"/>
            <w:r w:rsidRPr="00EE5001">
              <w:t>/</w:t>
            </w:r>
            <w:proofErr w:type="spellStart"/>
            <w:r w:rsidRPr="00EE5001">
              <w:t>п</w:t>
            </w:r>
            <w:proofErr w:type="spellEnd"/>
          </w:p>
        </w:tc>
        <w:tc>
          <w:tcPr>
            <w:tcW w:w="1350" w:type="pct"/>
            <w:vMerge w:val="restart"/>
            <w:tcBorders>
              <w:top w:val="single" w:sz="4" w:space="0" w:color="auto"/>
              <w:left w:val="single" w:sz="4" w:space="0" w:color="auto"/>
              <w:right w:val="single" w:sz="4" w:space="0" w:color="auto"/>
            </w:tcBorders>
            <w:vAlign w:val="center"/>
          </w:tcPr>
          <w:p w:rsidR="00956713" w:rsidRPr="00EE5001" w:rsidRDefault="00956713" w:rsidP="00956713">
            <w:pPr>
              <w:jc w:val="center"/>
            </w:pPr>
            <w:r w:rsidRPr="00EE5001">
              <w:t>Вид заимствования</w:t>
            </w:r>
          </w:p>
        </w:tc>
        <w:tc>
          <w:tcPr>
            <w:tcW w:w="1681" w:type="pct"/>
            <w:gridSpan w:val="2"/>
            <w:tcBorders>
              <w:top w:val="single" w:sz="4" w:space="0" w:color="auto"/>
              <w:left w:val="single" w:sz="4" w:space="0" w:color="auto"/>
              <w:bottom w:val="single" w:sz="4" w:space="0" w:color="auto"/>
              <w:right w:val="single" w:sz="4" w:space="0" w:color="auto"/>
            </w:tcBorders>
            <w:vAlign w:val="center"/>
          </w:tcPr>
          <w:p w:rsidR="00956713" w:rsidRPr="00EE5001" w:rsidRDefault="00956713" w:rsidP="002772CD">
            <w:pPr>
              <w:jc w:val="center"/>
            </w:pPr>
            <w:r w:rsidRPr="00EE5001">
              <w:t>201</w:t>
            </w:r>
            <w:r w:rsidR="002772CD">
              <w:t>9</w:t>
            </w:r>
            <w:r w:rsidRPr="00EE5001">
              <w:t xml:space="preserve"> год </w:t>
            </w:r>
          </w:p>
        </w:tc>
        <w:tc>
          <w:tcPr>
            <w:tcW w:w="1681" w:type="pct"/>
            <w:gridSpan w:val="2"/>
            <w:tcBorders>
              <w:top w:val="single" w:sz="4" w:space="0" w:color="auto"/>
              <w:left w:val="single" w:sz="4" w:space="0" w:color="auto"/>
              <w:right w:val="single" w:sz="4" w:space="0" w:color="auto"/>
            </w:tcBorders>
            <w:vAlign w:val="center"/>
          </w:tcPr>
          <w:p w:rsidR="00956713" w:rsidRPr="00EE5001" w:rsidRDefault="00956713" w:rsidP="002772CD">
            <w:pPr>
              <w:jc w:val="center"/>
            </w:pPr>
            <w:r w:rsidRPr="00EE5001">
              <w:t>20</w:t>
            </w:r>
            <w:r w:rsidR="002772CD">
              <w:t>20</w:t>
            </w:r>
            <w:r w:rsidRPr="00EE5001">
              <w:t xml:space="preserve"> год </w:t>
            </w:r>
          </w:p>
        </w:tc>
      </w:tr>
      <w:tr w:rsidR="00956713" w:rsidRPr="00EE5001" w:rsidTr="00956713">
        <w:trPr>
          <w:trHeight w:val="225"/>
        </w:trPr>
        <w:tc>
          <w:tcPr>
            <w:tcW w:w="288" w:type="pct"/>
            <w:vMerge/>
            <w:tcBorders>
              <w:left w:val="single" w:sz="4" w:space="0" w:color="auto"/>
              <w:bottom w:val="single" w:sz="4" w:space="0" w:color="auto"/>
              <w:right w:val="single" w:sz="4" w:space="0" w:color="auto"/>
            </w:tcBorders>
            <w:vAlign w:val="center"/>
          </w:tcPr>
          <w:p w:rsidR="00956713" w:rsidRPr="00EE5001" w:rsidRDefault="00956713" w:rsidP="00956713">
            <w:pPr>
              <w:jc w:val="center"/>
            </w:pPr>
          </w:p>
        </w:tc>
        <w:tc>
          <w:tcPr>
            <w:tcW w:w="1350" w:type="pct"/>
            <w:vMerge/>
            <w:tcBorders>
              <w:left w:val="single" w:sz="4" w:space="0" w:color="auto"/>
              <w:bottom w:val="single" w:sz="4" w:space="0" w:color="auto"/>
              <w:right w:val="single" w:sz="4" w:space="0" w:color="auto"/>
            </w:tcBorders>
            <w:vAlign w:val="center"/>
          </w:tcPr>
          <w:p w:rsidR="00956713" w:rsidRPr="00EE5001" w:rsidRDefault="00956713" w:rsidP="00956713">
            <w:pPr>
              <w:jc w:val="center"/>
            </w:pPr>
          </w:p>
        </w:tc>
        <w:tc>
          <w:tcPr>
            <w:tcW w:w="798"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Объем привлечения</w:t>
            </w:r>
          </w:p>
        </w:tc>
        <w:tc>
          <w:tcPr>
            <w:tcW w:w="883"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 xml:space="preserve">Объем средств, направляемых на погашения основной суммы долга </w:t>
            </w:r>
          </w:p>
        </w:tc>
        <w:tc>
          <w:tcPr>
            <w:tcW w:w="798" w:type="pct"/>
            <w:tcBorders>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Объем привлечения</w:t>
            </w:r>
          </w:p>
        </w:tc>
        <w:tc>
          <w:tcPr>
            <w:tcW w:w="883" w:type="pct"/>
            <w:tcBorders>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 xml:space="preserve">Объем средств, направляемых на погашения основной суммы долга </w:t>
            </w:r>
          </w:p>
        </w:tc>
      </w:tr>
      <w:tr w:rsidR="00956713" w:rsidRPr="00EE5001" w:rsidTr="00956713">
        <w:tc>
          <w:tcPr>
            <w:tcW w:w="288"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1</w:t>
            </w:r>
          </w:p>
        </w:tc>
        <w:tc>
          <w:tcPr>
            <w:tcW w:w="1350"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2</w:t>
            </w:r>
          </w:p>
        </w:tc>
        <w:tc>
          <w:tcPr>
            <w:tcW w:w="798"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3</w:t>
            </w:r>
          </w:p>
        </w:tc>
        <w:tc>
          <w:tcPr>
            <w:tcW w:w="883"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4</w:t>
            </w:r>
          </w:p>
        </w:tc>
        <w:tc>
          <w:tcPr>
            <w:tcW w:w="798"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5</w:t>
            </w:r>
          </w:p>
        </w:tc>
        <w:tc>
          <w:tcPr>
            <w:tcW w:w="883"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r w:rsidRPr="00EE5001">
              <w:t>6</w:t>
            </w:r>
          </w:p>
        </w:tc>
      </w:tr>
      <w:tr w:rsidR="00956713" w:rsidRPr="00EE5001" w:rsidTr="00956713">
        <w:tc>
          <w:tcPr>
            <w:tcW w:w="288"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1.</w:t>
            </w:r>
          </w:p>
        </w:tc>
        <w:tc>
          <w:tcPr>
            <w:tcW w:w="1350"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autoSpaceDE w:val="0"/>
              <w:autoSpaceDN w:val="0"/>
              <w:adjustRightInd w:val="0"/>
              <w:jc w:val="both"/>
            </w:pPr>
            <w:r w:rsidRPr="00EE5001">
              <w:t xml:space="preserve">Кредиты от кредитных организаций, полученные бюджетом </w:t>
            </w:r>
            <w:proofErr w:type="spellStart"/>
            <w:r w:rsidRPr="00CC4056">
              <w:rPr>
                <w:sz w:val="22"/>
                <w:szCs w:val="22"/>
              </w:rPr>
              <w:t>Беленинского</w:t>
            </w:r>
            <w:proofErr w:type="spellEnd"/>
            <w:r w:rsidRPr="00EE5001">
              <w:t xml:space="preserve"> сельского поселения </w:t>
            </w:r>
            <w:proofErr w:type="spellStart"/>
            <w:r w:rsidRPr="00EE5001">
              <w:t>Сафоновского</w:t>
            </w:r>
            <w:proofErr w:type="spellEnd"/>
            <w:r w:rsidRPr="00EE5001">
              <w:t xml:space="preserve"> района Смоленской области в валюте Российской Федерации</w:t>
            </w:r>
          </w:p>
        </w:tc>
        <w:tc>
          <w:tcPr>
            <w:tcW w:w="798"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c>
          <w:tcPr>
            <w:tcW w:w="883"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c>
          <w:tcPr>
            <w:tcW w:w="798"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c>
          <w:tcPr>
            <w:tcW w:w="883"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r>
      <w:tr w:rsidR="00956713" w:rsidRPr="00EE5001" w:rsidTr="00956713">
        <w:tc>
          <w:tcPr>
            <w:tcW w:w="288"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2.</w:t>
            </w:r>
          </w:p>
        </w:tc>
        <w:tc>
          <w:tcPr>
            <w:tcW w:w="1350"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autoSpaceDE w:val="0"/>
              <w:autoSpaceDN w:val="0"/>
              <w:adjustRightInd w:val="0"/>
              <w:jc w:val="both"/>
            </w:pPr>
            <w:r w:rsidRPr="00EE5001">
              <w:t xml:space="preserve">Бюджетные кредиты от других бюджетов бюджетной системы Российской Федерации бюджетом </w:t>
            </w:r>
            <w:proofErr w:type="spellStart"/>
            <w:r w:rsidRPr="00CC4056">
              <w:rPr>
                <w:sz w:val="22"/>
                <w:szCs w:val="22"/>
              </w:rPr>
              <w:t>Беленинского</w:t>
            </w:r>
            <w:proofErr w:type="spellEnd"/>
            <w:r>
              <w:t xml:space="preserve"> сельского поселения </w:t>
            </w:r>
            <w:proofErr w:type="spellStart"/>
            <w:r>
              <w:t>Сафоновского</w:t>
            </w:r>
            <w:proofErr w:type="spellEnd"/>
            <w:r>
              <w:t xml:space="preserve"> района</w:t>
            </w:r>
            <w:r w:rsidRPr="00EE5001">
              <w:t xml:space="preserve"> Смоленской области в валюте Российской Федерации</w:t>
            </w:r>
          </w:p>
        </w:tc>
        <w:tc>
          <w:tcPr>
            <w:tcW w:w="798"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c>
          <w:tcPr>
            <w:tcW w:w="883"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c>
          <w:tcPr>
            <w:tcW w:w="798"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c>
          <w:tcPr>
            <w:tcW w:w="883"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pPr>
            <w:r w:rsidRPr="00EE5001">
              <w:t>0,0</w:t>
            </w:r>
          </w:p>
        </w:tc>
      </w:tr>
      <w:tr w:rsidR="00956713" w:rsidRPr="00EE5001" w:rsidTr="00956713">
        <w:tc>
          <w:tcPr>
            <w:tcW w:w="288"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center"/>
            </w:pPr>
          </w:p>
        </w:tc>
        <w:tc>
          <w:tcPr>
            <w:tcW w:w="1350" w:type="pct"/>
            <w:tcBorders>
              <w:top w:val="single" w:sz="4" w:space="0" w:color="auto"/>
              <w:left w:val="single" w:sz="4" w:space="0" w:color="auto"/>
              <w:bottom w:val="single" w:sz="4" w:space="0" w:color="auto"/>
              <w:right w:val="single" w:sz="4" w:space="0" w:color="auto"/>
            </w:tcBorders>
          </w:tcPr>
          <w:p w:rsidR="00956713" w:rsidRPr="00EE5001" w:rsidRDefault="00956713" w:rsidP="00956713">
            <w:pPr>
              <w:jc w:val="both"/>
              <w:rPr>
                <w:b/>
              </w:rPr>
            </w:pPr>
            <w:r w:rsidRPr="00EE5001">
              <w:rPr>
                <w:b/>
              </w:rPr>
              <w:t>Итого:</w:t>
            </w:r>
          </w:p>
        </w:tc>
        <w:tc>
          <w:tcPr>
            <w:tcW w:w="798"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rPr>
                <w:b/>
              </w:rPr>
            </w:pPr>
            <w:r w:rsidRPr="00EE5001">
              <w:rPr>
                <w:b/>
              </w:rPr>
              <w:t>0,0</w:t>
            </w:r>
          </w:p>
        </w:tc>
        <w:tc>
          <w:tcPr>
            <w:tcW w:w="883"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rPr>
                <w:b/>
              </w:rPr>
            </w:pPr>
            <w:r w:rsidRPr="00EE5001">
              <w:rPr>
                <w:b/>
              </w:rPr>
              <w:t>0,0</w:t>
            </w:r>
          </w:p>
        </w:tc>
        <w:tc>
          <w:tcPr>
            <w:tcW w:w="798"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rPr>
                <w:b/>
              </w:rPr>
            </w:pPr>
            <w:r w:rsidRPr="00EE5001">
              <w:rPr>
                <w:b/>
              </w:rPr>
              <w:t>0,0</w:t>
            </w:r>
          </w:p>
        </w:tc>
        <w:tc>
          <w:tcPr>
            <w:tcW w:w="883" w:type="pct"/>
            <w:tcBorders>
              <w:top w:val="single" w:sz="4" w:space="0" w:color="auto"/>
              <w:left w:val="single" w:sz="4" w:space="0" w:color="auto"/>
              <w:bottom w:val="single" w:sz="4" w:space="0" w:color="auto"/>
              <w:right w:val="single" w:sz="4" w:space="0" w:color="auto"/>
            </w:tcBorders>
            <w:vAlign w:val="center"/>
          </w:tcPr>
          <w:p w:rsidR="00956713" w:rsidRPr="00EE5001" w:rsidRDefault="00956713" w:rsidP="00956713">
            <w:pPr>
              <w:jc w:val="center"/>
              <w:rPr>
                <w:b/>
              </w:rPr>
            </w:pPr>
            <w:r w:rsidRPr="00EE5001">
              <w:rPr>
                <w:b/>
              </w:rPr>
              <w:t>0,0</w:t>
            </w:r>
          </w:p>
        </w:tc>
      </w:tr>
    </w:tbl>
    <w:p w:rsidR="00EB080F" w:rsidRPr="00EB080F" w:rsidRDefault="00EB080F" w:rsidP="00EB080F"/>
    <w:p w:rsidR="00D16B2A" w:rsidRDefault="00D16B2A" w:rsidP="00EB080F"/>
    <w:p w:rsidR="00D16B2A" w:rsidRPr="00C101FF" w:rsidRDefault="00D16B2A" w:rsidP="00D16B2A">
      <w:pPr>
        <w:jc w:val="right"/>
      </w:pPr>
      <w:r>
        <w:lastRenderedPageBreak/>
        <w:t>Приложение 2</w:t>
      </w:r>
      <w:r w:rsidR="00FA3301">
        <w:t>1</w:t>
      </w:r>
    </w:p>
    <w:p w:rsidR="00D16B2A" w:rsidRPr="00B8196A" w:rsidRDefault="00D16B2A" w:rsidP="00D16B2A">
      <w:pPr>
        <w:jc w:val="right"/>
      </w:pPr>
      <w:r w:rsidRPr="00B8196A">
        <w:t>к решению Совета депутатов</w:t>
      </w:r>
    </w:p>
    <w:p w:rsidR="00D16B2A" w:rsidRPr="00B8196A" w:rsidRDefault="00D16B2A" w:rsidP="00D16B2A">
      <w:pPr>
        <w:jc w:val="right"/>
      </w:pPr>
      <w:proofErr w:type="spellStart"/>
      <w:r w:rsidRPr="00CC4056">
        <w:rPr>
          <w:sz w:val="22"/>
          <w:szCs w:val="22"/>
        </w:rPr>
        <w:t>Беленинского</w:t>
      </w:r>
      <w:proofErr w:type="spellEnd"/>
      <w:r>
        <w:t xml:space="preserve"> сельского </w:t>
      </w:r>
      <w:r w:rsidRPr="00B8196A">
        <w:t xml:space="preserve"> поселения</w:t>
      </w:r>
    </w:p>
    <w:p w:rsidR="00D16B2A" w:rsidRPr="00B8196A" w:rsidRDefault="00D16B2A" w:rsidP="00D16B2A">
      <w:pPr>
        <w:jc w:val="right"/>
      </w:pPr>
      <w:proofErr w:type="spellStart"/>
      <w:r w:rsidRPr="00B8196A">
        <w:t>Сафоновского</w:t>
      </w:r>
      <w:proofErr w:type="spellEnd"/>
      <w:r w:rsidRPr="00B8196A">
        <w:t xml:space="preserve"> района Смоленской области</w:t>
      </w:r>
    </w:p>
    <w:p w:rsidR="00D16B2A" w:rsidRPr="00EB080F" w:rsidRDefault="00D16B2A" w:rsidP="00D16B2A">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 xml:space="preserve">«О бюджете  </w:t>
      </w:r>
      <w:proofErr w:type="spellStart"/>
      <w:r w:rsidRPr="00EB080F">
        <w:rPr>
          <w:rFonts w:ascii="Times New Roman" w:hAnsi="Times New Roman" w:cs="Times New Roman"/>
          <w:b w:val="0"/>
          <w:sz w:val="22"/>
          <w:szCs w:val="22"/>
        </w:rPr>
        <w:t>Беленинского</w:t>
      </w:r>
      <w:proofErr w:type="spellEnd"/>
      <w:r w:rsidRPr="00EB080F">
        <w:rPr>
          <w:rFonts w:ascii="Times New Roman" w:hAnsi="Times New Roman" w:cs="Times New Roman"/>
          <w:b w:val="0"/>
          <w:sz w:val="24"/>
          <w:szCs w:val="24"/>
        </w:rPr>
        <w:t xml:space="preserve"> </w:t>
      </w:r>
      <w:proofErr w:type="gramStart"/>
      <w:r w:rsidRPr="00EB080F">
        <w:rPr>
          <w:rFonts w:ascii="Times New Roman" w:hAnsi="Times New Roman" w:cs="Times New Roman"/>
          <w:b w:val="0"/>
          <w:sz w:val="24"/>
          <w:szCs w:val="24"/>
        </w:rPr>
        <w:t>сельского</w:t>
      </w:r>
      <w:proofErr w:type="gramEnd"/>
      <w:r w:rsidRPr="00EB080F">
        <w:rPr>
          <w:rFonts w:ascii="Times New Roman" w:hAnsi="Times New Roman" w:cs="Times New Roman"/>
          <w:b w:val="0"/>
          <w:sz w:val="24"/>
          <w:szCs w:val="24"/>
        </w:rPr>
        <w:t xml:space="preserve"> </w:t>
      </w:r>
    </w:p>
    <w:p w:rsidR="00D16B2A" w:rsidRPr="00EB080F" w:rsidRDefault="00D16B2A" w:rsidP="00D16B2A">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 xml:space="preserve">поселения </w:t>
      </w:r>
      <w:proofErr w:type="spellStart"/>
      <w:r w:rsidRPr="00EB080F">
        <w:rPr>
          <w:rFonts w:ascii="Times New Roman" w:hAnsi="Times New Roman" w:cs="Times New Roman"/>
          <w:b w:val="0"/>
          <w:sz w:val="24"/>
          <w:szCs w:val="24"/>
        </w:rPr>
        <w:t>Сафоновского</w:t>
      </w:r>
      <w:proofErr w:type="spellEnd"/>
      <w:r w:rsidRPr="00EB080F">
        <w:rPr>
          <w:rFonts w:ascii="Times New Roman" w:hAnsi="Times New Roman" w:cs="Times New Roman"/>
          <w:b w:val="0"/>
          <w:sz w:val="24"/>
          <w:szCs w:val="24"/>
        </w:rPr>
        <w:t xml:space="preserve"> района</w:t>
      </w:r>
    </w:p>
    <w:p w:rsidR="00D16B2A" w:rsidRPr="00EB080F" w:rsidRDefault="00D16B2A" w:rsidP="00D16B2A">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Смоленской области на 201</w:t>
      </w:r>
      <w:r>
        <w:rPr>
          <w:rFonts w:ascii="Times New Roman" w:hAnsi="Times New Roman" w:cs="Times New Roman"/>
          <w:b w:val="0"/>
          <w:sz w:val="24"/>
          <w:szCs w:val="24"/>
        </w:rPr>
        <w:t>8</w:t>
      </w:r>
      <w:r w:rsidRPr="00EB080F">
        <w:rPr>
          <w:rFonts w:ascii="Times New Roman" w:hAnsi="Times New Roman" w:cs="Times New Roman"/>
          <w:b w:val="0"/>
          <w:sz w:val="24"/>
          <w:szCs w:val="24"/>
        </w:rPr>
        <w:t xml:space="preserve"> год и </w:t>
      </w:r>
    </w:p>
    <w:p w:rsidR="00D16B2A" w:rsidRPr="00D16B2A" w:rsidRDefault="00D16B2A" w:rsidP="00D16B2A">
      <w:r>
        <w:rPr>
          <w:b/>
        </w:rPr>
        <w:t xml:space="preserve">                                                                                           </w:t>
      </w:r>
      <w:r w:rsidRPr="00D16B2A">
        <w:t>плановый период 2019 и 2020 годов</w:t>
      </w:r>
      <w:r>
        <w:t>»</w:t>
      </w:r>
    </w:p>
    <w:p w:rsidR="00D16B2A" w:rsidRDefault="00D16B2A" w:rsidP="00EB080F"/>
    <w:p w:rsidR="00D16B2A" w:rsidRDefault="00D16B2A" w:rsidP="00EB080F"/>
    <w:p w:rsidR="00956713" w:rsidRDefault="00956713" w:rsidP="00956713">
      <w:pPr>
        <w:jc w:val="center"/>
        <w:outlineLvl w:val="0"/>
        <w:rPr>
          <w:b/>
          <w:sz w:val="28"/>
        </w:rPr>
      </w:pPr>
      <w:r>
        <w:rPr>
          <w:b/>
          <w:sz w:val="28"/>
        </w:rPr>
        <w:t>П</w:t>
      </w:r>
      <w:r w:rsidRPr="00AB5DF6">
        <w:rPr>
          <w:b/>
          <w:sz w:val="28"/>
        </w:rPr>
        <w:t>рограмм</w:t>
      </w:r>
      <w:r>
        <w:rPr>
          <w:b/>
          <w:sz w:val="28"/>
        </w:rPr>
        <w:t>а муниципальных</w:t>
      </w:r>
      <w:r w:rsidRPr="00AB5DF6">
        <w:rPr>
          <w:b/>
          <w:sz w:val="28"/>
        </w:rPr>
        <w:t xml:space="preserve"> га</w:t>
      </w:r>
      <w:r>
        <w:rPr>
          <w:b/>
          <w:sz w:val="28"/>
        </w:rPr>
        <w:t xml:space="preserve">рантий </w:t>
      </w:r>
      <w:proofErr w:type="spellStart"/>
      <w:r w:rsidRPr="00CC4056">
        <w:rPr>
          <w:b/>
          <w:sz w:val="28"/>
          <w:szCs w:val="28"/>
        </w:rPr>
        <w:t>Беленинского</w:t>
      </w:r>
      <w:proofErr w:type="spellEnd"/>
      <w:r>
        <w:rPr>
          <w:b/>
          <w:sz w:val="28"/>
        </w:rPr>
        <w:t xml:space="preserve">  сельского поселения </w:t>
      </w:r>
      <w:proofErr w:type="spellStart"/>
      <w:r>
        <w:rPr>
          <w:b/>
          <w:sz w:val="28"/>
        </w:rPr>
        <w:t>Сафоновского</w:t>
      </w:r>
      <w:proofErr w:type="spellEnd"/>
      <w:r>
        <w:rPr>
          <w:b/>
          <w:sz w:val="28"/>
        </w:rPr>
        <w:t xml:space="preserve"> района</w:t>
      </w:r>
    </w:p>
    <w:p w:rsidR="00956713" w:rsidRDefault="00956713" w:rsidP="00956713">
      <w:pPr>
        <w:jc w:val="center"/>
        <w:outlineLvl w:val="0"/>
        <w:rPr>
          <w:b/>
          <w:sz w:val="28"/>
        </w:rPr>
      </w:pPr>
      <w:r>
        <w:rPr>
          <w:b/>
          <w:sz w:val="28"/>
        </w:rPr>
        <w:t>Смоленской области на</w:t>
      </w:r>
      <w:r w:rsidR="00FA3301">
        <w:rPr>
          <w:b/>
          <w:sz w:val="28"/>
        </w:rPr>
        <w:t>2018 год</w:t>
      </w:r>
    </w:p>
    <w:p w:rsidR="00956713" w:rsidRPr="00AB5DF6" w:rsidRDefault="00956713" w:rsidP="00956713">
      <w:pPr>
        <w:jc w:val="center"/>
        <w:outlineLvl w:val="0"/>
        <w:rPr>
          <w:b/>
          <w:sz w:val="28"/>
        </w:rPr>
      </w:pPr>
    </w:p>
    <w:p w:rsidR="00956713" w:rsidRDefault="00956713" w:rsidP="00956713">
      <w:pPr>
        <w:jc w:val="center"/>
        <w:outlineLvl w:val="0"/>
        <w:rPr>
          <w:b/>
          <w:sz w:val="28"/>
        </w:rPr>
      </w:pPr>
      <w:r w:rsidRPr="00AB5DF6">
        <w:rPr>
          <w:b/>
          <w:sz w:val="28"/>
        </w:rPr>
        <w:t xml:space="preserve">1. Перечень подлежащих предоставлению </w:t>
      </w:r>
      <w:r>
        <w:rPr>
          <w:b/>
          <w:sz w:val="28"/>
        </w:rPr>
        <w:t>муниципальных</w:t>
      </w:r>
      <w:r w:rsidRPr="00AB5DF6">
        <w:rPr>
          <w:b/>
          <w:sz w:val="28"/>
        </w:rPr>
        <w:t xml:space="preserve"> га</w:t>
      </w:r>
      <w:r>
        <w:rPr>
          <w:b/>
          <w:sz w:val="28"/>
        </w:rPr>
        <w:t xml:space="preserve">рантий </w:t>
      </w:r>
      <w:proofErr w:type="spellStart"/>
      <w:r w:rsidRPr="00CC4056">
        <w:rPr>
          <w:b/>
          <w:sz w:val="28"/>
          <w:szCs w:val="28"/>
        </w:rPr>
        <w:t>Беленинского</w:t>
      </w:r>
      <w:proofErr w:type="spellEnd"/>
      <w:r>
        <w:rPr>
          <w:b/>
          <w:sz w:val="28"/>
        </w:rPr>
        <w:t xml:space="preserve">  </w:t>
      </w:r>
      <w:proofErr w:type="gramStart"/>
      <w:r>
        <w:rPr>
          <w:b/>
          <w:sz w:val="28"/>
        </w:rPr>
        <w:t>сельского</w:t>
      </w:r>
      <w:proofErr w:type="gramEnd"/>
    </w:p>
    <w:p w:rsidR="00956713" w:rsidRPr="00AB5DF6" w:rsidRDefault="00956713" w:rsidP="00956713">
      <w:pPr>
        <w:jc w:val="center"/>
        <w:outlineLvl w:val="0"/>
        <w:rPr>
          <w:b/>
          <w:sz w:val="28"/>
        </w:rPr>
      </w:pPr>
      <w:r>
        <w:rPr>
          <w:b/>
          <w:sz w:val="28"/>
        </w:rPr>
        <w:t xml:space="preserve">поселения </w:t>
      </w:r>
      <w:proofErr w:type="spellStart"/>
      <w:r>
        <w:rPr>
          <w:b/>
          <w:sz w:val="28"/>
        </w:rPr>
        <w:t>Сафоновского</w:t>
      </w:r>
      <w:proofErr w:type="spellEnd"/>
      <w:r>
        <w:rPr>
          <w:b/>
          <w:sz w:val="28"/>
        </w:rPr>
        <w:t xml:space="preserve"> района Смоленской области </w:t>
      </w:r>
      <w:r w:rsidRPr="00AB5DF6">
        <w:rPr>
          <w:b/>
          <w:sz w:val="28"/>
        </w:rPr>
        <w:t xml:space="preserve">в </w:t>
      </w:r>
      <w:r w:rsidR="00FA3301">
        <w:rPr>
          <w:b/>
          <w:sz w:val="28"/>
        </w:rPr>
        <w:t>2018году</w:t>
      </w:r>
    </w:p>
    <w:tbl>
      <w:tblPr>
        <w:tblW w:w="11624" w:type="dxa"/>
        <w:tblInd w:w="-5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67"/>
        <w:gridCol w:w="1843"/>
        <w:gridCol w:w="1701"/>
        <w:gridCol w:w="1531"/>
        <w:gridCol w:w="1559"/>
        <w:gridCol w:w="1559"/>
        <w:gridCol w:w="2864"/>
      </w:tblGrid>
      <w:tr w:rsidR="00FA3301" w:rsidRPr="00AB5DF6" w:rsidTr="00C74D56">
        <w:trPr>
          <w:cantSplit/>
          <w:trHeight w:val="3036"/>
        </w:trPr>
        <w:tc>
          <w:tcPr>
            <w:tcW w:w="567" w:type="dxa"/>
            <w:vAlign w:val="center"/>
          </w:tcPr>
          <w:p w:rsidR="00FA3301" w:rsidRPr="00AB5DF6" w:rsidRDefault="00FA3301" w:rsidP="00956713">
            <w:pPr>
              <w:pStyle w:val="aa"/>
              <w:spacing w:after="0"/>
              <w:jc w:val="center"/>
              <w:rPr>
                <w:b/>
              </w:rPr>
            </w:pPr>
            <w:r w:rsidRPr="00AB5DF6">
              <w:rPr>
                <w:b/>
              </w:rPr>
              <w:t>/</w:t>
            </w:r>
            <w:proofErr w:type="spellStart"/>
            <w:proofErr w:type="gramStart"/>
            <w:r w:rsidRPr="00AB5DF6">
              <w:rPr>
                <w:b/>
              </w:rPr>
              <w:t>п</w:t>
            </w:r>
            <w:proofErr w:type="spellEnd"/>
            <w:proofErr w:type="gramEnd"/>
          </w:p>
        </w:tc>
        <w:tc>
          <w:tcPr>
            <w:tcW w:w="1843" w:type="dxa"/>
            <w:vAlign w:val="center"/>
          </w:tcPr>
          <w:p w:rsidR="00FA3301" w:rsidRPr="00AB5DF6" w:rsidRDefault="00FA3301" w:rsidP="00956713">
            <w:pPr>
              <w:pStyle w:val="aa"/>
              <w:spacing w:after="0"/>
              <w:jc w:val="center"/>
              <w:rPr>
                <w:b/>
              </w:rPr>
            </w:pPr>
            <w:r>
              <w:rPr>
                <w:b/>
              </w:rPr>
              <w:t>Цел</w:t>
            </w:r>
            <w:r>
              <w:rPr>
                <w:b/>
                <w:lang w:val="en-US"/>
              </w:rPr>
              <w:t>ь</w:t>
            </w:r>
            <w:r w:rsidRPr="00AB5DF6">
              <w:rPr>
                <w:b/>
              </w:rPr>
              <w:t xml:space="preserve"> </w:t>
            </w:r>
            <w:r>
              <w:rPr>
                <w:b/>
              </w:rPr>
              <w:t>(направление</w:t>
            </w:r>
            <w:proofErr w:type="gramStart"/>
            <w:r>
              <w:rPr>
                <w:b/>
              </w:rPr>
              <w:t>)</w:t>
            </w:r>
            <w:r w:rsidRPr="00AB5DF6">
              <w:rPr>
                <w:b/>
              </w:rPr>
              <w:t>г</w:t>
            </w:r>
            <w:proofErr w:type="gramEnd"/>
            <w:r w:rsidRPr="00AB5DF6">
              <w:rPr>
                <w:b/>
              </w:rPr>
              <w:t>арантирования</w:t>
            </w:r>
          </w:p>
        </w:tc>
        <w:tc>
          <w:tcPr>
            <w:tcW w:w="1701" w:type="dxa"/>
            <w:vAlign w:val="center"/>
          </w:tcPr>
          <w:p w:rsidR="00FA3301" w:rsidRPr="00AB5DF6" w:rsidRDefault="00FA3301" w:rsidP="00956713">
            <w:pPr>
              <w:pStyle w:val="aa"/>
              <w:spacing w:after="0"/>
              <w:jc w:val="center"/>
              <w:rPr>
                <w:b/>
              </w:rPr>
            </w:pPr>
            <w:r>
              <w:rPr>
                <w:b/>
              </w:rPr>
              <w:t>Категория</w:t>
            </w:r>
            <w:r w:rsidRPr="00AB5DF6">
              <w:rPr>
                <w:b/>
              </w:rPr>
              <w:t xml:space="preserve"> принципал</w:t>
            </w:r>
            <w:r>
              <w:rPr>
                <w:b/>
              </w:rPr>
              <w:t>ов</w:t>
            </w:r>
          </w:p>
        </w:tc>
        <w:tc>
          <w:tcPr>
            <w:tcW w:w="1531" w:type="dxa"/>
            <w:vAlign w:val="center"/>
          </w:tcPr>
          <w:p w:rsidR="00FA3301" w:rsidRPr="00AB5DF6" w:rsidRDefault="00FA3301" w:rsidP="00956713">
            <w:pPr>
              <w:pStyle w:val="aa"/>
              <w:spacing w:after="0"/>
              <w:jc w:val="center"/>
              <w:rPr>
                <w:b/>
              </w:rPr>
            </w:pPr>
            <w:r w:rsidRPr="00AB5DF6">
              <w:rPr>
                <w:b/>
              </w:rPr>
              <w:t>Сумма гарантирования (тыс. рублей)</w:t>
            </w:r>
          </w:p>
          <w:p w:rsidR="00FA3301" w:rsidRPr="00AB5DF6" w:rsidRDefault="00C74D56" w:rsidP="002772CD">
            <w:pPr>
              <w:pStyle w:val="aa"/>
              <w:ind w:left="-250" w:firstLine="250"/>
              <w:jc w:val="center"/>
              <w:rPr>
                <w:b/>
              </w:rPr>
            </w:pPr>
            <w:r>
              <w:rPr>
                <w:b/>
              </w:rPr>
              <w:t>2018 год</w:t>
            </w:r>
          </w:p>
        </w:tc>
        <w:tc>
          <w:tcPr>
            <w:tcW w:w="1559" w:type="dxa"/>
            <w:vAlign w:val="center"/>
          </w:tcPr>
          <w:p w:rsidR="00FA3301" w:rsidRPr="00AB5DF6" w:rsidRDefault="00FA3301" w:rsidP="00956713">
            <w:pPr>
              <w:pStyle w:val="aa"/>
              <w:spacing w:after="0"/>
              <w:jc w:val="center"/>
              <w:rPr>
                <w:b/>
              </w:rPr>
            </w:pPr>
            <w:r w:rsidRPr="00AB5DF6">
              <w:rPr>
                <w:b/>
              </w:rPr>
              <w:t>Наличие права регрессного требования</w:t>
            </w:r>
          </w:p>
        </w:tc>
        <w:tc>
          <w:tcPr>
            <w:tcW w:w="1559" w:type="dxa"/>
            <w:vAlign w:val="center"/>
          </w:tcPr>
          <w:p w:rsidR="00FA3301" w:rsidRPr="00AB5DF6" w:rsidRDefault="00FA3301" w:rsidP="00956713">
            <w:pPr>
              <w:pStyle w:val="aa"/>
              <w:spacing w:after="0"/>
              <w:jc w:val="center"/>
              <w:rPr>
                <w:b/>
              </w:rPr>
            </w:pPr>
            <w:r w:rsidRPr="00AB5DF6">
              <w:rPr>
                <w:b/>
              </w:rPr>
              <w:t>Проверка финансового состояния принципала</w:t>
            </w:r>
          </w:p>
        </w:tc>
        <w:tc>
          <w:tcPr>
            <w:tcW w:w="2864" w:type="dxa"/>
            <w:vAlign w:val="center"/>
          </w:tcPr>
          <w:p w:rsidR="00C74D56" w:rsidRDefault="00FA3301" w:rsidP="00C74D56">
            <w:pPr>
              <w:outlineLvl w:val="0"/>
              <w:rPr>
                <w:b/>
              </w:rPr>
            </w:pPr>
            <w:r w:rsidRPr="00AB5DF6">
              <w:rPr>
                <w:b/>
              </w:rPr>
              <w:t xml:space="preserve">Иные условия предоставления </w:t>
            </w:r>
            <w:r w:rsidRPr="008D0CAB">
              <w:rPr>
                <w:b/>
              </w:rPr>
              <w:t>муниципальных гарантий</w:t>
            </w:r>
            <w:r>
              <w:rPr>
                <w:b/>
              </w:rPr>
              <w:t xml:space="preserve"> </w:t>
            </w:r>
          </w:p>
          <w:p w:rsidR="00C74D56" w:rsidRDefault="00FA3301" w:rsidP="00C74D56">
            <w:pPr>
              <w:outlineLvl w:val="0"/>
              <w:rPr>
                <w:b/>
              </w:rPr>
            </w:pPr>
            <w:proofErr w:type="spellStart"/>
            <w:r w:rsidRPr="00CC4056">
              <w:rPr>
                <w:b/>
              </w:rPr>
              <w:t>Беленинского</w:t>
            </w:r>
            <w:proofErr w:type="spellEnd"/>
            <w:r>
              <w:rPr>
                <w:b/>
              </w:rPr>
              <w:t xml:space="preserve">  сельского </w:t>
            </w:r>
          </w:p>
          <w:p w:rsidR="00C74D56" w:rsidRDefault="00FA3301" w:rsidP="00C74D56">
            <w:pPr>
              <w:outlineLvl w:val="0"/>
              <w:rPr>
                <w:b/>
              </w:rPr>
            </w:pPr>
            <w:r>
              <w:rPr>
                <w:b/>
              </w:rPr>
              <w:t xml:space="preserve">поселения </w:t>
            </w:r>
            <w:proofErr w:type="spellStart"/>
            <w:r>
              <w:rPr>
                <w:b/>
              </w:rPr>
              <w:t>Сафоновского</w:t>
            </w:r>
            <w:proofErr w:type="spellEnd"/>
          </w:p>
          <w:p w:rsidR="00FA3301" w:rsidRPr="009C7F54" w:rsidRDefault="00FA3301" w:rsidP="00C74D56">
            <w:pPr>
              <w:outlineLvl w:val="0"/>
            </w:pPr>
            <w:r>
              <w:rPr>
                <w:b/>
              </w:rPr>
              <w:t xml:space="preserve"> района</w:t>
            </w:r>
          </w:p>
          <w:p w:rsidR="00C74D56" w:rsidRDefault="00FA3301" w:rsidP="00C74D56">
            <w:pPr>
              <w:pStyle w:val="aa"/>
              <w:spacing w:after="0"/>
              <w:rPr>
                <w:b/>
              </w:rPr>
            </w:pPr>
            <w:r w:rsidRPr="008D0CAB">
              <w:rPr>
                <w:b/>
              </w:rPr>
              <w:t>Смоленской</w:t>
            </w:r>
          </w:p>
          <w:p w:rsidR="00FA3301" w:rsidRPr="00AB5DF6" w:rsidRDefault="00FA3301" w:rsidP="00C74D56">
            <w:pPr>
              <w:pStyle w:val="aa"/>
              <w:spacing w:after="0"/>
              <w:rPr>
                <w:b/>
              </w:rPr>
            </w:pPr>
            <w:r w:rsidRPr="008D0CAB">
              <w:rPr>
                <w:b/>
              </w:rPr>
              <w:t xml:space="preserve"> области</w:t>
            </w:r>
          </w:p>
        </w:tc>
      </w:tr>
    </w:tbl>
    <w:p w:rsidR="00956713" w:rsidRPr="009434F0" w:rsidRDefault="00956713" w:rsidP="00956713">
      <w:pPr>
        <w:rPr>
          <w:sz w:val="2"/>
          <w:szCs w:val="2"/>
        </w:rPr>
      </w:pPr>
    </w:p>
    <w:tbl>
      <w:tblPr>
        <w:tblW w:w="123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1701"/>
        <w:gridCol w:w="1560"/>
        <w:gridCol w:w="1559"/>
        <w:gridCol w:w="1559"/>
        <w:gridCol w:w="2861"/>
        <w:gridCol w:w="683"/>
      </w:tblGrid>
      <w:tr w:rsidR="00FA3301" w:rsidRPr="00AB5DF6" w:rsidTr="00C74D56">
        <w:trPr>
          <w:cantSplit/>
          <w:trHeight w:val="192"/>
          <w:tblHeader/>
        </w:trPr>
        <w:tc>
          <w:tcPr>
            <w:tcW w:w="567" w:type="dxa"/>
            <w:vAlign w:val="center"/>
          </w:tcPr>
          <w:p w:rsidR="00FA3301" w:rsidRPr="00AB5DF6" w:rsidRDefault="00FA3301" w:rsidP="00956713">
            <w:pPr>
              <w:pStyle w:val="aa"/>
              <w:spacing w:after="0"/>
              <w:jc w:val="center"/>
            </w:pPr>
            <w:r w:rsidRPr="00AB5DF6">
              <w:t>1</w:t>
            </w:r>
          </w:p>
        </w:tc>
        <w:tc>
          <w:tcPr>
            <w:tcW w:w="1843" w:type="dxa"/>
            <w:vAlign w:val="center"/>
          </w:tcPr>
          <w:p w:rsidR="00FA3301" w:rsidRPr="00AB5DF6" w:rsidRDefault="00FA3301" w:rsidP="00956713">
            <w:pPr>
              <w:pStyle w:val="aa"/>
              <w:spacing w:after="0"/>
              <w:jc w:val="center"/>
            </w:pPr>
            <w:r w:rsidRPr="00AB5DF6">
              <w:t>2</w:t>
            </w:r>
          </w:p>
        </w:tc>
        <w:tc>
          <w:tcPr>
            <w:tcW w:w="1701" w:type="dxa"/>
            <w:vAlign w:val="center"/>
          </w:tcPr>
          <w:p w:rsidR="00FA3301" w:rsidRPr="00AB5DF6" w:rsidRDefault="00FA3301" w:rsidP="00956713">
            <w:pPr>
              <w:pStyle w:val="aa"/>
              <w:spacing w:after="0"/>
              <w:jc w:val="center"/>
            </w:pPr>
            <w:r w:rsidRPr="00AB5DF6">
              <w:t>3</w:t>
            </w:r>
          </w:p>
        </w:tc>
        <w:tc>
          <w:tcPr>
            <w:tcW w:w="1560" w:type="dxa"/>
            <w:vAlign w:val="center"/>
          </w:tcPr>
          <w:p w:rsidR="00FA3301" w:rsidRPr="00AB5DF6" w:rsidRDefault="00FA3301" w:rsidP="00956713">
            <w:pPr>
              <w:pStyle w:val="aa"/>
              <w:spacing w:after="0"/>
              <w:jc w:val="center"/>
            </w:pPr>
            <w:r w:rsidRPr="00AB5DF6">
              <w:t>4</w:t>
            </w:r>
          </w:p>
          <w:p w:rsidR="00FA3301" w:rsidRPr="00AB5DF6" w:rsidRDefault="00FA3301" w:rsidP="00956713">
            <w:pPr>
              <w:pStyle w:val="aa"/>
              <w:spacing w:after="0"/>
              <w:jc w:val="center"/>
            </w:pPr>
          </w:p>
        </w:tc>
        <w:tc>
          <w:tcPr>
            <w:tcW w:w="1559" w:type="dxa"/>
            <w:vAlign w:val="center"/>
          </w:tcPr>
          <w:p w:rsidR="00FA3301" w:rsidRPr="00AB5DF6" w:rsidRDefault="00FA3301" w:rsidP="00956713">
            <w:pPr>
              <w:pStyle w:val="aa"/>
              <w:spacing w:after="0"/>
              <w:jc w:val="center"/>
            </w:pPr>
            <w:r>
              <w:t>5</w:t>
            </w:r>
          </w:p>
        </w:tc>
        <w:tc>
          <w:tcPr>
            <w:tcW w:w="1559" w:type="dxa"/>
            <w:vAlign w:val="center"/>
          </w:tcPr>
          <w:p w:rsidR="00FA3301" w:rsidRPr="00AB5DF6" w:rsidRDefault="00FA3301" w:rsidP="00956713">
            <w:pPr>
              <w:pStyle w:val="aa"/>
              <w:spacing w:after="0"/>
              <w:jc w:val="center"/>
            </w:pPr>
            <w:r>
              <w:t>6</w:t>
            </w:r>
          </w:p>
        </w:tc>
        <w:tc>
          <w:tcPr>
            <w:tcW w:w="2861" w:type="dxa"/>
            <w:vAlign w:val="center"/>
          </w:tcPr>
          <w:p w:rsidR="00FA3301" w:rsidRPr="00AB5DF6" w:rsidRDefault="00FA3301" w:rsidP="00956713">
            <w:pPr>
              <w:pStyle w:val="aa"/>
              <w:spacing w:after="0"/>
              <w:jc w:val="center"/>
            </w:pPr>
            <w:r>
              <w:t>7</w:t>
            </w:r>
          </w:p>
        </w:tc>
        <w:tc>
          <w:tcPr>
            <w:tcW w:w="683" w:type="dxa"/>
            <w:vMerge w:val="restart"/>
            <w:tcBorders>
              <w:top w:val="nil"/>
            </w:tcBorders>
            <w:vAlign w:val="center"/>
          </w:tcPr>
          <w:p w:rsidR="00FA3301" w:rsidRPr="00AB5DF6" w:rsidRDefault="00FA3301" w:rsidP="009C7F54">
            <w:pPr>
              <w:pStyle w:val="aa"/>
              <w:spacing w:after="0"/>
              <w:jc w:val="center"/>
            </w:pPr>
          </w:p>
        </w:tc>
      </w:tr>
      <w:tr w:rsidR="00FA3301" w:rsidRPr="00AB5DF6" w:rsidTr="00C74D56">
        <w:trPr>
          <w:cantSplit/>
          <w:trHeight w:val="192"/>
          <w:tblHeader/>
        </w:trPr>
        <w:tc>
          <w:tcPr>
            <w:tcW w:w="567" w:type="dxa"/>
            <w:vAlign w:val="center"/>
          </w:tcPr>
          <w:p w:rsidR="00FA3301" w:rsidRPr="00AB5DF6" w:rsidRDefault="00FA3301" w:rsidP="00956713">
            <w:pPr>
              <w:pStyle w:val="aa"/>
              <w:spacing w:after="0"/>
              <w:jc w:val="center"/>
            </w:pPr>
          </w:p>
        </w:tc>
        <w:tc>
          <w:tcPr>
            <w:tcW w:w="1843" w:type="dxa"/>
            <w:vAlign w:val="center"/>
          </w:tcPr>
          <w:p w:rsidR="00FA3301" w:rsidRPr="00AB5DF6" w:rsidRDefault="00FA3301" w:rsidP="00956713">
            <w:pPr>
              <w:pStyle w:val="aa"/>
              <w:spacing w:after="0"/>
              <w:jc w:val="center"/>
            </w:pPr>
          </w:p>
        </w:tc>
        <w:tc>
          <w:tcPr>
            <w:tcW w:w="1701" w:type="dxa"/>
            <w:vAlign w:val="center"/>
          </w:tcPr>
          <w:p w:rsidR="00FA3301" w:rsidRPr="00AB5DF6" w:rsidRDefault="00FA3301" w:rsidP="00956713">
            <w:pPr>
              <w:pStyle w:val="aa"/>
              <w:spacing w:after="0"/>
              <w:jc w:val="center"/>
            </w:pPr>
          </w:p>
        </w:tc>
        <w:tc>
          <w:tcPr>
            <w:tcW w:w="1560" w:type="dxa"/>
            <w:vAlign w:val="center"/>
          </w:tcPr>
          <w:p w:rsidR="00FA3301" w:rsidRPr="00AB5DF6" w:rsidRDefault="00FA3301" w:rsidP="00956713">
            <w:pPr>
              <w:pStyle w:val="aa"/>
              <w:spacing w:after="0"/>
              <w:jc w:val="center"/>
            </w:pPr>
          </w:p>
        </w:tc>
        <w:tc>
          <w:tcPr>
            <w:tcW w:w="1559" w:type="dxa"/>
            <w:vAlign w:val="center"/>
          </w:tcPr>
          <w:p w:rsidR="00FA3301" w:rsidRPr="00AB5DF6" w:rsidRDefault="00FA3301" w:rsidP="00956713">
            <w:pPr>
              <w:pStyle w:val="aa"/>
              <w:spacing w:after="0"/>
              <w:jc w:val="center"/>
            </w:pPr>
          </w:p>
        </w:tc>
        <w:tc>
          <w:tcPr>
            <w:tcW w:w="1559" w:type="dxa"/>
            <w:vAlign w:val="center"/>
          </w:tcPr>
          <w:p w:rsidR="00FA3301" w:rsidRPr="00AB5DF6" w:rsidRDefault="00FA3301" w:rsidP="00956713">
            <w:pPr>
              <w:pStyle w:val="aa"/>
              <w:spacing w:after="0"/>
              <w:jc w:val="center"/>
            </w:pPr>
          </w:p>
        </w:tc>
        <w:tc>
          <w:tcPr>
            <w:tcW w:w="2861" w:type="dxa"/>
            <w:vAlign w:val="center"/>
          </w:tcPr>
          <w:p w:rsidR="00FA3301" w:rsidRDefault="00FA3301" w:rsidP="00956713">
            <w:pPr>
              <w:pStyle w:val="aa"/>
              <w:spacing w:after="0"/>
              <w:jc w:val="center"/>
            </w:pPr>
          </w:p>
        </w:tc>
        <w:tc>
          <w:tcPr>
            <w:tcW w:w="683" w:type="dxa"/>
            <w:vMerge/>
            <w:vAlign w:val="center"/>
          </w:tcPr>
          <w:p w:rsidR="00FA3301" w:rsidRDefault="00FA3301" w:rsidP="00956713">
            <w:pPr>
              <w:pStyle w:val="aa"/>
              <w:spacing w:after="0"/>
              <w:jc w:val="center"/>
            </w:pPr>
          </w:p>
        </w:tc>
      </w:tr>
      <w:tr w:rsidR="00FA3301" w:rsidRPr="00AB5DF6" w:rsidTr="00C74D56">
        <w:trPr>
          <w:cantSplit/>
        </w:trPr>
        <w:tc>
          <w:tcPr>
            <w:tcW w:w="567" w:type="dxa"/>
          </w:tcPr>
          <w:p w:rsidR="00FA3301" w:rsidRPr="00AB5DF6" w:rsidRDefault="00FA3301" w:rsidP="00956713">
            <w:pPr>
              <w:pStyle w:val="aa"/>
              <w:spacing w:after="0"/>
              <w:jc w:val="right"/>
            </w:pPr>
          </w:p>
        </w:tc>
        <w:tc>
          <w:tcPr>
            <w:tcW w:w="1843" w:type="dxa"/>
          </w:tcPr>
          <w:p w:rsidR="00FA3301" w:rsidRPr="00AB5DF6" w:rsidRDefault="00FA3301" w:rsidP="00956713">
            <w:pPr>
              <w:pStyle w:val="aa"/>
              <w:spacing w:after="0"/>
              <w:jc w:val="both"/>
            </w:pPr>
            <w:r w:rsidRPr="00AB5DF6">
              <w:rPr>
                <w:b/>
              </w:rPr>
              <w:t>Итого</w:t>
            </w:r>
          </w:p>
        </w:tc>
        <w:tc>
          <w:tcPr>
            <w:tcW w:w="1701" w:type="dxa"/>
          </w:tcPr>
          <w:p w:rsidR="00FA3301" w:rsidRPr="00AB5DF6" w:rsidRDefault="00FA3301" w:rsidP="00956713">
            <w:pPr>
              <w:pStyle w:val="aa"/>
              <w:spacing w:after="0"/>
              <w:jc w:val="center"/>
            </w:pPr>
            <w:r>
              <w:t>–</w:t>
            </w:r>
          </w:p>
        </w:tc>
        <w:tc>
          <w:tcPr>
            <w:tcW w:w="1560" w:type="dxa"/>
            <w:vAlign w:val="bottom"/>
          </w:tcPr>
          <w:p w:rsidR="00FA3301" w:rsidRPr="00AB5DF6" w:rsidRDefault="00FA3301" w:rsidP="00956713">
            <w:pPr>
              <w:pStyle w:val="aa"/>
              <w:spacing w:after="0"/>
              <w:jc w:val="right"/>
            </w:pPr>
            <w:r>
              <w:t>0,0</w:t>
            </w:r>
          </w:p>
          <w:p w:rsidR="00FA3301" w:rsidRPr="00AB5DF6" w:rsidRDefault="00FA3301" w:rsidP="00956713">
            <w:pPr>
              <w:pStyle w:val="aa"/>
              <w:spacing w:after="0"/>
              <w:jc w:val="right"/>
            </w:pPr>
          </w:p>
        </w:tc>
        <w:tc>
          <w:tcPr>
            <w:tcW w:w="1559" w:type="dxa"/>
          </w:tcPr>
          <w:p w:rsidR="00FA3301" w:rsidRPr="00AB5DF6" w:rsidRDefault="00FA3301" w:rsidP="00956713">
            <w:pPr>
              <w:pStyle w:val="aa"/>
              <w:spacing w:after="0"/>
              <w:jc w:val="center"/>
            </w:pPr>
            <w:r>
              <w:t>–</w:t>
            </w:r>
          </w:p>
        </w:tc>
        <w:tc>
          <w:tcPr>
            <w:tcW w:w="1559" w:type="dxa"/>
          </w:tcPr>
          <w:p w:rsidR="00FA3301" w:rsidRPr="00AB5DF6" w:rsidRDefault="00FA3301" w:rsidP="00956713">
            <w:pPr>
              <w:pStyle w:val="aa"/>
              <w:spacing w:after="0"/>
              <w:jc w:val="center"/>
            </w:pPr>
            <w:r>
              <w:t>–</w:t>
            </w:r>
          </w:p>
        </w:tc>
        <w:tc>
          <w:tcPr>
            <w:tcW w:w="2861" w:type="dxa"/>
          </w:tcPr>
          <w:p w:rsidR="00FA3301" w:rsidRPr="00AB5DF6" w:rsidRDefault="00FA3301" w:rsidP="00956713">
            <w:pPr>
              <w:pStyle w:val="aa"/>
              <w:spacing w:after="0"/>
              <w:jc w:val="center"/>
            </w:pPr>
            <w:r>
              <w:t>–</w:t>
            </w:r>
          </w:p>
        </w:tc>
        <w:tc>
          <w:tcPr>
            <w:tcW w:w="683" w:type="dxa"/>
            <w:vMerge/>
            <w:tcBorders>
              <w:bottom w:val="nil"/>
            </w:tcBorders>
          </w:tcPr>
          <w:p w:rsidR="00FA3301" w:rsidRPr="00AB5DF6" w:rsidRDefault="00FA3301" w:rsidP="009C7F54">
            <w:pPr>
              <w:pStyle w:val="aa"/>
              <w:spacing w:after="0"/>
              <w:jc w:val="center"/>
            </w:pPr>
          </w:p>
        </w:tc>
      </w:tr>
    </w:tbl>
    <w:p w:rsidR="00956713" w:rsidRPr="004C57CF" w:rsidRDefault="00956713" w:rsidP="00956713">
      <w:pPr>
        <w:pStyle w:val="aa"/>
        <w:spacing w:after="0"/>
        <w:ind w:firstLine="709"/>
        <w:jc w:val="both"/>
        <w:rPr>
          <w:sz w:val="28"/>
        </w:rPr>
      </w:pPr>
    </w:p>
    <w:p w:rsidR="009C060A" w:rsidRPr="00AB5DF6" w:rsidRDefault="009C060A" w:rsidP="009C060A">
      <w:pPr>
        <w:pStyle w:val="aa"/>
        <w:spacing w:after="0"/>
        <w:ind w:firstLine="709"/>
        <w:jc w:val="both"/>
        <w:rPr>
          <w:sz w:val="28"/>
        </w:rPr>
      </w:pPr>
      <w:r>
        <w:rPr>
          <w:sz w:val="28"/>
        </w:rPr>
        <w:t>2</w:t>
      </w:r>
      <w:r w:rsidRPr="00AB5DF6">
        <w:rPr>
          <w:sz w:val="28"/>
        </w:rPr>
        <w:t xml:space="preserve">. Общий объем бюджетных ассигнований, предусмотренных на исполнение </w:t>
      </w:r>
      <w:r>
        <w:rPr>
          <w:sz w:val="28"/>
        </w:rPr>
        <w:t>муниципаль</w:t>
      </w:r>
      <w:r w:rsidRPr="00AB5DF6">
        <w:rPr>
          <w:sz w:val="28"/>
        </w:rPr>
        <w:t xml:space="preserve">ных гарантий </w:t>
      </w:r>
      <w:proofErr w:type="spellStart"/>
      <w:r>
        <w:rPr>
          <w:sz w:val="28"/>
        </w:rPr>
        <w:t>Беленинского</w:t>
      </w:r>
      <w:proofErr w:type="spellEnd"/>
      <w:r>
        <w:rPr>
          <w:sz w:val="28"/>
        </w:rPr>
        <w:t xml:space="preserve"> поселения </w:t>
      </w:r>
      <w:proofErr w:type="spellStart"/>
      <w:r>
        <w:rPr>
          <w:sz w:val="28"/>
        </w:rPr>
        <w:t>Сафоновского</w:t>
      </w:r>
      <w:proofErr w:type="spellEnd"/>
      <w:r>
        <w:rPr>
          <w:sz w:val="28"/>
        </w:rPr>
        <w:t xml:space="preserve"> района С</w:t>
      </w:r>
      <w:r w:rsidRPr="00AB5DF6">
        <w:rPr>
          <w:sz w:val="28"/>
        </w:rPr>
        <w:t>моленской области по возможным гарантийным случаям в 20</w:t>
      </w:r>
      <w:r>
        <w:rPr>
          <w:sz w:val="28"/>
        </w:rPr>
        <w:t>18</w:t>
      </w:r>
      <w:r w:rsidRPr="00AB5DF6">
        <w:rPr>
          <w:sz w:val="28"/>
        </w:rPr>
        <w:t xml:space="preserve"> год</w:t>
      </w:r>
      <w:r>
        <w:rPr>
          <w:sz w:val="28"/>
        </w:rPr>
        <w:t>у</w:t>
      </w:r>
      <w:r w:rsidRPr="00AB5DF6">
        <w:rPr>
          <w:sz w:val="28"/>
        </w:rPr>
        <w:t xml:space="preserve">, </w:t>
      </w:r>
      <w:r>
        <w:rPr>
          <w:sz w:val="28"/>
        </w:rPr>
        <w:t xml:space="preserve">−0,0 </w:t>
      </w:r>
      <w:r w:rsidRPr="00AB5DF6">
        <w:rPr>
          <w:sz w:val="28"/>
        </w:rPr>
        <w:t>тыс. рублей, из них:</w:t>
      </w:r>
    </w:p>
    <w:p w:rsidR="009C060A" w:rsidRPr="00AB5DF6" w:rsidRDefault="009C060A" w:rsidP="009C060A">
      <w:pPr>
        <w:pStyle w:val="aa"/>
        <w:spacing w:after="0"/>
        <w:ind w:firstLine="709"/>
        <w:jc w:val="both"/>
        <w:rPr>
          <w:sz w:val="28"/>
          <w:szCs w:val="28"/>
        </w:rPr>
      </w:pPr>
      <w:r w:rsidRPr="00AB5DF6">
        <w:rPr>
          <w:sz w:val="28"/>
          <w:szCs w:val="28"/>
        </w:rPr>
        <w:t xml:space="preserve">1) за счет источников финансирования дефицита бюджета </w:t>
      </w:r>
      <w:proofErr w:type="spellStart"/>
      <w:r w:rsidRPr="00BF081F">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w:t>
      </w:r>
      <w:r w:rsidRPr="00AB5DF6">
        <w:rPr>
          <w:sz w:val="28"/>
          <w:szCs w:val="28"/>
        </w:rPr>
        <w:t xml:space="preserve"> 0,0 тыс. рублей;</w:t>
      </w:r>
    </w:p>
    <w:p w:rsidR="009C060A" w:rsidRDefault="009C060A" w:rsidP="00D16B2A">
      <w:pPr>
        <w:pStyle w:val="aa"/>
        <w:spacing w:after="0"/>
        <w:ind w:firstLine="709"/>
        <w:jc w:val="both"/>
        <w:rPr>
          <w:sz w:val="28"/>
          <w:szCs w:val="28"/>
        </w:rPr>
      </w:pPr>
      <w:r w:rsidRPr="00AB5DF6">
        <w:rPr>
          <w:sz w:val="28"/>
        </w:rPr>
        <w:t>2) </w:t>
      </w:r>
      <w:r w:rsidRPr="00AB5DF6">
        <w:rPr>
          <w:sz w:val="28"/>
          <w:szCs w:val="28"/>
        </w:rPr>
        <w:t xml:space="preserve">за счет расходов бюджета </w:t>
      </w:r>
      <w:r>
        <w:rPr>
          <w:sz w:val="28"/>
          <w:szCs w:val="28"/>
        </w:rPr>
        <w:t xml:space="preserve"> </w:t>
      </w:r>
      <w:proofErr w:type="spellStart"/>
      <w:r w:rsidRPr="00BF081F">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w:t>
      </w:r>
      <w:r w:rsidRPr="00AB5DF6">
        <w:rPr>
          <w:sz w:val="28"/>
          <w:szCs w:val="28"/>
        </w:rPr>
        <w:t xml:space="preserve"> 0,0</w:t>
      </w:r>
      <w:r w:rsidR="00D16B2A">
        <w:rPr>
          <w:sz w:val="28"/>
          <w:szCs w:val="28"/>
        </w:rPr>
        <w:t xml:space="preserve"> </w:t>
      </w:r>
      <w:r w:rsidRPr="00AB5DF6">
        <w:rPr>
          <w:sz w:val="28"/>
          <w:szCs w:val="28"/>
        </w:rPr>
        <w:t>тыс. рублей.</w:t>
      </w:r>
    </w:p>
    <w:p w:rsidR="009C060A" w:rsidRDefault="009C060A" w:rsidP="009C060A">
      <w:pPr>
        <w:jc w:val="both"/>
        <w:rPr>
          <w:sz w:val="28"/>
          <w:szCs w:val="28"/>
        </w:rPr>
      </w:pPr>
    </w:p>
    <w:p w:rsidR="00885872" w:rsidRDefault="00885872" w:rsidP="00E748C7">
      <w:pPr>
        <w:jc w:val="right"/>
      </w:pPr>
    </w:p>
    <w:p w:rsidR="00885872" w:rsidRDefault="00885872" w:rsidP="00E748C7">
      <w:pPr>
        <w:jc w:val="right"/>
      </w:pPr>
    </w:p>
    <w:p w:rsidR="00885872" w:rsidRDefault="00885872" w:rsidP="00E748C7">
      <w:pPr>
        <w:jc w:val="right"/>
      </w:pPr>
    </w:p>
    <w:p w:rsidR="00885872" w:rsidRDefault="00885872" w:rsidP="00E748C7">
      <w:pPr>
        <w:jc w:val="right"/>
      </w:pPr>
    </w:p>
    <w:p w:rsidR="00C74D56" w:rsidRDefault="00C74D56" w:rsidP="00E748C7">
      <w:pPr>
        <w:jc w:val="right"/>
      </w:pPr>
    </w:p>
    <w:p w:rsidR="00E748C7" w:rsidRPr="00C101FF" w:rsidRDefault="00E748C7" w:rsidP="00E748C7">
      <w:pPr>
        <w:jc w:val="right"/>
      </w:pPr>
      <w:r>
        <w:lastRenderedPageBreak/>
        <w:t>Приложение 22</w:t>
      </w:r>
    </w:p>
    <w:p w:rsidR="00E748C7" w:rsidRPr="00B8196A" w:rsidRDefault="00E748C7" w:rsidP="00E748C7">
      <w:pPr>
        <w:jc w:val="right"/>
      </w:pPr>
      <w:r w:rsidRPr="00B8196A">
        <w:t>к решению Совета депутатов</w:t>
      </w:r>
    </w:p>
    <w:p w:rsidR="00E748C7" w:rsidRPr="00B8196A" w:rsidRDefault="00E748C7" w:rsidP="00E748C7">
      <w:pPr>
        <w:jc w:val="right"/>
      </w:pPr>
      <w:proofErr w:type="spellStart"/>
      <w:r w:rsidRPr="00CC4056">
        <w:rPr>
          <w:sz w:val="22"/>
          <w:szCs w:val="22"/>
        </w:rPr>
        <w:t>Беленинского</w:t>
      </w:r>
      <w:proofErr w:type="spellEnd"/>
      <w:r>
        <w:t xml:space="preserve"> сельского </w:t>
      </w:r>
      <w:r w:rsidRPr="00B8196A">
        <w:t xml:space="preserve"> поселения</w:t>
      </w:r>
    </w:p>
    <w:p w:rsidR="00E748C7" w:rsidRPr="00B8196A" w:rsidRDefault="00E748C7" w:rsidP="00E748C7">
      <w:pPr>
        <w:jc w:val="right"/>
      </w:pPr>
      <w:proofErr w:type="spellStart"/>
      <w:r w:rsidRPr="00B8196A">
        <w:t>Сафоновского</w:t>
      </w:r>
      <w:proofErr w:type="spellEnd"/>
      <w:r w:rsidRPr="00B8196A">
        <w:t xml:space="preserve"> района Смоленской области</w:t>
      </w:r>
    </w:p>
    <w:p w:rsidR="00E748C7" w:rsidRPr="00EB080F" w:rsidRDefault="00E748C7" w:rsidP="00E748C7">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 xml:space="preserve">«О бюджете  </w:t>
      </w:r>
      <w:proofErr w:type="spellStart"/>
      <w:r w:rsidRPr="00EB080F">
        <w:rPr>
          <w:rFonts w:ascii="Times New Roman" w:hAnsi="Times New Roman" w:cs="Times New Roman"/>
          <w:b w:val="0"/>
          <w:sz w:val="22"/>
          <w:szCs w:val="22"/>
        </w:rPr>
        <w:t>Беленинского</w:t>
      </w:r>
      <w:proofErr w:type="spellEnd"/>
      <w:r w:rsidRPr="00EB080F">
        <w:rPr>
          <w:rFonts w:ascii="Times New Roman" w:hAnsi="Times New Roman" w:cs="Times New Roman"/>
          <w:b w:val="0"/>
          <w:sz w:val="24"/>
          <w:szCs w:val="24"/>
        </w:rPr>
        <w:t xml:space="preserve"> </w:t>
      </w:r>
      <w:proofErr w:type="gramStart"/>
      <w:r w:rsidRPr="00EB080F">
        <w:rPr>
          <w:rFonts w:ascii="Times New Roman" w:hAnsi="Times New Roman" w:cs="Times New Roman"/>
          <w:b w:val="0"/>
          <w:sz w:val="24"/>
          <w:szCs w:val="24"/>
        </w:rPr>
        <w:t>сельского</w:t>
      </w:r>
      <w:proofErr w:type="gramEnd"/>
      <w:r w:rsidRPr="00EB080F">
        <w:rPr>
          <w:rFonts w:ascii="Times New Roman" w:hAnsi="Times New Roman" w:cs="Times New Roman"/>
          <w:b w:val="0"/>
          <w:sz w:val="24"/>
          <w:szCs w:val="24"/>
        </w:rPr>
        <w:t xml:space="preserve"> </w:t>
      </w:r>
    </w:p>
    <w:p w:rsidR="00E748C7" w:rsidRPr="00EB080F" w:rsidRDefault="00E748C7" w:rsidP="00E748C7">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 xml:space="preserve">поселения </w:t>
      </w:r>
      <w:proofErr w:type="spellStart"/>
      <w:r w:rsidRPr="00EB080F">
        <w:rPr>
          <w:rFonts w:ascii="Times New Roman" w:hAnsi="Times New Roman" w:cs="Times New Roman"/>
          <w:b w:val="0"/>
          <w:sz w:val="24"/>
          <w:szCs w:val="24"/>
        </w:rPr>
        <w:t>Сафоновского</w:t>
      </w:r>
      <w:proofErr w:type="spellEnd"/>
      <w:r w:rsidRPr="00EB080F">
        <w:rPr>
          <w:rFonts w:ascii="Times New Roman" w:hAnsi="Times New Roman" w:cs="Times New Roman"/>
          <w:b w:val="0"/>
          <w:sz w:val="24"/>
          <w:szCs w:val="24"/>
        </w:rPr>
        <w:t xml:space="preserve"> района</w:t>
      </w:r>
    </w:p>
    <w:p w:rsidR="00E748C7" w:rsidRPr="00EB080F" w:rsidRDefault="00E748C7" w:rsidP="00E748C7">
      <w:pPr>
        <w:pStyle w:val="1"/>
        <w:spacing w:before="0" w:after="0"/>
        <w:jc w:val="right"/>
        <w:rPr>
          <w:rFonts w:ascii="Times New Roman" w:hAnsi="Times New Roman" w:cs="Times New Roman"/>
          <w:b w:val="0"/>
          <w:sz w:val="24"/>
          <w:szCs w:val="24"/>
        </w:rPr>
      </w:pPr>
      <w:r w:rsidRPr="00EB080F">
        <w:rPr>
          <w:rFonts w:ascii="Times New Roman" w:hAnsi="Times New Roman" w:cs="Times New Roman"/>
          <w:b w:val="0"/>
          <w:sz w:val="24"/>
          <w:szCs w:val="24"/>
        </w:rPr>
        <w:t>Смоленской области на 201</w:t>
      </w:r>
      <w:r>
        <w:rPr>
          <w:rFonts w:ascii="Times New Roman" w:hAnsi="Times New Roman" w:cs="Times New Roman"/>
          <w:b w:val="0"/>
          <w:sz w:val="24"/>
          <w:szCs w:val="24"/>
        </w:rPr>
        <w:t>8</w:t>
      </w:r>
      <w:r w:rsidRPr="00EB080F">
        <w:rPr>
          <w:rFonts w:ascii="Times New Roman" w:hAnsi="Times New Roman" w:cs="Times New Roman"/>
          <w:b w:val="0"/>
          <w:sz w:val="24"/>
          <w:szCs w:val="24"/>
        </w:rPr>
        <w:t xml:space="preserve"> год и </w:t>
      </w:r>
    </w:p>
    <w:p w:rsidR="00E748C7" w:rsidRPr="00D16B2A" w:rsidRDefault="00E748C7" w:rsidP="00E748C7">
      <w:r>
        <w:rPr>
          <w:b/>
        </w:rPr>
        <w:t xml:space="preserve">                                                                                            </w:t>
      </w:r>
      <w:r w:rsidRPr="00D16B2A">
        <w:t xml:space="preserve">плановый период 2019 и 2020 </w:t>
      </w:r>
      <w:r w:rsidR="00C74D56">
        <w:t>годов»</w:t>
      </w:r>
    </w:p>
    <w:p w:rsidR="00E748C7" w:rsidRDefault="00E748C7" w:rsidP="00E748C7"/>
    <w:p w:rsidR="00E748C7" w:rsidRDefault="00E748C7" w:rsidP="00E748C7"/>
    <w:p w:rsidR="00E748C7" w:rsidRDefault="00E748C7" w:rsidP="00E748C7">
      <w:pPr>
        <w:jc w:val="center"/>
        <w:outlineLvl w:val="0"/>
        <w:rPr>
          <w:b/>
          <w:sz w:val="28"/>
        </w:rPr>
      </w:pPr>
      <w:r>
        <w:rPr>
          <w:b/>
          <w:sz w:val="28"/>
        </w:rPr>
        <w:t>П</w:t>
      </w:r>
      <w:r w:rsidRPr="00AB5DF6">
        <w:rPr>
          <w:b/>
          <w:sz w:val="28"/>
        </w:rPr>
        <w:t>рограмм</w:t>
      </w:r>
      <w:r>
        <w:rPr>
          <w:b/>
          <w:sz w:val="28"/>
        </w:rPr>
        <w:t>а муниципальных</w:t>
      </w:r>
      <w:r w:rsidRPr="00AB5DF6">
        <w:rPr>
          <w:b/>
          <w:sz w:val="28"/>
        </w:rPr>
        <w:t xml:space="preserve"> га</w:t>
      </w:r>
      <w:r>
        <w:rPr>
          <w:b/>
          <w:sz w:val="28"/>
        </w:rPr>
        <w:t xml:space="preserve">рантий </w:t>
      </w:r>
      <w:proofErr w:type="spellStart"/>
      <w:r w:rsidRPr="00CC4056">
        <w:rPr>
          <w:b/>
          <w:sz w:val="28"/>
          <w:szCs w:val="28"/>
        </w:rPr>
        <w:t>Беленинского</w:t>
      </w:r>
      <w:proofErr w:type="spellEnd"/>
      <w:r>
        <w:rPr>
          <w:b/>
          <w:sz w:val="28"/>
        </w:rPr>
        <w:t xml:space="preserve">  сельского поселения </w:t>
      </w:r>
      <w:proofErr w:type="spellStart"/>
      <w:r>
        <w:rPr>
          <w:b/>
          <w:sz w:val="28"/>
        </w:rPr>
        <w:t>Сафоновского</w:t>
      </w:r>
      <w:proofErr w:type="spellEnd"/>
      <w:r>
        <w:rPr>
          <w:b/>
          <w:sz w:val="28"/>
        </w:rPr>
        <w:t xml:space="preserve"> района</w:t>
      </w:r>
    </w:p>
    <w:p w:rsidR="00E748C7" w:rsidRDefault="00E748C7" w:rsidP="00E748C7">
      <w:pPr>
        <w:jc w:val="center"/>
        <w:outlineLvl w:val="0"/>
        <w:rPr>
          <w:b/>
          <w:sz w:val="28"/>
        </w:rPr>
      </w:pPr>
      <w:r>
        <w:rPr>
          <w:b/>
          <w:sz w:val="28"/>
        </w:rPr>
        <w:t>Смоленской области на плановый период 2019 и 2020</w:t>
      </w:r>
      <w:r w:rsidRPr="00AB5DF6">
        <w:rPr>
          <w:b/>
          <w:sz w:val="28"/>
        </w:rPr>
        <w:t xml:space="preserve"> год</w:t>
      </w:r>
      <w:r>
        <w:rPr>
          <w:b/>
          <w:sz w:val="28"/>
        </w:rPr>
        <w:t>ов</w:t>
      </w:r>
    </w:p>
    <w:p w:rsidR="00E748C7" w:rsidRPr="00AB5DF6" w:rsidRDefault="00E748C7" w:rsidP="00E748C7">
      <w:pPr>
        <w:jc w:val="center"/>
        <w:outlineLvl w:val="0"/>
        <w:rPr>
          <w:b/>
          <w:sz w:val="28"/>
        </w:rPr>
      </w:pPr>
    </w:p>
    <w:p w:rsidR="00E748C7" w:rsidRDefault="00E748C7" w:rsidP="00E748C7">
      <w:pPr>
        <w:jc w:val="center"/>
        <w:outlineLvl w:val="0"/>
        <w:rPr>
          <w:b/>
          <w:sz w:val="28"/>
        </w:rPr>
      </w:pPr>
      <w:r w:rsidRPr="00AB5DF6">
        <w:rPr>
          <w:b/>
          <w:sz w:val="28"/>
        </w:rPr>
        <w:t xml:space="preserve">1. Перечень подлежащих предоставлению </w:t>
      </w:r>
      <w:r>
        <w:rPr>
          <w:b/>
          <w:sz w:val="28"/>
        </w:rPr>
        <w:t>муниципальных</w:t>
      </w:r>
      <w:r w:rsidRPr="00AB5DF6">
        <w:rPr>
          <w:b/>
          <w:sz w:val="28"/>
        </w:rPr>
        <w:t xml:space="preserve"> га</w:t>
      </w:r>
      <w:r>
        <w:rPr>
          <w:b/>
          <w:sz w:val="28"/>
        </w:rPr>
        <w:t xml:space="preserve">рантий </w:t>
      </w:r>
      <w:proofErr w:type="spellStart"/>
      <w:r w:rsidRPr="00CC4056">
        <w:rPr>
          <w:b/>
          <w:sz w:val="28"/>
          <w:szCs w:val="28"/>
        </w:rPr>
        <w:t>Беленинского</w:t>
      </w:r>
      <w:proofErr w:type="spellEnd"/>
      <w:r>
        <w:rPr>
          <w:b/>
          <w:sz w:val="28"/>
        </w:rPr>
        <w:t xml:space="preserve">  </w:t>
      </w:r>
      <w:proofErr w:type="gramStart"/>
      <w:r>
        <w:rPr>
          <w:b/>
          <w:sz w:val="28"/>
        </w:rPr>
        <w:t>сельского</w:t>
      </w:r>
      <w:proofErr w:type="gramEnd"/>
    </w:p>
    <w:p w:rsidR="00E748C7" w:rsidRPr="00AB5DF6" w:rsidRDefault="00E748C7" w:rsidP="00E748C7">
      <w:pPr>
        <w:jc w:val="center"/>
        <w:outlineLvl w:val="0"/>
        <w:rPr>
          <w:b/>
          <w:sz w:val="28"/>
        </w:rPr>
      </w:pPr>
      <w:r>
        <w:rPr>
          <w:b/>
          <w:sz w:val="28"/>
        </w:rPr>
        <w:t xml:space="preserve">поселения </w:t>
      </w:r>
      <w:proofErr w:type="spellStart"/>
      <w:r>
        <w:rPr>
          <w:b/>
          <w:sz w:val="28"/>
        </w:rPr>
        <w:t>Сафоновского</w:t>
      </w:r>
      <w:proofErr w:type="spellEnd"/>
      <w:r>
        <w:rPr>
          <w:b/>
          <w:sz w:val="28"/>
        </w:rPr>
        <w:t xml:space="preserve"> района Смоленской области </w:t>
      </w:r>
      <w:r w:rsidRPr="00AB5DF6">
        <w:rPr>
          <w:b/>
          <w:sz w:val="28"/>
        </w:rPr>
        <w:t>в 20</w:t>
      </w:r>
      <w:r>
        <w:rPr>
          <w:b/>
          <w:sz w:val="28"/>
        </w:rPr>
        <w:t xml:space="preserve">19 и 2020 </w:t>
      </w:r>
      <w:r w:rsidRPr="00AB5DF6">
        <w:rPr>
          <w:b/>
          <w:sz w:val="28"/>
        </w:rPr>
        <w:t>год</w:t>
      </w:r>
      <w:r>
        <w:rPr>
          <w:b/>
          <w:sz w:val="28"/>
        </w:rPr>
        <w:t>ах</w:t>
      </w:r>
    </w:p>
    <w:p w:rsidR="00E748C7" w:rsidRPr="00AB5DF6" w:rsidRDefault="00E748C7" w:rsidP="00E748C7">
      <w:pPr>
        <w:jc w:val="center"/>
        <w:rPr>
          <w:b/>
          <w:sz w:val="28"/>
        </w:rPr>
      </w:pPr>
    </w:p>
    <w:tbl>
      <w:tblPr>
        <w:tblW w:w="11624" w:type="dxa"/>
        <w:tblInd w:w="-154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67"/>
        <w:gridCol w:w="1673"/>
        <w:gridCol w:w="1559"/>
        <w:gridCol w:w="1230"/>
        <w:gridCol w:w="358"/>
        <w:gridCol w:w="1134"/>
        <w:gridCol w:w="1247"/>
        <w:gridCol w:w="1276"/>
        <w:gridCol w:w="2580"/>
      </w:tblGrid>
      <w:tr w:rsidR="00E748C7" w:rsidRPr="00AB5DF6" w:rsidTr="000F50DE">
        <w:trPr>
          <w:cantSplit/>
          <w:trHeight w:val="1194"/>
        </w:trPr>
        <w:tc>
          <w:tcPr>
            <w:tcW w:w="567" w:type="dxa"/>
            <w:vMerge w:val="restart"/>
            <w:vAlign w:val="center"/>
          </w:tcPr>
          <w:p w:rsidR="00E748C7" w:rsidRPr="00AB5DF6" w:rsidRDefault="00E748C7" w:rsidP="00E874AE">
            <w:pPr>
              <w:pStyle w:val="aa"/>
              <w:spacing w:after="0"/>
              <w:jc w:val="center"/>
              <w:rPr>
                <w:b/>
              </w:rPr>
            </w:pPr>
            <w:r w:rsidRPr="00AB5DF6">
              <w:rPr>
                <w:b/>
              </w:rPr>
              <w:t xml:space="preserve">№ </w:t>
            </w:r>
            <w:proofErr w:type="spellStart"/>
            <w:proofErr w:type="gramStart"/>
            <w:r w:rsidRPr="00AB5DF6">
              <w:rPr>
                <w:b/>
              </w:rPr>
              <w:t>п</w:t>
            </w:r>
            <w:proofErr w:type="spellEnd"/>
            <w:proofErr w:type="gramEnd"/>
            <w:r w:rsidRPr="00AB5DF6">
              <w:rPr>
                <w:b/>
              </w:rPr>
              <w:t>/</w:t>
            </w:r>
            <w:proofErr w:type="spellStart"/>
            <w:r w:rsidRPr="00AB5DF6">
              <w:rPr>
                <w:b/>
              </w:rPr>
              <w:t>п</w:t>
            </w:r>
            <w:proofErr w:type="spellEnd"/>
          </w:p>
        </w:tc>
        <w:tc>
          <w:tcPr>
            <w:tcW w:w="1673" w:type="dxa"/>
            <w:vMerge w:val="restart"/>
            <w:vAlign w:val="center"/>
          </w:tcPr>
          <w:p w:rsidR="00E748C7" w:rsidRPr="00AB5DF6" w:rsidRDefault="00E748C7" w:rsidP="00E874AE">
            <w:pPr>
              <w:pStyle w:val="aa"/>
              <w:spacing w:after="0"/>
              <w:jc w:val="center"/>
              <w:rPr>
                <w:b/>
              </w:rPr>
            </w:pPr>
            <w:r>
              <w:rPr>
                <w:b/>
              </w:rPr>
              <w:t>Цел</w:t>
            </w:r>
            <w:r>
              <w:rPr>
                <w:b/>
                <w:lang w:val="en-US"/>
              </w:rPr>
              <w:t>ь</w:t>
            </w:r>
            <w:r w:rsidRPr="00AB5DF6">
              <w:rPr>
                <w:b/>
              </w:rPr>
              <w:t xml:space="preserve"> </w:t>
            </w:r>
            <w:r>
              <w:rPr>
                <w:b/>
              </w:rPr>
              <w:t>(направление</w:t>
            </w:r>
            <w:proofErr w:type="gramStart"/>
            <w:r>
              <w:rPr>
                <w:b/>
              </w:rPr>
              <w:t>)</w:t>
            </w:r>
            <w:r w:rsidRPr="00AB5DF6">
              <w:rPr>
                <w:b/>
              </w:rPr>
              <w:t>г</w:t>
            </w:r>
            <w:proofErr w:type="gramEnd"/>
            <w:r w:rsidRPr="00AB5DF6">
              <w:rPr>
                <w:b/>
              </w:rPr>
              <w:t>арантирования</w:t>
            </w:r>
          </w:p>
        </w:tc>
        <w:tc>
          <w:tcPr>
            <w:tcW w:w="1559" w:type="dxa"/>
            <w:vMerge w:val="restart"/>
            <w:vAlign w:val="center"/>
          </w:tcPr>
          <w:p w:rsidR="00E748C7" w:rsidRPr="00AB5DF6" w:rsidRDefault="00E748C7" w:rsidP="00E874AE">
            <w:pPr>
              <w:pStyle w:val="aa"/>
              <w:spacing w:after="0"/>
              <w:jc w:val="center"/>
              <w:rPr>
                <w:b/>
              </w:rPr>
            </w:pPr>
            <w:r>
              <w:rPr>
                <w:b/>
              </w:rPr>
              <w:t>Категория</w:t>
            </w:r>
            <w:r w:rsidRPr="00AB5DF6">
              <w:rPr>
                <w:b/>
              </w:rPr>
              <w:t xml:space="preserve"> принципал</w:t>
            </w:r>
            <w:r>
              <w:rPr>
                <w:b/>
              </w:rPr>
              <w:t>ов</w:t>
            </w:r>
          </w:p>
        </w:tc>
        <w:tc>
          <w:tcPr>
            <w:tcW w:w="2722" w:type="dxa"/>
            <w:gridSpan w:val="3"/>
            <w:vAlign w:val="center"/>
          </w:tcPr>
          <w:p w:rsidR="00E748C7" w:rsidRPr="00AB5DF6" w:rsidRDefault="00E748C7" w:rsidP="00E874AE">
            <w:pPr>
              <w:pStyle w:val="aa"/>
              <w:spacing w:after="0"/>
              <w:jc w:val="center"/>
              <w:rPr>
                <w:b/>
              </w:rPr>
            </w:pPr>
            <w:r w:rsidRPr="00AB5DF6">
              <w:rPr>
                <w:b/>
              </w:rPr>
              <w:t>Сумма гарантирования (тыс. рублей)</w:t>
            </w:r>
          </w:p>
        </w:tc>
        <w:tc>
          <w:tcPr>
            <w:tcW w:w="1247" w:type="dxa"/>
            <w:vMerge w:val="restart"/>
            <w:vAlign w:val="center"/>
          </w:tcPr>
          <w:p w:rsidR="00E748C7" w:rsidRPr="00AB5DF6" w:rsidRDefault="00E748C7" w:rsidP="00E874AE">
            <w:pPr>
              <w:pStyle w:val="aa"/>
              <w:spacing w:after="0"/>
              <w:jc w:val="center"/>
              <w:rPr>
                <w:b/>
              </w:rPr>
            </w:pPr>
            <w:r w:rsidRPr="00AB5DF6">
              <w:rPr>
                <w:b/>
              </w:rPr>
              <w:t>Наличие права регрессного требования</w:t>
            </w:r>
          </w:p>
        </w:tc>
        <w:tc>
          <w:tcPr>
            <w:tcW w:w="1276" w:type="dxa"/>
            <w:vMerge w:val="restart"/>
            <w:vAlign w:val="center"/>
          </w:tcPr>
          <w:p w:rsidR="00E748C7" w:rsidRPr="00AB5DF6" w:rsidRDefault="00E748C7" w:rsidP="00E874AE">
            <w:pPr>
              <w:pStyle w:val="aa"/>
              <w:spacing w:after="0"/>
              <w:jc w:val="center"/>
              <w:rPr>
                <w:b/>
              </w:rPr>
            </w:pPr>
            <w:r w:rsidRPr="00AB5DF6">
              <w:rPr>
                <w:b/>
              </w:rPr>
              <w:t>Проверка финансового состояния принципала</w:t>
            </w:r>
          </w:p>
        </w:tc>
        <w:tc>
          <w:tcPr>
            <w:tcW w:w="2580" w:type="dxa"/>
            <w:vMerge w:val="restart"/>
            <w:vAlign w:val="center"/>
          </w:tcPr>
          <w:p w:rsidR="00E748C7" w:rsidRPr="009C7F54" w:rsidRDefault="00E748C7" w:rsidP="000F50DE">
            <w:pPr>
              <w:outlineLvl w:val="0"/>
            </w:pPr>
            <w:r w:rsidRPr="00AB5DF6">
              <w:rPr>
                <w:b/>
              </w:rPr>
              <w:t xml:space="preserve">Иные условия предоставления </w:t>
            </w:r>
            <w:r w:rsidRPr="008D0CAB">
              <w:rPr>
                <w:b/>
              </w:rPr>
              <w:t>муниципальных гарантий</w:t>
            </w:r>
            <w:r>
              <w:rPr>
                <w:b/>
              </w:rPr>
              <w:t xml:space="preserve"> </w:t>
            </w:r>
            <w:proofErr w:type="spellStart"/>
            <w:r w:rsidRPr="00CC4056">
              <w:rPr>
                <w:b/>
              </w:rPr>
              <w:t>Беленинского</w:t>
            </w:r>
            <w:proofErr w:type="spellEnd"/>
            <w:r>
              <w:rPr>
                <w:b/>
              </w:rPr>
              <w:t xml:space="preserve">  сельского поселения </w:t>
            </w:r>
            <w:proofErr w:type="spellStart"/>
            <w:r>
              <w:rPr>
                <w:b/>
              </w:rPr>
              <w:t>Сафоновского</w:t>
            </w:r>
            <w:proofErr w:type="spellEnd"/>
            <w:r>
              <w:rPr>
                <w:b/>
              </w:rPr>
              <w:t xml:space="preserve"> района</w:t>
            </w:r>
          </w:p>
          <w:p w:rsidR="00E748C7" w:rsidRPr="00AB5DF6" w:rsidRDefault="00E748C7" w:rsidP="000F50DE">
            <w:pPr>
              <w:pStyle w:val="aa"/>
              <w:spacing w:after="0"/>
              <w:rPr>
                <w:b/>
              </w:rPr>
            </w:pPr>
            <w:r w:rsidRPr="008D0CAB">
              <w:rPr>
                <w:b/>
              </w:rPr>
              <w:t>Смоленской области</w:t>
            </w:r>
          </w:p>
        </w:tc>
      </w:tr>
      <w:tr w:rsidR="00754701" w:rsidRPr="00AB5DF6" w:rsidTr="00754701">
        <w:trPr>
          <w:cantSplit/>
          <w:trHeight w:val="1194"/>
        </w:trPr>
        <w:tc>
          <w:tcPr>
            <w:tcW w:w="567" w:type="dxa"/>
            <w:vMerge/>
            <w:vAlign w:val="center"/>
          </w:tcPr>
          <w:p w:rsidR="00754701" w:rsidRPr="00AB5DF6" w:rsidRDefault="00754701" w:rsidP="00E874AE">
            <w:pPr>
              <w:pStyle w:val="aa"/>
              <w:spacing w:after="0"/>
              <w:jc w:val="center"/>
              <w:rPr>
                <w:b/>
              </w:rPr>
            </w:pPr>
          </w:p>
        </w:tc>
        <w:tc>
          <w:tcPr>
            <w:tcW w:w="1673" w:type="dxa"/>
            <w:vMerge/>
            <w:vAlign w:val="center"/>
          </w:tcPr>
          <w:p w:rsidR="00754701" w:rsidRPr="00AB5DF6" w:rsidRDefault="00754701" w:rsidP="00E874AE">
            <w:pPr>
              <w:pStyle w:val="aa"/>
              <w:spacing w:after="0"/>
              <w:jc w:val="center"/>
              <w:rPr>
                <w:b/>
              </w:rPr>
            </w:pPr>
          </w:p>
        </w:tc>
        <w:tc>
          <w:tcPr>
            <w:tcW w:w="1559" w:type="dxa"/>
            <w:vMerge/>
            <w:vAlign w:val="center"/>
          </w:tcPr>
          <w:p w:rsidR="00754701" w:rsidRDefault="00754701" w:rsidP="00E874AE">
            <w:pPr>
              <w:pStyle w:val="aa"/>
              <w:spacing w:after="0"/>
              <w:jc w:val="center"/>
              <w:rPr>
                <w:b/>
              </w:rPr>
            </w:pPr>
          </w:p>
        </w:tc>
        <w:tc>
          <w:tcPr>
            <w:tcW w:w="1230" w:type="dxa"/>
            <w:tcBorders>
              <w:right w:val="nil"/>
            </w:tcBorders>
            <w:vAlign w:val="center"/>
          </w:tcPr>
          <w:p w:rsidR="00754701" w:rsidRPr="00AB5DF6" w:rsidRDefault="00754701" w:rsidP="00E874AE">
            <w:pPr>
              <w:pStyle w:val="aa"/>
              <w:spacing w:after="0"/>
              <w:jc w:val="center"/>
              <w:rPr>
                <w:b/>
              </w:rPr>
            </w:pPr>
            <w:r>
              <w:rPr>
                <w:b/>
              </w:rPr>
              <w:t>2019 го</w:t>
            </w:r>
            <w:r w:rsidR="00C74D56">
              <w:rPr>
                <w:b/>
              </w:rPr>
              <w:t>д</w:t>
            </w:r>
          </w:p>
        </w:tc>
        <w:tc>
          <w:tcPr>
            <w:tcW w:w="358" w:type="dxa"/>
            <w:tcBorders>
              <w:right w:val="nil"/>
            </w:tcBorders>
            <w:vAlign w:val="center"/>
          </w:tcPr>
          <w:p w:rsidR="00754701" w:rsidRPr="00AB5DF6" w:rsidRDefault="00754701" w:rsidP="00754701">
            <w:pPr>
              <w:pStyle w:val="aa"/>
              <w:spacing w:after="0"/>
              <w:jc w:val="center"/>
              <w:rPr>
                <w:b/>
              </w:rPr>
            </w:pPr>
          </w:p>
        </w:tc>
        <w:tc>
          <w:tcPr>
            <w:tcW w:w="1134" w:type="dxa"/>
            <w:tcBorders>
              <w:left w:val="nil"/>
              <w:bottom w:val="nil"/>
            </w:tcBorders>
            <w:vAlign w:val="center"/>
          </w:tcPr>
          <w:p w:rsidR="00754701" w:rsidRPr="00AB5DF6" w:rsidRDefault="00C74D56" w:rsidP="00E874AE">
            <w:pPr>
              <w:pStyle w:val="aa"/>
              <w:spacing w:after="0"/>
              <w:ind w:left="-250" w:firstLine="250"/>
              <w:jc w:val="center"/>
              <w:rPr>
                <w:b/>
              </w:rPr>
            </w:pPr>
            <w:r>
              <w:rPr>
                <w:b/>
              </w:rPr>
              <w:t>2020 год</w:t>
            </w:r>
          </w:p>
        </w:tc>
        <w:tc>
          <w:tcPr>
            <w:tcW w:w="1247" w:type="dxa"/>
            <w:vMerge/>
            <w:vAlign w:val="center"/>
          </w:tcPr>
          <w:p w:rsidR="00754701" w:rsidRPr="00AB5DF6" w:rsidRDefault="00754701" w:rsidP="00E874AE">
            <w:pPr>
              <w:pStyle w:val="aa"/>
              <w:spacing w:after="0"/>
              <w:jc w:val="center"/>
              <w:rPr>
                <w:b/>
              </w:rPr>
            </w:pPr>
          </w:p>
        </w:tc>
        <w:tc>
          <w:tcPr>
            <w:tcW w:w="1276" w:type="dxa"/>
            <w:vMerge/>
            <w:vAlign w:val="center"/>
          </w:tcPr>
          <w:p w:rsidR="00754701" w:rsidRPr="00AB5DF6" w:rsidRDefault="00754701" w:rsidP="00E874AE">
            <w:pPr>
              <w:pStyle w:val="aa"/>
              <w:spacing w:after="0"/>
              <w:jc w:val="center"/>
              <w:rPr>
                <w:b/>
              </w:rPr>
            </w:pPr>
          </w:p>
        </w:tc>
        <w:tc>
          <w:tcPr>
            <w:tcW w:w="2580" w:type="dxa"/>
            <w:vMerge/>
            <w:vAlign w:val="center"/>
          </w:tcPr>
          <w:p w:rsidR="00754701" w:rsidRPr="00AB5DF6" w:rsidRDefault="00754701" w:rsidP="00E874AE">
            <w:pPr>
              <w:pStyle w:val="aa"/>
              <w:spacing w:after="0"/>
              <w:ind w:hanging="203"/>
              <w:jc w:val="center"/>
              <w:rPr>
                <w:b/>
              </w:rPr>
            </w:pPr>
          </w:p>
        </w:tc>
      </w:tr>
    </w:tbl>
    <w:p w:rsidR="00E748C7" w:rsidRPr="009434F0" w:rsidRDefault="00E748C7" w:rsidP="00E748C7">
      <w:pPr>
        <w:rPr>
          <w:sz w:val="2"/>
          <w:szCs w:val="2"/>
        </w:rPr>
      </w:pPr>
    </w:p>
    <w:tbl>
      <w:tblPr>
        <w:tblW w:w="12333" w:type="dxa"/>
        <w:tblInd w:w="-1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1701"/>
        <w:gridCol w:w="1560"/>
        <w:gridCol w:w="1246"/>
        <w:gridCol w:w="1447"/>
        <w:gridCol w:w="1276"/>
        <w:gridCol w:w="1275"/>
        <w:gridCol w:w="2552"/>
        <w:gridCol w:w="396"/>
      </w:tblGrid>
      <w:tr w:rsidR="00E748C7" w:rsidRPr="00AB5DF6" w:rsidTr="00754701">
        <w:trPr>
          <w:cantSplit/>
          <w:trHeight w:val="192"/>
          <w:tblHeader/>
        </w:trPr>
        <w:tc>
          <w:tcPr>
            <w:tcW w:w="880" w:type="dxa"/>
            <w:vAlign w:val="center"/>
          </w:tcPr>
          <w:p w:rsidR="00E748C7" w:rsidRPr="00AB5DF6" w:rsidRDefault="00E748C7" w:rsidP="00E874AE">
            <w:pPr>
              <w:pStyle w:val="aa"/>
              <w:spacing w:after="0"/>
              <w:jc w:val="center"/>
            </w:pPr>
            <w:r w:rsidRPr="00AB5DF6">
              <w:t>1</w:t>
            </w:r>
          </w:p>
        </w:tc>
        <w:tc>
          <w:tcPr>
            <w:tcW w:w="1701" w:type="dxa"/>
            <w:vAlign w:val="center"/>
          </w:tcPr>
          <w:p w:rsidR="00E748C7" w:rsidRPr="00AB5DF6" w:rsidRDefault="00E748C7" w:rsidP="00E874AE">
            <w:pPr>
              <w:pStyle w:val="aa"/>
              <w:spacing w:after="0"/>
              <w:jc w:val="center"/>
            </w:pPr>
            <w:r w:rsidRPr="00AB5DF6">
              <w:t>2</w:t>
            </w:r>
          </w:p>
        </w:tc>
        <w:tc>
          <w:tcPr>
            <w:tcW w:w="1560" w:type="dxa"/>
            <w:vAlign w:val="center"/>
          </w:tcPr>
          <w:p w:rsidR="00E748C7" w:rsidRPr="00AB5DF6" w:rsidRDefault="00E748C7" w:rsidP="00E874AE">
            <w:pPr>
              <w:pStyle w:val="aa"/>
              <w:spacing w:after="0"/>
              <w:jc w:val="center"/>
            </w:pPr>
            <w:r w:rsidRPr="00AB5DF6">
              <w:t>3</w:t>
            </w:r>
          </w:p>
        </w:tc>
        <w:tc>
          <w:tcPr>
            <w:tcW w:w="1246" w:type="dxa"/>
            <w:vAlign w:val="center"/>
          </w:tcPr>
          <w:p w:rsidR="00E748C7" w:rsidRPr="00AB5DF6" w:rsidRDefault="00E748C7" w:rsidP="00E874AE">
            <w:pPr>
              <w:pStyle w:val="aa"/>
              <w:spacing w:after="0"/>
              <w:jc w:val="center"/>
            </w:pPr>
            <w:r w:rsidRPr="00AB5DF6">
              <w:t>4</w:t>
            </w:r>
          </w:p>
        </w:tc>
        <w:tc>
          <w:tcPr>
            <w:tcW w:w="1447" w:type="dxa"/>
            <w:vAlign w:val="center"/>
          </w:tcPr>
          <w:p w:rsidR="00E748C7" w:rsidRPr="00AB5DF6" w:rsidRDefault="00E748C7" w:rsidP="00E874AE">
            <w:pPr>
              <w:pStyle w:val="aa"/>
              <w:spacing w:after="0"/>
              <w:jc w:val="center"/>
            </w:pPr>
            <w:r w:rsidRPr="00AB5DF6">
              <w:t>5</w:t>
            </w:r>
          </w:p>
        </w:tc>
        <w:tc>
          <w:tcPr>
            <w:tcW w:w="1276" w:type="dxa"/>
            <w:vAlign w:val="center"/>
          </w:tcPr>
          <w:p w:rsidR="00E748C7" w:rsidRPr="00AB5DF6" w:rsidRDefault="00E748C7" w:rsidP="00E874AE">
            <w:pPr>
              <w:pStyle w:val="aa"/>
              <w:spacing w:after="0"/>
              <w:jc w:val="center"/>
            </w:pPr>
            <w:r w:rsidRPr="00AB5DF6">
              <w:t>6</w:t>
            </w:r>
          </w:p>
        </w:tc>
        <w:tc>
          <w:tcPr>
            <w:tcW w:w="1275" w:type="dxa"/>
            <w:vAlign w:val="center"/>
          </w:tcPr>
          <w:p w:rsidR="00E748C7" w:rsidRPr="00AB5DF6" w:rsidRDefault="00E748C7" w:rsidP="00E874AE">
            <w:pPr>
              <w:pStyle w:val="aa"/>
              <w:spacing w:after="0"/>
              <w:jc w:val="center"/>
            </w:pPr>
            <w:r w:rsidRPr="00AB5DF6">
              <w:t>7</w:t>
            </w:r>
          </w:p>
        </w:tc>
        <w:tc>
          <w:tcPr>
            <w:tcW w:w="2552" w:type="dxa"/>
            <w:vAlign w:val="center"/>
          </w:tcPr>
          <w:p w:rsidR="00E748C7" w:rsidRPr="00AB5DF6" w:rsidRDefault="00E748C7" w:rsidP="00E874AE">
            <w:pPr>
              <w:pStyle w:val="aa"/>
              <w:spacing w:after="0"/>
              <w:jc w:val="center"/>
            </w:pPr>
            <w:r>
              <w:t>8</w:t>
            </w:r>
          </w:p>
        </w:tc>
        <w:tc>
          <w:tcPr>
            <w:tcW w:w="396" w:type="dxa"/>
            <w:vMerge w:val="restart"/>
            <w:tcBorders>
              <w:top w:val="nil"/>
            </w:tcBorders>
            <w:vAlign w:val="center"/>
          </w:tcPr>
          <w:p w:rsidR="00E748C7" w:rsidRPr="00AB5DF6" w:rsidRDefault="00E748C7" w:rsidP="00E874AE">
            <w:pPr>
              <w:pStyle w:val="aa"/>
              <w:spacing w:after="0"/>
              <w:jc w:val="center"/>
            </w:pPr>
          </w:p>
        </w:tc>
      </w:tr>
      <w:tr w:rsidR="00E748C7" w:rsidRPr="00AB5DF6" w:rsidTr="00754701">
        <w:trPr>
          <w:cantSplit/>
          <w:trHeight w:val="192"/>
          <w:tblHeader/>
        </w:trPr>
        <w:tc>
          <w:tcPr>
            <w:tcW w:w="880" w:type="dxa"/>
            <w:vAlign w:val="center"/>
          </w:tcPr>
          <w:p w:rsidR="00E748C7" w:rsidRPr="00AB5DF6" w:rsidRDefault="00E748C7" w:rsidP="00E874AE">
            <w:pPr>
              <w:pStyle w:val="aa"/>
              <w:spacing w:after="0"/>
              <w:jc w:val="center"/>
            </w:pPr>
          </w:p>
        </w:tc>
        <w:tc>
          <w:tcPr>
            <w:tcW w:w="1701" w:type="dxa"/>
            <w:vAlign w:val="center"/>
          </w:tcPr>
          <w:p w:rsidR="00E748C7" w:rsidRPr="00AB5DF6" w:rsidRDefault="00E748C7" w:rsidP="00E874AE">
            <w:pPr>
              <w:pStyle w:val="aa"/>
              <w:spacing w:after="0"/>
              <w:jc w:val="center"/>
            </w:pPr>
          </w:p>
        </w:tc>
        <w:tc>
          <w:tcPr>
            <w:tcW w:w="1560" w:type="dxa"/>
            <w:vAlign w:val="center"/>
          </w:tcPr>
          <w:p w:rsidR="00E748C7" w:rsidRPr="00AB5DF6" w:rsidRDefault="00E748C7" w:rsidP="00E874AE">
            <w:pPr>
              <w:pStyle w:val="aa"/>
              <w:spacing w:after="0"/>
              <w:jc w:val="center"/>
            </w:pPr>
          </w:p>
        </w:tc>
        <w:tc>
          <w:tcPr>
            <w:tcW w:w="1246" w:type="dxa"/>
            <w:vAlign w:val="center"/>
          </w:tcPr>
          <w:p w:rsidR="00E748C7" w:rsidRPr="00AB5DF6" w:rsidRDefault="00E748C7" w:rsidP="00E874AE">
            <w:pPr>
              <w:pStyle w:val="aa"/>
              <w:spacing w:after="0"/>
              <w:jc w:val="center"/>
            </w:pPr>
          </w:p>
        </w:tc>
        <w:tc>
          <w:tcPr>
            <w:tcW w:w="1447" w:type="dxa"/>
            <w:vAlign w:val="center"/>
          </w:tcPr>
          <w:p w:rsidR="00E748C7" w:rsidRPr="00AB5DF6" w:rsidRDefault="00E748C7" w:rsidP="00E874AE">
            <w:pPr>
              <w:pStyle w:val="aa"/>
              <w:spacing w:after="0"/>
              <w:jc w:val="center"/>
            </w:pPr>
          </w:p>
        </w:tc>
        <w:tc>
          <w:tcPr>
            <w:tcW w:w="1276" w:type="dxa"/>
            <w:vAlign w:val="center"/>
          </w:tcPr>
          <w:p w:rsidR="00E748C7" w:rsidRPr="00AB5DF6" w:rsidRDefault="00E748C7" w:rsidP="00E874AE">
            <w:pPr>
              <w:pStyle w:val="aa"/>
              <w:spacing w:after="0"/>
              <w:jc w:val="center"/>
            </w:pPr>
          </w:p>
        </w:tc>
        <w:tc>
          <w:tcPr>
            <w:tcW w:w="1275" w:type="dxa"/>
            <w:vAlign w:val="center"/>
          </w:tcPr>
          <w:p w:rsidR="00E748C7" w:rsidRPr="00AB5DF6" w:rsidRDefault="00E748C7" w:rsidP="00E874AE">
            <w:pPr>
              <w:pStyle w:val="aa"/>
              <w:spacing w:after="0"/>
              <w:jc w:val="center"/>
            </w:pPr>
          </w:p>
        </w:tc>
        <w:tc>
          <w:tcPr>
            <w:tcW w:w="2552" w:type="dxa"/>
            <w:vAlign w:val="center"/>
          </w:tcPr>
          <w:p w:rsidR="00E748C7" w:rsidRDefault="00E748C7" w:rsidP="00E874AE">
            <w:pPr>
              <w:pStyle w:val="aa"/>
              <w:spacing w:after="0"/>
              <w:jc w:val="center"/>
            </w:pPr>
          </w:p>
        </w:tc>
        <w:tc>
          <w:tcPr>
            <w:tcW w:w="396" w:type="dxa"/>
            <w:vMerge/>
            <w:vAlign w:val="center"/>
          </w:tcPr>
          <w:p w:rsidR="00E748C7" w:rsidRDefault="00E748C7" w:rsidP="00E874AE">
            <w:pPr>
              <w:pStyle w:val="aa"/>
              <w:spacing w:after="0"/>
              <w:jc w:val="center"/>
            </w:pPr>
          </w:p>
        </w:tc>
      </w:tr>
      <w:tr w:rsidR="00E748C7" w:rsidRPr="00AB5DF6" w:rsidTr="00754701">
        <w:trPr>
          <w:cantSplit/>
        </w:trPr>
        <w:tc>
          <w:tcPr>
            <w:tcW w:w="880" w:type="dxa"/>
          </w:tcPr>
          <w:p w:rsidR="00E748C7" w:rsidRPr="00AB5DF6" w:rsidRDefault="00E748C7" w:rsidP="00E874AE">
            <w:pPr>
              <w:pStyle w:val="aa"/>
              <w:spacing w:after="0"/>
              <w:jc w:val="right"/>
            </w:pPr>
          </w:p>
        </w:tc>
        <w:tc>
          <w:tcPr>
            <w:tcW w:w="1701" w:type="dxa"/>
          </w:tcPr>
          <w:p w:rsidR="00E748C7" w:rsidRPr="00AB5DF6" w:rsidRDefault="00E748C7" w:rsidP="00E874AE">
            <w:pPr>
              <w:pStyle w:val="aa"/>
              <w:spacing w:after="0"/>
              <w:jc w:val="both"/>
            </w:pPr>
            <w:r w:rsidRPr="00AB5DF6">
              <w:rPr>
                <w:b/>
              </w:rPr>
              <w:t>Итого</w:t>
            </w:r>
          </w:p>
        </w:tc>
        <w:tc>
          <w:tcPr>
            <w:tcW w:w="1560" w:type="dxa"/>
          </w:tcPr>
          <w:p w:rsidR="00E748C7" w:rsidRPr="00AB5DF6" w:rsidRDefault="00E748C7" w:rsidP="00E874AE">
            <w:pPr>
              <w:pStyle w:val="aa"/>
              <w:spacing w:after="0"/>
              <w:jc w:val="center"/>
            </w:pPr>
            <w:r>
              <w:t>–</w:t>
            </w:r>
          </w:p>
        </w:tc>
        <w:tc>
          <w:tcPr>
            <w:tcW w:w="1246" w:type="dxa"/>
            <w:vAlign w:val="bottom"/>
          </w:tcPr>
          <w:p w:rsidR="00E748C7" w:rsidRPr="00AB5DF6" w:rsidRDefault="00E748C7" w:rsidP="00E874AE">
            <w:pPr>
              <w:pStyle w:val="aa"/>
              <w:spacing w:after="0"/>
              <w:jc w:val="right"/>
            </w:pPr>
            <w:r>
              <w:t>0,0</w:t>
            </w:r>
          </w:p>
        </w:tc>
        <w:tc>
          <w:tcPr>
            <w:tcW w:w="1447" w:type="dxa"/>
            <w:vAlign w:val="bottom"/>
          </w:tcPr>
          <w:p w:rsidR="00E748C7" w:rsidRPr="00AB5DF6" w:rsidRDefault="00E748C7" w:rsidP="00E874AE">
            <w:pPr>
              <w:pStyle w:val="aa"/>
              <w:spacing w:after="0"/>
              <w:jc w:val="right"/>
            </w:pPr>
            <w:r>
              <w:t>0,0</w:t>
            </w:r>
          </w:p>
        </w:tc>
        <w:tc>
          <w:tcPr>
            <w:tcW w:w="1276" w:type="dxa"/>
          </w:tcPr>
          <w:p w:rsidR="00E748C7" w:rsidRPr="00AB5DF6" w:rsidRDefault="00E748C7" w:rsidP="00E874AE">
            <w:pPr>
              <w:pStyle w:val="aa"/>
              <w:spacing w:after="0"/>
              <w:jc w:val="center"/>
            </w:pPr>
            <w:r>
              <w:t>–</w:t>
            </w:r>
          </w:p>
        </w:tc>
        <w:tc>
          <w:tcPr>
            <w:tcW w:w="1275" w:type="dxa"/>
          </w:tcPr>
          <w:p w:rsidR="00E748C7" w:rsidRPr="00AB5DF6" w:rsidRDefault="00E748C7" w:rsidP="00E874AE">
            <w:pPr>
              <w:pStyle w:val="aa"/>
              <w:spacing w:after="0"/>
              <w:jc w:val="center"/>
            </w:pPr>
            <w:r>
              <w:t>–</w:t>
            </w:r>
          </w:p>
        </w:tc>
        <w:tc>
          <w:tcPr>
            <w:tcW w:w="2552" w:type="dxa"/>
          </w:tcPr>
          <w:p w:rsidR="00E748C7" w:rsidRPr="00AB5DF6" w:rsidRDefault="00E748C7" w:rsidP="00E874AE">
            <w:pPr>
              <w:pStyle w:val="aa"/>
              <w:spacing w:after="0"/>
              <w:jc w:val="center"/>
            </w:pPr>
            <w:r>
              <w:t>–</w:t>
            </w:r>
          </w:p>
        </w:tc>
        <w:tc>
          <w:tcPr>
            <w:tcW w:w="396" w:type="dxa"/>
            <w:vMerge/>
            <w:tcBorders>
              <w:bottom w:val="nil"/>
            </w:tcBorders>
          </w:tcPr>
          <w:p w:rsidR="00E748C7" w:rsidRPr="00AB5DF6" w:rsidRDefault="00E748C7" w:rsidP="00E874AE">
            <w:pPr>
              <w:pStyle w:val="aa"/>
              <w:spacing w:after="0"/>
              <w:jc w:val="center"/>
            </w:pPr>
          </w:p>
        </w:tc>
      </w:tr>
    </w:tbl>
    <w:p w:rsidR="00FA3301" w:rsidRPr="00AB5DF6" w:rsidRDefault="00FA3301" w:rsidP="00FA3301">
      <w:pPr>
        <w:pStyle w:val="aa"/>
        <w:spacing w:after="0"/>
        <w:ind w:firstLine="709"/>
        <w:jc w:val="both"/>
        <w:rPr>
          <w:sz w:val="28"/>
        </w:rPr>
      </w:pPr>
      <w:r>
        <w:rPr>
          <w:sz w:val="28"/>
        </w:rPr>
        <w:t>2</w:t>
      </w:r>
      <w:r w:rsidRPr="00AB5DF6">
        <w:rPr>
          <w:sz w:val="28"/>
        </w:rPr>
        <w:t xml:space="preserve">. Общий объем бюджетных ассигнований, предусмотренных на исполнение </w:t>
      </w:r>
      <w:r>
        <w:rPr>
          <w:sz w:val="28"/>
        </w:rPr>
        <w:t>муниципаль</w:t>
      </w:r>
      <w:r w:rsidRPr="00AB5DF6">
        <w:rPr>
          <w:sz w:val="28"/>
        </w:rPr>
        <w:t xml:space="preserve">ных гарантий </w:t>
      </w:r>
      <w:proofErr w:type="spellStart"/>
      <w:r>
        <w:rPr>
          <w:sz w:val="28"/>
          <w:szCs w:val="28"/>
        </w:rPr>
        <w:t>Беленинского</w:t>
      </w:r>
      <w:proofErr w:type="spellEnd"/>
      <w:r>
        <w:rPr>
          <w:sz w:val="28"/>
        </w:rPr>
        <w:t xml:space="preserve"> сельского поселения </w:t>
      </w:r>
      <w:proofErr w:type="spellStart"/>
      <w:r>
        <w:rPr>
          <w:sz w:val="28"/>
        </w:rPr>
        <w:t>Сафоновского</w:t>
      </w:r>
      <w:proofErr w:type="spellEnd"/>
      <w:r>
        <w:rPr>
          <w:sz w:val="28"/>
        </w:rPr>
        <w:t xml:space="preserve"> района С</w:t>
      </w:r>
      <w:r w:rsidRPr="00AB5DF6">
        <w:rPr>
          <w:sz w:val="28"/>
        </w:rPr>
        <w:t>моленской области по возможным гарантийным случаям в 20</w:t>
      </w:r>
      <w:r>
        <w:rPr>
          <w:sz w:val="28"/>
        </w:rPr>
        <w:t>1</w:t>
      </w:r>
      <w:r w:rsidRPr="005E7664">
        <w:rPr>
          <w:sz w:val="28"/>
        </w:rPr>
        <w:t>9</w:t>
      </w:r>
      <w:r w:rsidRPr="00AB5DF6">
        <w:rPr>
          <w:sz w:val="28"/>
        </w:rPr>
        <w:t xml:space="preserve"> год</w:t>
      </w:r>
      <w:r>
        <w:rPr>
          <w:sz w:val="28"/>
        </w:rPr>
        <w:t>у</w:t>
      </w:r>
      <w:r w:rsidRPr="00AB5DF6">
        <w:rPr>
          <w:sz w:val="28"/>
        </w:rPr>
        <w:t xml:space="preserve">, </w:t>
      </w:r>
      <w:r>
        <w:rPr>
          <w:sz w:val="28"/>
        </w:rPr>
        <w:t>−</w:t>
      </w:r>
      <w:r w:rsidRPr="00AB5DF6">
        <w:rPr>
          <w:sz w:val="28"/>
        </w:rPr>
        <w:t xml:space="preserve"> </w:t>
      </w:r>
      <w:r>
        <w:rPr>
          <w:sz w:val="28"/>
        </w:rPr>
        <w:t xml:space="preserve">0,0 </w:t>
      </w:r>
      <w:r w:rsidRPr="00AB5DF6">
        <w:rPr>
          <w:sz w:val="28"/>
        </w:rPr>
        <w:t>тыс. рублей, из них:</w:t>
      </w:r>
    </w:p>
    <w:p w:rsidR="00FA3301" w:rsidRPr="00AB5DF6" w:rsidRDefault="00FA3301" w:rsidP="00FA3301">
      <w:pPr>
        <w:pStyle w:val="aa"/>
        <w:spacing w:after="0"/>
        <w:ind w:firstLine="709"/>
        <w:jc w:val="both"/>
        <w:rPr>
          <w:sz w:val="28"/>
          <w:szCs w:val="28"/>
        </w:rPr>
      </w:pPr>
      <w:r w:rsidRPr="00AB5DF6">
        <w:rPr>
          <w:sz w:val="28"/>
          <w:szCs w:val="28"/>
        </w:rPr>
        <w:t xml:space="preserve">1) за счет источников финансирования дефицита бюджета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w:t>
      </w:r>
      <w:r w:rsidRPr="00AB5DF6">
        <w:rPr>
          <w:sz w:val="28"/>
          <w:szCs w:val="28"/>
        </w:rPr>
        <w:t xml:space="preserve"> 0,0 тыс. рублей;</w:t>
      </w:r>
    </w:p>
    <w:p w:rsidR="00FA3301" w:rsidRDefault="00FA3301" w:rsidP="008D1784">
      <w:pPr>
        <w:pStyle w:val="aa"/>
        <w:spacing w:after="0"/>
        <w:ind w:firstLine="709"/>
        <w:jc w:val="both"/>
        <w:rPr>
          <w:sz w:val="28"/>
          <w:szCs w:val="28"/>
        </w:rPr>
      </w:pPr>
      <w:r w:rsidRPr="00AB5DF6">
        <w:rPr>
          <w:sz w:val="28"/>
        </w:rPr>
        <w:t>2) </w:t>
      </w:r>
      <w:r w:rsidRPr="00AB5DF6">
        <w:rPr>
          <w:sz w:val="28"/>
          <w:szCs w:val="28"/>
        </w:rPr>
        <w:t xml:space="preserve">за счет расходов бюджета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w:t>
      </w:r>
      <w:r w:rsidRPr="00AB5DF6">
        <w:rPr>
          <w:sz w:val="28"/>
          <w:szCs w:val="28"/>
        </w:rPr>
        <w:t xml:space="preserve"> 0,0</w:t>
      </w:r>
      <w:r w:rsidR="008D1784" w:rsidRPr="008D1784">
        <w:rPr>
          <w:sz w:val="28"/>
          <w:szCs w:val="28"/>
        </w:rPr>
        <w:t xml:space="preserve"> </w:t>
      </w:r>
      <w:r w:rsidRPr="00AB5DF6">
        <w:rPr>
          <w:sz w:val="28"/>
          <w:szCs w:val="28"/>
        </w:rPr>
        <w:t>тыс. рублей.</w:t>
      </w:r>
    </w:p>
    <w:p w:rsidR="00FA3301" w:rsidRPr="00AB5DF6" w:rsidRDefault="00FA3301" w:rsidP="00FA3301">
      <w:pPr>
        <w:pStyle w:val="aa"/>
        <w:spacing w:after="0"/>
        <w:ind w:firstLine="709"/>
        <w:jc w:val="both"/>
        <w:rPr>
          <w:sz w:val="28"/>
        </w:rPr>
      </w:pPr>
      <w:r w:rsidRPr="00AB5DF6">
        <w:rPr>
          <w:sz w:val="28"/>
        </w:rPr>
        <w:t xml:space="preserve">Общий объем бюджетных ассигнований, предусмотренных на исполнение </w:t>
      </w:r>
      <w:r>
        <w:rPr>
          <w:sz w:val="28"/>
        </w:rPr>
        <w:t>муниципаль</w:t>
      </w:r>
      <w:r w:rsidRPr="00AB5DF6">
        <w:rPr>
          <w:sz w:val="28"/>
        </w:rPr>
        <w:t xml:space="preserve">ных гарантий </w:t>
      </w:r>
      <w:proofErr w:type="spellStart"/>
      <w:r w:rsidR="00CF0B02">
        <w:rPr>
          <w:sz w:val="28"/>
        </w:rPr>
        <w:t>Беленинского</w:t>
      </w:r>
      <w:proofErr w:type="spellEnd"/>
      <w:r>
        <w:rPr>
          <w:sz w:val="28"/>
        </w:rPr>
        <w:t xml:space="preserve"> сельского поселения </w:t>
      </w:r>
      <w:proofErr w:type="spellStart"/>
      <w:r>
        <w:rPr>
          <w:sz w:val="28"/>
        </w:rPr>
        <w:t>Сафоновского</w:t>
      </w:r>
      <w:proofErr w:type="spellEnd"/>
      <w:r>
        <w:rPr>
          <w:sz w:val="28"/>
        </w:rPr>
        <w:t xml:space="preserve"> района С</w:t>
      </w:r>
      <w:r w:rsidRPr="00AB5DF6">
        <w:rPr>
          <w:sz w:val="28"/>
        </w:rPr>
        <w:t>моленской области по возможным гарантийным случаям в 20</w:t>
      </w:r>
      <w:r w:rsidRPr="005E7664">
        <w:rPr>
          <w:sz w:val="28"/>
        </w:rPr>
        <w:t>20</w:t>
      </w:r>
      <w:r w:rsidRPr="00AB5DF6">
        <w:rPr>
          <w:sz w:val="28"/>
        </w:rPr>
        <w:t xml:space="preserve"> год</w:t>
      </w:r>
      <w:r>
        <w:rPr>
          <w:sz w:val="28"/>
        </w:rPr>
        <w:t>у</w:t>
      </w:r>
      <w:r w:rsidRPr="00AB5DF6">
        <w:rPr>
          <w:sz w:val="28"/>
        </w:rPr>
        <w:t xml:space="preserve">, </w:t>
      </w:r>
      <w:r>
        <w:rPr>
          <w:sz w:val="28"/>
        </w:rPr>
        <w:t>−</w:t>
      </w:r>
      <w:r w:rsidRPr="00AB5DF6">
        <w:rPr>
          <w:sz w:val="28"/>
        </w:rPr>
        <w:t xml:space="preserve"> </w:t>
      </w:r>
      <w:r>
        <w:rPr>
          <w:sz w:val="28"/>
        </w:rPr>
        <w:t xml:space="preserve">0,0 </w:t>
      </w:r>
      <w:r w:rsidRPr="00AB5DF6">
        <w:rPr>
          <w:sz w:val="28"/>
        </w:rPr>
        <w:t>тыс. рублей, из них:</w:t>
      </w:r>
    </w:p>
    <w:p w:rsidR="00FA3301" w:rsidRPr="00AB5DF6" w:rsidRDefault="00FA3301" w:rsidP="00FA3301">
      <w:pPr>
        <w:pStyle w:val="aa"/>
        <w:spacing w:after="0"/>
        <w:ind w:firstLine="709"/>
        <w:jc w:val="both"/>
        <w:rPr>
          <w:sz w:val="28"/>
          <w:szCs w:val="28"/>
        </w:rPr>
      </w:pPr>
      <w:r w:rsidRPr="00AB5DF6">
        <w:rPr>
          <w:sz w:val="28"/>
          <w:szCs w:val="28"/>
        </w:rPr>
        <w:t xml:space="preserve">1) за счет источников финансирования дефицита бюджета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w:t>
      </w:r>
      <w:r w:rsidRPr="00AB5DF6">
        <w:rPr>
          <w:sz w:val="28"/>
          <w:szCs w:val="28"/>
        </w:rPr>
        <w:t xml:space="preserve"> 0,0 тыс. рублей;</w:t>
      </w:r>
    </w:p>
    <w:p w:rsidR="00FA3301" w:rsidRDefault="00FA3301" w:rsidP="008D1784">
      <w:pPr>
        <w:pStyle w:val="aa"/>
        <w:spacing w:after="0"/>
        <w:ind w:firstLine="709"/>
        <w:jc w:val="both"/>
        <w:rPr>
          <w:sz w:val="28"/>
          <w:szCs w:val="28"/>
        </w:rPr>
      </w:pPr>
      <w:r w:rsidRPr="00AB5DF6">
        <w:rPr>
          <w:sz w:val="28"/>
        </w:rPr>
        <w:t>2) </w:t>
      </w:r>
      <w:r w:rsidRPr="00AB5DF6">
        <w:rPr>
          <w:sz w:val="28"/>
          <w:szCs w:val="28"/>
        </w:rPr>
        <w:t xml:space="preserve">за счет расходов бюджета </w:t>
      </w:r>
      <w:proofErr w:type="spellStart"/>
      <w:r w:rsidR="00CF0B02">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w:t>
      </w:r>
      <w:r w:rsidRPr="00AB5DF6">
        <w:rPr>
          <w:sz w:val="28"/>
          <w:szCs w:val="28"/>
        </w:rPr>
        <w:t xml:space="preserve"> 0,0</w:t>
      </w:r>
      <w:r w:rsidR="008D1784" w:rsidRPr="008D1784">
        <w:rPr>
          <w:sz w:val="28"/>
          <w:szCs w:val="28"/>
        </w:rPr>
        <w:t xml:space="preserve"> </w:t>
      </w:r>
      <w:r w:rsidRPr="00AB5DF6">
        <w:rPr>
          <w:sz w:val="28"/>
          <w:szCs w:val="28"/>
        </w:rPr>
        <w:t>тыс. рублей.</w:t>
      </w:r>
    </w:p>
    <w:p w:rsidR="006911AD" w:rsidRDefault="006911AD" w:rsidP="009C060A">
      <w:pPr>
        <w:jc w:val="both"/>
        <w:rPr>
          <w:sz w:val="28"/>
          <w:szCs w:val="28"/>
        </w:rPr>
      </w:pPr>
      <w:bookmarkStart w:id="0" w:name="_GoBack"/>
      <w:bookmarkEnd w:id="0"/>
    </w:p>
    <w:p w:rsidR="006911AD" w:rsidRDefault="006911AD" w:rsidP="009C060A">
      <w:pPr>
        <w:jc w:val="both"/>
        <w:rPr>
          <w:sz w:val="28"/>
          <w:szCs w:val="28"/>
        </w:rPr>
      </w:pPr>
    </w:p>
    <w:p w:rsidR="00400A7D" w:rsidRPr="00400A7D" w:rsidRDefault="00400A7D" w:rsidP="00400A7D">
      <w:pPr>
        <w:outlineLvl w:val="0"/>
        <w:rPr>
          <w:b/>
          <w:sz w:val="28"/>
          <w:szCs w:val="28"/>
        </w:rPr>
      </w:pPr>
      <w:r>
        <w:rPr>
          <w:b/>
          <w:sz w:val="28"/>
          <w:szCs w:val="28"/>
        </w:rPr>
        <w:t xml:space="preserve">                                      </w:t>
      </w:r>
      <w:r w:rsidRPr="00400A7D">
        <w:rPr>
          <w:b/>
          <w:sz w:val="28"/>
          <w:szCs w:val="28"/>
        </w:rPr>
        <w:t>ПОЯСНИТЕЛЬНАЯ ЗАПИСКА</w:t>
      </w:r>
    </w:p>
    <w:p w:rsidR="00400A7D" w:rsidRPr="00400A7D" w:rsidRDefault="00400A7D" w:rsidP="00400A7D">
      <w:pPr>
        <w:rPr>
          <w:b/>
          <w:sz w:val="28"/>
          <w:szCs w:val="28"/>
        </w:rPr>
      </w:pPr>
    </w:p>
    <w:p w:rsidR="00400A7D" w:rsidRPr="00400A7D" w:rsidRDefault="00400A7D" w:rsidP="00400A7D">
      <w:pPr>
        <w:jc w:val="center"/>
        <w:rPr>
          <w:b/>
          <w:sz w:val="28"/>
          <w:szCs w:val="28"/>
        </w:rPr>
      </w:pPr>
      <w:r w:rsidRPr="00400A7D">
        <w:rPr>
          <w:b/>
          <w:sz w:val="28"/>
          <w:szCs w:val="28"/>
        </w:rPr>
        <w:t xml:space="preserve">к   решению «О бюджете        </w:t>
      </w:r>
      <w:proofErr w:type="spellStart"/>
      <w:r w:rsidRPr="00400A7D">
        <w:rPr>
          <w:b/>
          <w:sz w:val="28"/>
          <w:szCs w:val="28"/>
        </w:rPr>
        <w:t>Беленинского</w:t>
      </w:r>
      <w:proofErr w:type="spellEnd"/>
      <w:r w:rsidRPr="00400A7D">
        <w:rPr>
          <w:b/>
          <w:sz w:val="28"/>
          <w:szCs w:val="28"/>
        </w:rPr>
        <w:t xml:space="preserve"> сельского поселения</w:t>
      </w:r>
    </w:p>
    <w:p w:rsidR="00400A7D" w:rsidRPr="00400A7D" w:rsidRDefault="00400A7D" w:rsidP="00400A7D">
      <w:pPr>
        <w:jc w:val="center"/>
        <w:rPr>
          <w:b/>
          <w:sz w:val="28"/>
          <w:szCs w:val="28"/>
        </w:rPr>
      </w:pPr>
      <w:proofErr w:type="spellStart"/>
      <w:r w:rsidRPr="00400A7D">
        <w:rPr>
          <w:b/>
          <w:sz w:val="28"/>
          <w:szCs w:val="28"/>
        </w:rPr>
        <w:t>Сафоновского</w:t>
      </w:r>
      <w:proofErr w:type="spellEnd"/>
      <w:r w:rsidRPr="00400A7D">
        <w:rPr>
          <w:b/>
          <w:sz w:val="28"/>
          <w:szCs w:val="28"/>
        </w:rPr>
        <w:t xml:space="preserve"> района Смоленской области</w:t>
      </w:r>
    </w:p>
    <w:p w:rsidR="00400A7D" w:rsidRPr="00400A7D" w:rsidRDefault="00400A7D" w:rsidP="00400A7D">
      <w:pPr>
        <w:jc w:val="center"/>
        <w:rPr>
          <w:b/>
          <w:sz w:val="28"/>
          <w:szCs w:val="28"/>
          <w:u w:val="single"/>
        </w:rPr>
      </w:pPr>
      <w:r w:rsidRPr="00400A7D">
        <w:rPr>
          <w:b/>
          <w:sz w:val="28"/>
          <w:szCs w:val="28"/>
        </w:rPr>
        <w:t>на 2018 год и на плановый период 2019 и 2020 годов»</w:t>
      </w:r>
    </w:p>
    <w:p w:rsidR="00400A7D" w:rsidRPr="00400A7D" w:rsidRDefault="00400A7D" w:rsidP="00400A7D">
      <w:pPr>
        <w:jc w:val="center"/>
        <w:rPr>
          <w:b/>
          <w:sz w:val="28"/>
          <w:szCs w:val="28"/>
          <w:u w:val="single"/>
        </w:rPr>
      </w:pPr>
      <w:r w:rsidRPr="00400A7D">
        <w:rPr>
          <w:b/>
          <w:sz w:val="28"/>
          <w:szCs w:val="28"/>
          <w:u w:val="single"/>
        </w:rPr>
        <w:t xml:space="preserve">Основные характеристики </w:t>
      </w:r>
    </w:p>
    <w:p w:rsidR="00400A7D" w:rsidRPr="00400A7D" w:rsidRDefault="00400A7D" w:rsidP="00400A7D">
      <w:pPr>
        <w:jc w:val="center"/>
        <w:rPr>
          <w:b/>
          <w:sz w:val="28"/>
          <w:szCs w:val="28"/>
          <w:u w:val="single"/>
        </w:rPr>
      </w:pPr>
      <w:r w:rsidRPr="00400A7D">
        <w:rPr>
          <w:b/>
          <w:sz w:val="28"/>
          <w:szCs w:val="28"/>
          <w:u w:val="single"/>
        </w:rPr>
        <w:t xml:space="preserve">бюджета </w:t>
      </w:r>
      <w:proofErr w:type="spellStart"/>
      <w:r w:rsidRPr="00400A7D">
        <w:rPr>
          <w:b/>
          <w:sz w:val="28"/>
          <w:szCs w:val="28"/>
          <w:u w:val="single"/>
        </w:rPr>
        <w:t>Беленинского</w:t>
      </w:r>
      <w:proofErr w:type="spellEnd"/>
      <w:r w:rsidRPr="00400A7D">
        <w:rPr>
          <w:b/>
          <w:sz w:val="28"/>
          <w:szCs w:val="28"/>
          <w:u w:val="single"/>
        </w:rPr>
        <w:t xml:space="preserve"> сельского поселения</w:t>
      </w:r>
    </w:p>
    <w:p w:rsidR="00400A7D" w:rsidRPr="00400A7D" w:rsidRDefault="00400A7D" w:rsidP="00400A7D">
      <w:pPr>
        <w:jc w:val="center"/>
        <w:rPr>
          <w:sz w:val="28"/>
          <w:szCs w:val="28"/>
        </w:rPr>
      </w:pPr>
      <w:proofErr w:type="spellStart"/>
      <w:r w:rsidRPr="00400A7D">
        <w:rPr>
          <w:b/>
          <w:sz w:val="28"/>
          <w:szCs w:val="28"/>
          <w:u w:val="single"/>
        </w:rPr>
        <w:t>Сафоновского</w:t>
      </w:r>
      <w:proofErr w:type="spellEnd"/>
      <w:r w:rsidRPr="00400A7D">
        <w:rPr>
          <w:b/>
          <w:sz w:val="28"/>
          <w:szCs w:val="28"/>
          <w:u w:val="single"/>
        </w:rPr>
        <w:t xml:space="preserve"> района Смоленской области</w:t>
      </w:r>
    </w:p>
    <w:p w:rsidR="00400A7D" w:rsidRPr="00400A7D" w:rsidRDefault="00400A7D" w:rsidP="00400A7D">
      <w:pPr>
        <w:jc w:val="both"/>
        <w:rPr>
          <w:sz w:val="28"/>
          <w:szCs w:val="28"/>
        </w:rPr>
      </w:pPr>
    </w:p>
    <w:p w:rsidR="00400A7D" w:rsidRPr="00400A7D" w:rsidRDefault="00400A7D" w:rsidP="00400A7D">
      <w:pPr>
        <w:ind w:firstLine="1080"/>
        <w:jc w:val="both"/>
        <w:rPr>
          <w:sz w:val="28"/>
          <w:szCs w:val="28"/>
        </w:rPr>
      </w:pPr>
      <w:r w:rsidRPr="00400A7D">
        <w:rPr>
          <w:sz w:val="28"/>
          <w:szCs w:val="28"/>
        </w:rPr>
        <w:t xml:space="preserve"> Решение «О бюджете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на 2018 год</w:t>
      </w:r>
      <w:r w:rsidRPr="00400A7D">
        <w:rPr>
          <w:b/>
          <w:sz w:val="28"/>
          <w:szCs w:val="28"/>
        </w:rPr>
        <w:t xml:space="preserve"> </w:t>
      </w:r>
      <w:r w:rsidRPr="00400A7D">
        <w:rPr>
          <w:sz w:val="28"/>
          <w:szCs w:val="28"/>
        </w:rPr>
        <w:t>и на плановый период 2019 и 2020 годов» подготовлено в соответствии с требованиями, установленными Бюджетным кодексом Российской Федерации.</w:t>
      </w:r>
    </w:p>
    <w:p w:rsidR="00400A7D" w:rsidRPr="00400A7D" w:rsidRDefault="00400A7D" w:rsidP="00400A7D">
      <w:pPr>
        <w:autoSpaceDE w:val="0"/>
        <w:ind w:firstLine="720"/>
        <w:jc w:val="both"/>
        <w:rPr>
          <w:sz w:val="28"/>
          <w:szCs w:val="28"/>
        </w:rPr>
      </w:pPr>
      <w:r w:rsidRPr="00400A7D">
        <w:rPr>
          <w:sz w:val="28"/>
          <w:szCs w:val="28"/>
        </w:rPr>
        <w:t xml:space="preserve">Статьей 184.1 Бюджетного кодекса Российской Федерации установлены общие требования к структуре и содержанию  решения «О бюджете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на 2018 год</w:t>
      </w:r>
      <w:r w:rsidRPr="00400A7D">
        <w:rPr>
          <w:b/>
          <w:sz w:val="28"/>
          <w:szCs w:val="28"/>
        </w:rPr>
        <w:t xml:space="preserve"> </w:t>
      </w:r>
      <w:r w:rsidRPr="00400A7D">
        <w:rPr>
          <w:sz w:val="28"/>
          <w:szCs w:val="28"/>
        </w:rPr>
        <w:t>и на плановый период 2020 и 2020 годов  ». Частью 1 данной статьи определено, что в  решении о бюджете должны содержаться основные характеристики бюджета, к которым относятся общий объем доходов бюджета, общий объем расходов бюджета, дефицит (</w:t>
      </w:r>
      <w:proofErr w:type="spellStart"/>
      <w:r w:rsidRPr="00400A7D">
        <w:rPr>
          <w:sz w:val="28"/>
          <w:szCs w:val="28"/>
        </w:rPr>
        <w:t>профицит</w:t>
      </w:r>
      <w:proofErr w:type="spellEnd"/>
      <w:r w:rsidRPr="00400A7D">
        <w:rPr>
          <w:sz w:val="28"/>
          <w:szCs w:val="28"/>
        </w:rPr>
        <w:t>) бюджета. Все перечисленные параметры бюджета</w:t>
      </w:r>
      <w:r w:rsidR="00C74D56">
        <w:rPr>
          <w:sz w:val="28"/>
          <w:szCs w:val="28"/>
        </w:rPr>
        <w:t xml:space="preserve"> </w:t>
      </w:r>
      <w:proofErr w:type="spellStart"/>
      <w:r w:rsidR="00C74D56">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установлены в статье 1 решения в следующих объемах:</w:t>
      </w:r>
    </w:p>
    <w:p w:rsidR="00400A7D" w:rsidRPr="00400A7D" w:rsidRDefault="00400A7D" w:rsidP="00400A7D">
      <w:pPr>
        <w:autoSpaceDE w:val="0"/>
        <w:ind w:firstLine="720"/>
        <w:jc w:val="both"/>
        <w:rPr>
          <w:sz w:val="28"/>
          <w:szCs w:val="28"/>
        </w:rPr>
      </w:pPr>
      <w:r w:rsidRPr="00400A7D">
        <w:rPr>
          <w:sz w:val="28"/>
          <w:szCs w:val="28"/>
        </w:rPr>
        <w:t xml:space="preserve">общий объем доходов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на 2018 год в сумме </w:t>
      </w:r>
      <w:r w:rsidRPr="00400A7D">
        <w:rPr>
          <w:b/>
          <w:sz w:val="28"/>
          <w:szCs w:val="28"/>
        </w:rPr>
        <w:t>3885,7</w:t>
      </w:r>
      <w:r w:rsidRPr="00400A7D">
        <w:rPr>
          <w:sz w:val="28"/>
          <w:szCs w:val="28"/>
        </w:rPr>
        <w:t xml:space="preserve"> тыс. рублей; на 2019 год в сумме </w:t>
      </w:r>
      <w:r w:rsidRPr="00400A7D">
        <w:rPr>
          <w:b/>
          <w:sz w:val="28"/>
          <w:szCs w:val="28"/>
        </w:rPr>
        <w:t>3946,9</w:t>
      </w:r>
      <w:r w:rsidRPr="00400A7D">
        <w:rPr>
          <w:sz w:val="28"/>
          <w:szCs w:val="28"/>
        </w:rPr>
        <w:t xml:space="preserve"> тыс. рублей; на 2020 год в сумме </w:t>
      </w:r>
      <w:r w:rsidRPr="00400A7D">
        <w:rPr>
          <w:b/>
          <w:sz w:val="28"/>
          <w:szCs w:val="28"/>
        </w:rPr>
        <w:t>4006,4</w:t>
      </w:r>
      <w:r w:rsidRPr="00400A7D">
        <w:rPr>
          <w:sz w:val="28"/>
          <w:szCs w:val="28"/>
        </w:rPr>
        <w:t xml:space="preserve"> тыс. рублей</w:t>
      </w:r>
      <w:r w:rsidR="001B597C">
        <w:rPr>
          <w:sz w:val="28"/>
          <w:szCs w:val="28"/>
        </w:rPr>
        <w:t>.</w:t>
      </w:r>
    </w:p>
    <w:p w:rsidR="00400A7D" w:rsidRPr="00400A7D" w:rsidRDefault="00400A7D" w:rsidP="00400A7D">
      <w:pPr>
        <w:autoSpaceDE w:val="0"/>
        <w:ind w:firstLine="720"/>
        <w:jc w:val="both"/>
        <w:rPr>
          <w:sz w:val="28"/>
          <w:szCs w:val="28"/>
        </w:rPr>
      </w:pPr>
      <w:r w:rsidRPr="00400A7D">
        <w:rPr>
          <w:sz w:val="28"/>
          <w:szCs w:val="28"/>
        </w:rPr>
        <w:t xml:space="preserve">общий объем расходов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на 2018 год в сумме </w:t>
      </w:r>
      <w:r w:rsidRPr="00400A7D">
        <w:rPr>
          <w:b/>
          <w:sz w:val="28"/>
          <w:szCs w:val="28"/>
        </w:rPr>
        <w:t>3885,7</w:t>
      </w:r>
      <w:r w:rsidRPr="00400A7D">
        <w:rPr>
          <w:sz w:val="28"/>
          <w:szCs w:val="28"/>
        </w:rPr>
        <w:t xml:space="preserve"> тыс. рублей; на 2019 год в сумме </w:t>
      </w:r>
      <w:r w:rsidRPr="00400A7D">
        <w:rPr>
          <w:b/>
          <w:sz w:val="28"/>
          <w:szCs w:val="28"/>
        </w:rPr>
        <w:t>3946,9</w:t>
      </w:r>
      <w:r w:rsidRPr="00400A7D">
        <w:rPr>
          <w:sz w:val="28"/>
          <w:szCs w:val="28"/>
        </w:rPr>
        <w:t xml:space="preserve"> тыс. рублей; на 2020 год в сумме </w:t>
      </w:r>
      <w:r w:rsidRPr="00400A7D">
        <w:rPr>
          <w:b/>
          <w:sz w:val="28"/>
          <w:szCs w:val="28"/>
        </w:rPr>
        <w:t>4006,4</w:t>
      </w:r>
      <w:r w:rsidRPr="00400A7D">
        <w:rPr>
          <w:sz w:val="28"/>
          <w:szCs w:val="28"/>
        </w:rPr>
        <w:t xml:space="preserve"> тыс. рублей</w:t>
      </w:r>
      <w:r w:rsidR="001B597C">
        <w:rPr>
          <w:sz w:val="28"/>
          <w:szCs w:val="28"/>
        </w:rPr>
        <w:t>,</w:t>
      </w:r>
      <w:r w:rsidRPr="00400A7D">
        <w:rPr>
          <w:sz w:val="28"/>
          <w:szCs w:val="28"/>
        </w:rPr>
        <w:t xml:space="preserve"> </w:t>
      </w:r>
      <w:r w:rsidR="001B597C">
        <w:rPr>
          <w:sz w:val="28"/>
          <w:szCs w:val="28"/>
        </w:rPr>
        <w:t>в том числе условно утвержденные расходы в сумме 99,0 тыс</w:t>
      </w:r>
      <w:proofErr w:type="gramStart"/>
      <w:r w:rsidR="001B597C">
        <w:rPr>
          <w:sz w:val="28"/>
          <w:szCs w:val="28"/>
        </w:rPr>
        <w:t>.р</w:t>
      </w:r>
      <w:proofErr w:type="gramEnd"/>
      <w:r w:rsidR="001B597C">
        <w:rPr>
          <w:sz w:val="28"/>
          <w:szCs w:val="28"/>
        </w:rPr>
        <w:t>ублей.</w:t>
      </w:r>
      <w:r w:rsidR="001B597C" w:rsidRPr="00400A7D">
        <w:rPr>
          <w:sz w:val="28"/>
          <w:szCs w:val="28"/>
        </w:rPr>
        <w:t>;</w:t>
      </w:r>
    </w:p>
    <w:p w:rsidR="00400A7D" w:rsidRPr="00400A7D" w:rsidRDefault="00400A7D" w:rsidP="00400A7D">
      <w:pPr>
        <w:jc w:val="both"/>
        <w:rPr>
          <w:sz w:val="28"/>
          <w:szCs w:val="28"/>
        </w:rPr>
      </w:pPr>
      <w:r w:rsidRPr="00400A7D">
        <w:rPr>
          <w:sz w:val="28"/>
          <w:szCs w:val="28"/>
        </w:rPr>
        <w:t xml:space="preserve">          дефицит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на 2018 год</w:t>
      </w:r>
      <w:r w:rsidRPr="00400A7D">
        <w:rPr>
          <w:b/>
          <w:sz w:val="28"/>
          <w:szCs w:val="28"/>
        </w:rPr>
        <w:t xml:space="preserve"> </w:t>
      </w:r>
      <w:r w:rsidRPr="00400A7D">
        <w:rPr>
          <w:sz w:val="28"/>
          <w:szCs w:val="28"/>
        </w:rPr>
        <w:t>и плановый период 2019 и 2020 годов, равен нулю</w:t>
      </w:r>
    </w:p>
    <w:p w:rsidR="00400A7D" w:rsidRPr="00400A7D" w:rsidRDefault="00400A7D" w:rsidP="00400A7D">
      <w:pPr>
        <w:ind w:firstLine="1080"/>
        <w:jc w:val="both"/>
        <w:rPr>
          <w:sz w:val="28"/>
          <w:szCs w:val="28"/>
        </w:rPr>
      </w:pPr>
      <w:r w:rsidRPr="00400A7D">
        <w:rPr>
          <w:sz w:val="28"/>
          <w:szCs w:val="28"/>
        </w:rPr>
        <w:t xml:space="preserve">Верхний предел муниципального долга на 1 января 2019 года, на 1 января 2020 года, на 1 января 2021 года по долговым обязательствам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равный нулю.</w:t>
      </w:r>
    </w:p>
    <w:p w:rsidR="00400A7D" w:rsidRPr="00400A7D" w:rsidRDefault="00400A7D" w:rsidP="00400A7D">
      <w:pPr>
        <w:ind w:firstLine="1080"/>
        <w:jc w:val="both"/>
        <w:rPr>
          <w:sz w:val="28"/>
          <w:szCs w:val="28"/>
        </w:rPr>
      </w:pPr>
      <w:r w:rsidRPr="00400A7D">
        <w:rPr>
          <w:sz w:val="28"/>
          <w:szCs w:val="28"/>
        </w:rPr>
        <w:t xml:space="preserve">Величина резервного фонда Администрации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на 2018 год</w:t>
      </w:r>
      <w:r w:rsidRPr="00400A7D">
        <w:rPr>
          <w:b/>
          <w:sz w:val="28"/>
          <w:szCs w:val="28"/>
        </w:rPr>
        <w:t xml:space="preserve"> </w:t>
      </w:r>
      <w:r w:rsidRPr="00400A7D">
        <w:rPr>
          <w:sz w:val="28"/>
          <w:szCs w:val="28"/>
        </w:rPr>
        <w:t>в сумме  30,0 тыс. рублей - 0,8 %, на 2019 год в сумме  30,0 тыс. рублей- 0,8 %, на 2020 год в сумме  30,0 тыс. рублей или 0,7%.</w:t>
      </w:r>
    </w:p>
    <w:p w:rsidR="00400A7D" w:rsidRPr="00400A7D" w:rsidRDefault="00400A7D" w:rsidP="00400A7D">
      <w:pPr>
        <w:ind w:firstLine="1080"/>
        <w:jc w:val="both"/>
        <w:rPr>
          <w:sz w:val="28"/>
          <w:szCs w:val="28"/>
        </w:rPr>
      </w:pPr>
    </w:p>
    <w:p w:rsidR="00400A7D" w:rsidRPr="00400A7D" w:rsidRDefault="00400A7D" w:rsidP="00400A7D">
      <w:pPr>
        <w:jc w:val="center"/>
        <w:outlineLvl w:val="0"/>
        <w:rPr>
          <w:sz w:val="28"/>
          <w:szCs w:val="28"/>
        </w:rPr>
      </w:pPr>
      <w:r w:rsidRPr="00400A7D">
        <w:rPr>
          <w:b/>
          <w:sz w:val="28"/>
          <w:szCs w:val="28"/>
          <w:u w:val="single"/>
        </w:rPr>
        <w:t>ДОХОДЫ</w:t>
      </w:r>
    </w:p>
    <w:p w:rsidR="00400A7D" w:rsidRPr="00400A7D" w:rsidRDefault="00400A7D" w:rsidP="00400A7D">
      <w:pPr>
        <w:ind w:firstLine="1080"/>
        <w:jc w:val="both"/>
        <w:rPr>
          <w:sz w:val="28"/>
          <w:szCs w:val="28"/>
        </w:rPr>
      </w:pPr>
      <w:proofErr w:type="gramStart"/>
      <w:r w:rsidRPr="00400A7D">
        <w:rPr>
          <w:sz w:val="28"/>
          <w:szCs w:val="28"/>
        </w:rPr>
        <w:t>Формирование доходной базы на 2018 год</w:t>
      </w:r>
      <w:r w:rsidRPr="00400A7D">
        <w:rPr>
          <w:b/>
          <w:sz w:val="28"/>
          <w:szCs w:val="28"/>
        </w:rPr>
        <w:t xml:space="preserve"> </w:t>
      </w:r>
      <w:r w:rsidRPr="00400A7D">
        <w:rPr>
          <w:sz w:val="28"/>
          <w:szCs w:val="28"/>
        </w:rPr>
        <w:t xml:space="preserve">и на плановый период 2019 и 2020 годов осуществлялось на основе оценки поступлений доходов в бюджет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в 2017 году, с учетом основных направлений налоговой и бюджетной политики на 2018 год</w:t>
      </w:r>
      <w:r w:rsidRPr="00400A7D">
        <w:rPr>
          <w:b/>
          <w:sz w:val="28"/>
          <w:szCs w:val="28"/>
        </w:rPr>
        <w:t xml:space="preserve"> </w:t>
      </w:r>
      <w:r w:rsidRPr="00400A7D">
        <w:rPr>
          <w:sz w:val="28"/>
          <w:szCs w:val="28"/>
        </w:rPr>
        <w:t>и на плановый период 2019 и 2020 годов, с учетом изменений налогового законодательства.</w:t>
      </w:r>
      <w:proofErr w:type="gramEnd"/>
    </w:p>
    <w:p w:rsidR="00400A7D" w:rsidRPr="00400A7D" w:rsidRDefault="00400A7D" w:rsidP="00400A7D">
      <w:pPr>
        <w:ind w:firstLine="1080"/>
        <w:jc w:val="both"/>
        <w:rPr>
          <w:sz w:val="28"/>
          <w:szCs w:val="28"/>
        </w:rPr>
      </w:pPr>
      <w:r w:rsidRPr="00400A7D">
        <w:rPr>
          <w:sz w:val="28"/>
          <w:szCs w:val="28"/>
        </w:rPr>
        <w:t xml:space="preserve">Основные доходы бюджета  </w:t>
      </w:r>
      <w:proofErr w:type="spellStart"/>
      <w:r w:rsidRPr="00400A7D">
        <w:rPr>
          <w:sz w:val="28"/>
          <w:szCs w:val="28"/>
        </w:rPr>
        <w:t>Беленинского</w:t>
      </w:r>
      <w:proofErr w:type="spellEnd"/>
      <w:r w:rsidRPr="00400A7D">
        <w:rPr>
          <w:sz w:val="28"/>
          <w:szCs w:val="28"/>
        </w:rPr>
        <w:t xml:space="preserve"> сельского поселения рассчитаны в соответствии с Методикой расчета прогноза доходов консолидированного бюджета муниципального образования «</w:t>
      </w:r>
      <w:proofErr w:type="spellStart"/>
      <w:r w:rsidRPr="00400A7D">
        <w:rPr>
          <w:sz w:val="28"/>
          <w:szCs w:val="28"/>
        </w:rPr>
        <w:t>Сафоновский</w:t>
      </w:r>
      <w:proofErr w:type="spellEnd"/>
      <w:r w:rsidRPr="00400A7D">
        <w:rPr>
          <w:sz w:val="28"/>
          <w:szCs w:val="28"/>
        </w:rPr>
        <w:t xml:space="preserve"> район» Смоленской области на среднесрочный период, утвержденный постановлением Администрации муниципального образования «</w:t>
      </w:r>
      <w:proofErr w:type="spellStart"/>
      <w:r w:rsidRPr="00400A7D">
        <w:rPr>
          <w:sz w:val="28"/>
          <w:szCs w:val="28"/>
        </w:rPr>
        <w:t>Сафоновский</w:t>
      </w:r>
      <w:proofErr w:type="spellEnd"/>
      <w:r w:rsidRPr="00400A7D">
        <w:rPr>
          <w:sz w:val="28"/>
          <w:szCs w:val="28"/>
        </w:rPr>
        <w:t xml:space="preserve"> район» Смоленской области от 30.12.2011 года № 1689.</w:t>
      </w:r>
    </w:p>
    <w:p w:rsidR="00400A7D" w:rsidRPr="00400A7D" w:rsidRDefault="00400A7D" w:rsidP="00400A7D">
      <w:pPr>
        <w:ind w:firstLine="1080"/>
        <w:jc w:val="both"/>
        <w:rPr>
          <w:sz w:val="28"/>
          <w:szCs w:val="28"/>
        </w:rPr>
      </w:pPr>
    </w:p>
    <w:p w:rsidR="00400A7D" w:rsidRPr="00400A7D" w:rsidRDefault="00400A7D" w:rsidP="00400A7D">
      <w:pPr>
        <w:ind w:firstLine="720"/>
        <w:jc w:val="both"/>
        <w:rPr>
          <w:sz w:val="28"/>
          <w:szCs w:val="28"/>
        </w:rPr>
      </w:pPr>
      <w:r w:rsidRPr="00400A7D">
        <w:rPr>
          <w:sz w:val="28"/>
          <w:szCs w:val="28"/>
        </w:rPr>
        <w:t xml:space="preserve">Поступление налоговых и неналоговых доходов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1147,0 тыс. рублей, что на 74,5 </w:t>
      </w:r>
      <w:proofErr w:type="spellStart"/>
      <w:r w:rsidRPr="00400A7D">
        <w:rPr>
          <w:sz w:val="28"/>
          <w:szCs w:val="28"/>
        </w:rPr>
        <w:t>тыс.руб</w:t>
      </w:r>
      <w:proofErr w:type="spellEnd"/>
      <w:r w:rsidRPr="00400A7D">
        <w:rPr>
          <w:sz w:val="28"/>
          <w:szCs w:val="28"/>
        </w:rPr>
        <w:t xml:space="preserve"> больше ожидаемого исполнения за 2017 год или на 6,9%,на 2019 год- в сумме 1195,9 тыс. рублей, что на 123,4 </w:t>
      </w:r>
      <w:proofErr w:type="spellStart"/>
      <w:r w:rsidRPr="00400A7D">
        <w:rPr>
          <w:sz w:val="28"/>
          <w:szCs w:val="28"/>
        </w:rPr>
        <w:t>тыс.руб</w:t>
      </w:r>
      <w:proofErr w:type="spellEnd"/>
      <w:r w:rsidRPr="00400A7D">
        <w:rPr>
          <w:sz w:val="28"/>
          <w:szCs w:val="28"/>
        </w:rPr>
        <w:t xml:space="preserve"> больше ожидаемого исполнения за 2017 год или на 11,5%,</w:t>
      </w:r>
      <w:r w:rsidRPr="00400A7D">
        <w:rPr>
          <w:b/>
          <w:sz w:val="28"/>
          <w:szCs w:val="28"/>
        </w:rPr>
        <w:t xml:space="preserve"> </w:t>
      </w:r>
      <w:r w:rsidRPr="00400A7D">
        <w:rPr>
          <w:sz w:val="28"/>
          <w:szCs w:val="28"/>
        </w:rPr>
        <w:t xml:space="preserve"> 2020 год в сумме 1232,7 тыс</w:t>
      </w:r>
      <w:proofErr w:type="gramStart"/>
      <w:r w:rsidRPr="00400A7D">
        <w:rPr>
          <w:sz w:val="28"/>
          <w:szCs w:val="28"/>
        </w:rPr>
        <w:t>.р</w:t>
      </w:r>
      <w:proofErr w:type="gramEnd"/>
      <w:r w:rsidRPr="00400A7D">
        <w:rPr>
          <w:sz w:val="28"/>
          <w:szCs w:val="28"/>
        </w:rPr>
        <w:t xml:space="preserve">ублей. что на 160,2 </w:t>
      </w:r>
      <w:proofErr w:type="spellStart"/>
      <w:r w:rsidRPr="00400A7D">
        <w:rPr>
          <w:sz w:val="28"/>
          <w:szCs w:val="28"/>
        </w:rPr>
        <w:t>тыс.руб</w:t>
      </w:r>
      <w:proofErr w:type="spellEnd"/>
      <w:r w:rsidRPr="00400A7D">
        <w:rPr>
          <w:sz w:val="28"/>
          <w:szCs w:val="28"/>
        </w:rPr>
        <w:t xml:space="preserve"> больше ожидаемого исполнения за 2017 год или на 14,9%,</w:t>
      </w:r>
    </w:p>
    <w:p w:rsidR="00400A7D" w:rsidRPr="00400A7D" w:rsidRDefault="00400A7D" w:rsidP="00400A7D">
      <w:pPr>
        <w:ind w:firstLine="1080"/>
        <w:jc w:val="both"/>
        <w:rPr>
          <w:sz w:val="28"/>
          <w:szCs w:val="28"/>
        </w:rPr>
      </w:pPr>
      <w:r w:rsidRPr="00400A7D">
        <w:rPr>
          <w:sz w:val="28"/>
          <w:szCs w:val="28"/>
        </w:rPr>
        <w:t xml:space="preserve">В составе налоговых и неналоговых доходов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налоговые доходы составят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1132,6 тыс. рублей, на 2019 год- в сумме 1181,5 тыс. рублей,</w:t>
      </w:r>
      <w:r w:rsidRPr="00400A7D">
        <w:rPr>
          <w:b/>
          <w:sz w:val="28"/>
          <w:szCs w:val="28"/>
        </w:rPr>
        <w:t xml:space="preserve"> </w:t>
      </w:r>
      <w:r w:rsidRPr="00400A7D">
        <w:rPr>
          <w:sz w:val="28"/>
          <w:szCs w:val="28"/>
        </w:rPr>
        <w:t xml:space="preserve"> 2020 год в сумме 1218,3 тыс.рублей, неналоговые доходы – на 2018 год</w:t>
      </w:r>
      <w:r w:rsidRPr="00400A7D">
        <w:rPr>
          <w:b/>
          <w:sz w:val="28"/>
          <w:szCs w:val="28"/>
        </w:rPr>
        <w:t>-</w:t>
      </w:r>
      <w:r w:rsidRPr="00400A7D">
        <w:rPr>
          <w:sz w:val="28"/>
          <w:szCs w:val="28"/>
        </w:rPr>
        <w:t xml:space="preserve"> в сумме 14,4 тыс. рублей, на 2019 год- в сумме 14,4 тыс. рублей,</w:t>
      </w:r>
      <w:r w:rsidRPr="00400A7D">
        <w:rPr>
          <w:b/>
          <w:sz w:val="28"/>
          <w:szCs w:val="28"/>
        </w:rPr>
        <w:t xml:space="preserve"> </w:t>
      </w:r>
      <w:r w:rsidRPr="00400A7D">
        <w:rPr>
          <w:sz w:val="28"/>
          <w:szCs w:val="28"/>
        </w:rPr>
        <w:t xml:space="preserve"> 2020 год в сумме 14,4 тыс</w:t>
      </w:r>
      <w:proofErr w:type="gramStart"/>
      <w:r w:rsidRPr="00400A7D">
        <w:rPr>
          <w:sz w:val="28"/>
          <w:szCs w:val="28"/>
        </w:rPr>
        <w:t>.р</w:t>
      </w:r>
      <w:proofErr w:type="gramEnd"/>
      <w:r w:rsidRPr="00400A7D">
        <w:rPr>
          <w:sz w:val="28"/>
          <w:szCs w:val="28"/>
        </w:rPr>
        <w:t>ублей. или в 2018 году</w:t>
      </w:r>
      <w:r w:rsidRPr="00400A7D">
        <w:rPr>
          <w:b/>
          <w:sz w:val="28"/>
          <w:szCs w:val="28"/>
        </w:rPr>
        <w:t>-</w:t>
      </w:r>
      <w:r w:rsidRPr="00400A7D">
        <w:rPr>
          <w:sz w:val="28"/>
          <w:szCs w:val="28"/>
        </w:rPr>
        <w:t xml:space="preserve">  1,3 , в 2019 году-  1,2 ,</w:t>
      </w:r>
      <w:r w:rsidRPr="00400A7D">
        <w:rPr>
          <w:b/>
          <w:sz w:val="28"/>
          <w:szCs w:val="28"/>
        </w:rPr>
        <w:t xml:space="preserve"> </w:t>
      </w:r>
      <w:r w:rsidRPr="00400A7D">
        <w:rPr>
          <w:sz w:val="28"/>
          <w:szCs w:val="28"/>
        </w:rPr>
        <w:t xml:space="preserve"> 2020 году – 1,2 процентов соответственно от суммы доходов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w:t>
      </w:r>
    </w:p>
    <w:p w:rsidR="00400A7D" w:rsidRPr="00400A7D" w:rsidRDefault="00400A7D" w:rsidP="00400A7D">
      <w:pPr>
        <w:ind w:firstLine="1080"/>
        <w:jc w:val="both"/>
        <w:rPr>
          <w:b/>
          <w:sz w:val="28"/>
          <w:szCs w:val="28"/>
        </w:rPr>
      </w:pPr>
      <w:proofErr w:type="gramStart"/>
      <w:r w:rsidRPr="00400A7D">
        <w:rPr>
          <w:sz w:val="28"/>
          <w:szCs w:val="28"/>
        </w:rPr>
        <w:t xml:space="preserve">Прогнозируемые в 2018 году налоговые доходы </w:t>
      </w:r>
      <w:proofErr w:type="spellStart"/>
      <w:r w:rsidRPr="00400A7D">
        <w:rPr>
          <w:sz w:val="28"/>
          <w:szCs w:val="28"/>
        </w:rPr>
        <w:t>Беленинского</w:t>
      </w:r>
      <w:proofErr w:type="spellEnd"/>
      <w:r w:rsidRPr="00400A7D">
        <w:rPr>
          <w:sz w:val="28"/>
          <w:szCs w:val="28"/>
        </w:rPr>
        <w:t xml:space="preserve">  сельского поселения по сравнению с ожидаемой оценкой за 2017 год – 1052,1 тыс. рублей, увеличатся на 80,5 тыс. рублей в основном за счет увеличения поступлений акцизов на автомобильный и прямогонный бензин, дизельное топливо, моторные масла для дизельных и  (или) карбюраторных (</w:t>
      </w:r>
      <w:proofErr w:type="spellStart"/>
      <w:r w:rsidRPr="00400A7D">
        <w:rPr>
          <w:sz w:val="28"/>
          <w:szCs w:val="28"/>
        </w:rPr>
        <w:t>инжекторных</w:t>
      </w:r>
      <w:proofErr w:type="spellEnd"/>
      <w:r w:rsidRPr="00400A7D">
        <w:rPr>
          <w:sz w:val="28"/>
          <w:szCs w:val="28"/>
        </w:rPr>
        <w:t>) двигателей, производимых  на территории Российской Федерации.</w:t>
      </w:r>
      <w:proofErr w:type="gramEnd"/>
    </w:p>
    <w:p w:rsidR="00400A7D" w:rsidRPr="00400A7D" w:rsidRDefault="00400A7D" w:rsidP="00400A7D">
      <w:pPr>
        <w:ind w:firstLine="1080"/>
        <w:jc w:val="center"/>
        <w:outlineLvl w:val="0"/>
        <w:rPr>
          <w:b/>
          <w:sz w:val="28"/>
          <w:szCs w:val="28"/>
        </w:rPr>
      </w:pPr>
      <w:r w:rsidRPr="00400A7D">
        <w:rPr>
          <w:b/>
          <w:sz w:val="28"/>
          <w:szCs w:val="28"/>
        </w:rPr>
        <w:t>Основные доходные источники бюджета</w:t>
      </w:r>
    </w:p>
    <w:p w:rsidR="00400A7D" w:rsidRPr="00400A7D" w:rsidRDefault="00400A7D" w:rsidP="00400A7D">
      <w:pPr>
        <w:ind w:firstLine="1080"/>
        <w:jc w:val="center"/>
        <w:rPr>
          <w:b/>
          <w:sz w:val="28"/>
          <w:szCs w:val="28"/>
        </w:rPr>
      </w:pPr>
      <w:proofErr w:type="spellStart"/>
      <w:r w:rsidRPr="00400A7D">
        <w:rPr>
          <w:b/>
          <w:sz w:val="28"/>
          <w:szCs w:val="28"/>
        </w:rPr>
        <w:t>Беленинского</w:t>
      </w:r>
      <w:proofErr w:type="spellEnd"/>
      <w:r w:rsidRPr="00400A7D">
        <w:rPr>
          <w:b/>
          <w:sz w:val="28"/>
          <w:szCs w:val="28"/>
        </w:rPr>
        <w:t xml:space="preserve"> сельского поселения</w:t>
      </w:r>
    </w:p>
    <w:p w:rsidR="00400A7D" w:rsidRPr="00400A7D" w:rsidRDefault="00400A7D" w:rsidP="00400A7D">
      <w:pPr>
        <w:ind w:firstLine="1080"/>
        <w:jc w:val="center"/>
        <w:rPr>
          <w:b/>
          <w:sz w:val="28"/>
          <w:szCs w:val="28"/>
        </w:rPr>
      </w:pPr>
      <w:proofErr w:type="spellStart"/>
      <w:r w:rsidRPr="00400A7D">
        <w:rPr>
          <w:b/>
          <w:sz w:val="28"/>
          <w:szCs w:val="28"/>
        </w:rPr>
        <w:t>Сафоновского</w:t>
      </w:r>
      <w:proofErr w:type="spellEnd"/>
      <w:r w:rsidRPr="00400A7D">
        <w:rPr>
          <w:b/>
          <w:sz w:val="28"/>
          <w:szCs w:val="28"/>
        </w:rPr>
        <w:t xml:space="preserve"> района Смоленской области</w:t>
      </w:r>
    </w:p>
    <w:p w:rsidR="00400A7D" w:rsidRPr="00400A7D" w:rsidRDefault="00400A7D" w:rsidP="00400A7D">
      <w:pPr>
        <w:ind w:firstLine="1080"/>
        <w:jc w:val="center"/>
        <w:rPr>
          <w:b/>
          <w:sz w:val="28"/>
          <w:szCs w:val="28"/>
        </w:rPr>
      </w:pPr>
    </w:p>
    <w:p w:rsidR="00400A7D" w:rsidRPr="00400A7D" w:rsidRDefault="00400A7D" w:rsidP="00400A7D">
      <w:pPr>
        <w:ind w:firstLine="1080"/>
        <w:jc w:val="both"/>
        <w:rPr>
          <w:sz w:val="28"/>
          <w:szCs w:val="28"/>
        </w:rPr>
      </w:pPr>
      <w:r w:rsidRPr="00400A7D">
        <w:rPr>
          <w:b/>
          <w:sz w:val="28"/>
          <w:szCs w:val="28"/>
        </w:rPr>
        <w:t xml:space="preserve">Налог на доходы физических лиц – </w:t>
      </w:r>
      <w:r w:rsidRPr="00400A7D">
        <w:rPr>
          <w:sz w:val="28"/>
          <w:szCs w:val="28"/>
        </w:rPr>
        <w:t>прогнозируемое поступление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77,5 тыс. рублей, на 2019 год- в сумме 79,7 тыс. рублей,</w:t>
      </w:r>
      <w:r w:rsidRPr="00400A7D">
        <w:rPr>
          <w:b/>
          <w:sz w:val="28"/>
          <w:szCs w:val="28"/>
        </w:rPr>
        <w:t xml:space="preserve"> </w:t>
      </w:r>
      <w:r w:rsidRPr="00400A7D">
        <w:rPr>
          <w:sz w:val="28"/>
          <w:szCs w:val="28"/>
        </w:rPr>
        <w:t xml:space="preserve"> 2020 год - в сумме 83,1 тыс.рублей. Доля этого налога в налоговых и </w:t>
      </w:r>
      <w:r w:rsidRPr="00400A7D">
        <w:rPr>
          <w:sz w:val="28"/>
          <w:szCs w:val="28"/>
        </w:rPr>
        <w:lastRenderedPageBreak/>
        <w:t>неналоговых доходах составит на 2018 год</w:t>
      </w:r>
      <w:r w:rsidRPr="00400A7D">
        <w:rPr>
          <w:b/>
          <w:sz w:val="28"/>
          <w:szCs w:val="28"/>
        </w:rPr>
        <w:t>-</w:t>
      </w:r>
      <w:r w:rsidRPr="00400A7D">
        <w:rPr>
          <w:sz w:val="28"/>
          <w:szCs w:val="28"/>
        </w:rPr>
        <w:t xml:space="preserve"> 6,8% , на 2019 год- 6,7%,</w:t>
      </w:r>
      <w:r w:rsidRPr="00400A7D">
        <w:rPr>
          <w:b/>
          <w:sz w:val="28"/>
          <w:szCs w:val="28"/>
        </w:rPr>
        <w:t xml:space="preserve"> </w:t>
      </w:r>
      <w:r w:rsidRPr="00400A7D">
        <w:rPr>
          <w:sz w:val="28"/>
          <w:szCs w:val="28"/>
        </w:rPr>
        <w:t xml:space="preserve">на 2020 год- 6,7%. </w:t>
      </w:r>
    </w:p>
    <w:p w:rsidR="00400A7D" w:rsidRPr="00400A7D" w:rsidRDefault="00400A7D" w:rsidP="00400A7D">
      <w:pPr>
        <w:ind w:firstLine="1080"/>
        <w:jc w:val="both"/>
        <w:rPr>
          <w:b/>
          <w:sz w:val="28"/>
          <w:szCs w:val="28"/>
        </w:rPr>
      </w:pPr>
      <w:r w:rsidRPr="00400A7D">
        <w:rPr>
          <w:sz w:val="28"/>
          <w:szCs w:val="28"/>
        </w:rPr>
        <w:t>Прогноз по налогу на доходы физических лиц на 2018 год рассчитан исходя из ожидаемого поступления в 2017году и планируемых  дополнительных платежей на основании работы налоговых органов, с учетом темпа роста фонда оплаты труда</w:t>
      </w:r>
      <w:proofErr w:type="gramStart"/>
      <w:r w:rsidRPr="00400A7D">
        <w:rPr>
          <w:sz w:val="28"/>
          <w:szCs w:val="28"/>
        </w:rPr>
        <w:t xml:space="preserve"> .</w:t>
      </w:r>
      <w:proofErr w:type="gramEnd"/>
      <w:r w:rsidRPr="00400A7D">
        <w:rPr>
          <w:b/>
          <w:sz w:val="28"/>
          <w:szCs w:val="28"/>
        </w:rPr>
        <w:t xml:space="preserve"> </w:t>
      </w:r>
    </w:p>
    <w:p w:rsidR="00400A7D" w:rsidRPr="00400A7D" w:rsidRDefault="00400A7D" w:rsidP="00400A7D">
      <w:pPr>
        <w:ind w:firstLine="1080"/>
        <w:jc w:val="both"/>
        <w:rPr>
          <w:b/>
          <w:sz w:val="28"/>
          <w:szCs w:val="28"/>
        </w:rPr>
      </w:pPr>
      <w:r w:rsidRPr="00400A7D">
        <w:rPr>
          <w:b/>
          <w:sz w:val="28"/>
          <w:szCs w:val="28"/>
        </w:rPr>
        <w:t xml:space="preserve">Земельный налог </w:t>
      </w:r>
      <w:r w:rsidRPr="00400A7D">
        <w:rPr>
          <w:sz w:val="28"/>
          <w:szCs w:val="28"/>
        </w:rPr>
        <w:t>- прогнозируемое поступление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701,4 тыс. рублей, на 2019 год- в сумме 706,9 тыс. рублей,</w:t>
      </w:r>
      <w:r w:rsidRPr="00400A7D">
        <w:rPr>
          <w:b/>
          <w:sz w:val="28"/>
          <w:szCs w:val="28"/>
        </w:rPr>
        <w:t xml:space="preserve"> </w:t>
      </w:r>
      <w:r w:rsidRPr="00400A7D">
        <w:rPr>
          <w:sz w:val="28"/>
          <w:szCs w:val="28"/>
        </w:rPr>
        <w:t xml:space="preserve"> 2020 год - в сумме 718,3 тыс.рублей. </w:t>
      </w:r>
      <w:proofErr w:type="gramStart"/>
      <w:r w:rsidRPr="00400A7D">
        <w:rPr>
          <w:sz w:val="28"/>
          <w:szCs w:val="28"/>
        </w:rPr>
        <w:t xml:space="preserve">Доля этого налога в налоговых и неналоговых доходах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составляет на 2018 год</w:t>
      </w:r>
      <w:r w:rsidRPr="00400A7D">
        <w:rPr>
          <w:b/>
          <w:sz w:val="28"/>
          <w:szCs w:val="28"/>
        </w:rPr>
        <w:t>-</w:t>
      </w:r>
      <w:r w:rsidRPr="00400A7D">
        <w:rPr>
          <w:sz w:val="28"/>
          <w:szCs w:val="28"/>
        </w:rPr>
        <w:t xml:space="preserve"> 61,1%, на 2019 год- 59,1%,</w:t>
      </w:r>
      <w:r w:rsidRPr="00400A7D">
        <w:rPr>
          <w:b/>
          <w:sz w:val="28"/>
          <w:szCs w:val="28"/>
        </w:rPr>
        <w:t xml:space="preserve"> </w:t>
      </w:r>
      <w:r w:rsidRPr="00400A7D">
        <w:rPr>
          <w:sz w:val="28"/>
          <w:szCs w:val="28"/>
        </w:rPr>
        <w:t>на 2020 год – 58,3%. При расчете прогноза на 2018 год были учтены: отчетность Федеральной налоговой службы по форме 5-МН о начислении и уплате земельного налога за 2017 год;</w:t>
      </w:r>
      <w:proofErr w:type="gramEnd"/>
      <w:r w:rsidRPr="00400A7D">
        <w:rPr>
          <w:sz w:val="28"/>
          <w:szCs w:val="28"/>
        </w:rPr>
        <w:t xml:space="preserve"> изменения налогового законодательства; налоговые ставки и льготы, утвержденные решениями Совета депутатов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w:t>
      </w:r>
      <w:proofErr w:type="gramStart"/>
      <w:r w:rsidRPr="00400A7D">
        <w:rPr>
          <w:sz w:val="28"/>
          <w:szCs w:val="28"/>
        </w:rPr>
        <w:t xml:space="preserve"> .</w:t>
      </w:r>
      <w:proofErr w:type="gramEnd"/>
    </w:p>
    <w:p w:rsidR="00400A7D" w:rsidRPr="00400A7D" w:rsidRDefault="00400A7D" w:rsidP="00400A7D">
      <w:pPr>
        <w:ind w:firstLine="1080"/>
        <w:jc w:val="both"/>
        <w:rPr>
          <w:b/>
          <w:sz w:val="28"/>
          <w:szCs w:val="28"/>
        </w:rPr>
      </w:pPr>
      <w:r w:rsidRPr="00400A7D">
        <w:rPr>
          <w:b/>
          <w:sz w:val="28"/>
          <w:szCs w:val="28"/>
        </w:rPr>
        <w:t>Акцизы по подакцизным товарам (продукции), производим на территории Российской Федерации</w:t>
      </w:r>
      <w:r w:rsidRPr="00400A7D">
        <w:rPr>
          <w:sz w:val="28"/>
          <w:szCs w:val="28"/>
        </w:rPr>
        <w:t xml:space="preserve"> – прогнозируемое поступление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332,7 тыс. рублей, на 2019 год- в сумме 372,9 тыс. рублей,</w:t>
      </w:r>
      <w:r w:rsidRPr="00400A7D">
        <w:rPr>
          <w:b/>
          <w:sz w:val="28"/>
          <w:szCs w:val="28"/>
        </w:rPr>
        <w:t xml:space="preserve"> </w:t>
      </w:r>
      <w:r w:rsidRPr="00400A7D">
        <w:rPr>
          <w:sz w:val="28"/>
          <w:szCs w:val="28"/>
        </w:rPr>
        <w:t xml:space="preserve"> 2020 год - в сумме 394,1 тыс.рублей. Доля этого налога в налоговых доходах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составляет на 2018 год</w:t>
      </w:r>
      <w:r w:rsidRPr="00400A7D">
        <w:rPr>
          <w:b/>
          <w:sz w:val="28"/>
          <w:szCs w:val="28"/>
        </w:rPr>
        <w:t>-</w:t>
      </w:r>
      <w:r w:rsidRPr="00400A7D">
        <w:rPr>
          <w:sz w:val="28"/>
          <w:szCs w:val="28"/>
        </w:rPr>
        <w:t xml:space="preserve"> 29,0%, на 2019 год-31,2%,</w:t>
      </w:r>
      <w:r w:rsidRPr="00400A7D">
        <w:rPr>
          <w:b/>
          <w:sz w:val="28"/>
          <w:szCs w:val="28"/>
        </w:rPr>
        <w:t xml:space="preserve"> </w:t>
      </w:r>
      <w:r w:rsidRPr="00400A7D">
        <w:rPr>
          <w:sz w:val="28"/>
          <w:szCs w:val="28"/>
        </w:rPr>
        <w:t>на 2020 год-32,0%.</w:t>
      </w:r>
    </w:p>
    <w:p w:rsidR="00400A7D" w:rsidRPr="00400A7D" w:rsidRDefault="00400A7D" w:rsidP="00400A7D">
      <w:pPr>
        <w:ind w:firstLine="1080"/>
        <w:jc w:val="both"/>
        <w:rPr>
          <w:b/>
          <w:sz w:val="28"/>
          <w:szCs w:val="28"/>
        </w:rPr>
      </w:pPr>
    </w:p>
    <w:p w:rsidR="00400A7D" w:rsidRPr="00400A7D" w:rsidRDefault="00400A7D" w:rsidP="00400A7D">
      <w:pPr>
        <w:ind w:firstLine="1080"/>
        <w:jc w:val="both"/>
        <w:rPr>
          <w:sz w:val="28"/>
          <w:szCs w:val="28"/>
        </w:rPr>
      </w:pPr>
      <w:r w:rsidRPr="00400A7D">
        <w:rPr>
          <w:b/>
          <w:sz w:val="28"/>
          <w:szCs w:val="28"/>
        </w:rPr>
        <w:t xml:space="preserve">Налог на имущество физических лиц - </w:t>
      </w:r>
      <w:r w:rsidRPr="00400A7D">
        <w:rPr>
          <w:sz w:val="28"/>
          <w:szCs w:val="28"/>
        </w:rPr>
        <w:t>прогнозируемое поступление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21,0 тыс. рублей, на 2019 год- в сумме 22,0 тыс. рублей, на</w:t>
      </w:r>
      <w:r w:rsidRPr="00400A7D">
        <w:rPr>
          <w:b/>
          <w:sz w:val="28"/>
          <w:szCs w:val="28"/>
        </w:rPr>
        <w:t xml:space="preserve"> </w:t>
      </w:r>
      <w:r w:rsidRPr="00400A7D">
        <w:rPr>
          <w:sz w:val="28"/>
          <w:szCs w:val="28"/>
        </w:rPr>
        <w:t xml:space="preserve"> 2020 год - в сумме 22,8 тыс.рублей. </w:t>
      </w:r>
      <w:proofErr w:type="gramStart"/>
      <w:r w:rsidRPr="00400A7D">
        <w:rPr>
          <w:sz w:val="28"/>
          <w:szCs w:val="28"/>
        </w:rPr>
        <w:t xml:space="preserve">Доля этого налога в налоговых и неналоговых доходах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составляет 1,8%. Прогнозирование налога на имущество физических лиц на 2017 год производилось на основе инвентаризационной стоимости строений, помещений и сооружений, находящихся в собственности физических лиц, с учетом отчетности Федеральной налоговой службы о суммах налога, предъявляемого к уплате за 2016 год по форме 5-МН;</w:t>
      </w:r>
      <w:proofErr w:type="gramEnd"/>
      <w:r w:rsidRPr="00400A7D">
        <w:rPr>
          <w:sz w:val="28"/>
          <w:szCs w:val="28"/>
        </w:rPr>
        <w:t xml:space="preserve"> изменений налогового законодательства; ставок и льгот, утвержденных решениями Совета депутатов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w:t>
      </w:r>
    </w:p>
    <w:p w:rsidR="00400A7D" w:rsidRPr="00400A7D" w:rsidRDefault="00400A7D" w:rsidP="00400A7D">
      <w:pPr>
        <w:jc w:val="both"/>
        <w:rPr>
          <w:sz w:val="28"/>
          <w:szCs w:val="28"/>
        </w:rPr>
      </w:pPr>
    </w:p>
    <w:p w:rsidR="00400A7D" w:rsidRPr="00400A7D" w:rsidRDefault="00400A7D" w:rsidP="00400A7D">
      <w:pPr>
        <w:ind w:firstLine="708"/>
        <w:jc w:val="both"/>
        <w:rPr>
          <w:sz w:val="28"/>
          <w:szCs w:val="28"/>
        </w:rPr>
      </w:pPr>
      <w:r w:rsidRPr="00400A7D">
        <w:rPr>
          <w:sz w:val="28"/>
          <w:szCs w:val="28"/>
        </w:rPr>
        <w:t xml:space="preserve">Расчеты </w:t>
      </w:r>
      <w:r w:rsidRPr="00400A7D">
        <w:rPr>
          <w:b/>
          <w:sz w:val="28"/>
          <w:szCs w:val="28"/>
        </w:rPr>
        <w:t>по неналоговым доходам</w:t>
      </w:r>
      <w:r w:rsidRPr="00400A7D">
        <w:rPr>
          <w:sz w:val="28"/>
          <w:szCs w:val="28"/>
        </w:rPr>
        <w:t xml:space="preserve"> выполнены на основе прогнозных данных, представленных главными администраторами доходов бюджета </w:t>
      </w:r>
      <w:proofErr w:type="spellStart"/>
      <w:r w:rsidRPr="00400A7D">
        <w:rPr>
          <w:sz w:val="28"/>
          <w:szCs w:val="28"/>
        </w:rPr>
        <w:t>Беленинского</w:t>
      </w:r>
      <w:proofErr w:type="spellEnd"/>
      <w:r w:rsidRPr="00400A7D">
        <w:rPr>
          <w:sz w:val="28"/>
          <w:szCs w:val="28"/>
        </w:rPr>
        <w:t xml:space="preserve"> сельского поселения по закрепленным доходным источникам.</w:t>
      </w:r>
    </w:p>
    <w:p w:rsidR="00400A7D" w:rsidRPr="00400A7D" w:rsidRDefault="00400A7D" w:rsidP="00400A7D">
      <w:pPr>
        <w:ind w:firstLine="1080"/>
        <w:jc w:val="both"/>
        <w:rPr>
          <w:b/>
          <w:sz w:val="28"/>
          <w:szCs w:val="28"/>
        </w:rPr>
      </w:pPr>
      <w:r w:rsidRPr="00400A7D">
        <w:rPr>
          <w:sz w:val="28"/>
          <w:szCs w:val="28"/>
        </w:rPr>
        <w:t>Неналоговые доходы</w:t>
      </w:r>
      <w:r w:rsidRPr="00400A7D">
        <w:rPr>
          <w:b/>
          <w:sz w:val="28"/>
          <w:szCs w:val="28"/>
        </w:rPr>
        <w:t xml:space="preserve"> – </w:t>
      </w:r>
      <w:r w:rsidRPr="00400A7D">
        <w:rPr>
          <w:sz w:val="28"/>
          <w:szCs w:val="28"/>
        </w:rPr>
        <w:t>(аренда имущества)</w:t>
      </w:r>
      <w:r w:rsidRPr="00400A7D">
        <w:rPr>
          <w:b/>
          <w:sz w:val="28"/>
          <w:szCs w:val="28"/>
        </w:rPr>
        <w:t xml:space="preserve"> –</w:t>
      </w:r>
      <w:r w:rsidRPr="00400A7D">
        <w:rPr>
          <w:sz w:val="28"/>
          <w:szCs w:val="28"/>
        </w:rPr>
        <w:t xml:space="preserve">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14,4 тыс. рублей, на 2019 год- в сумме 14,4 тыс. рублей,</w:t>
      </w:r>
      <w:r w:rsidRPr="00400A7D">
        <w:rPr>
          <w:b/>
          <w:sz w:val="28"/>
          <w:szCs w:val="28"/>
        </w:rPr>
        <w:t xml:space="preserve"> </w:t>
      </w:r>
      <w:r w:rsidRPr="00400A7D">
        <w:rPr>
          <w:sz w:val="28"/>
          <w:szCs w:val="28"/>
        </w:rPr>
        <w:t xml:space="preserve">на 2020 год в сумме 14,4 тыс.рублей. Доля этих платежей в доходах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составляет 1,2%. Прогноз неналоговых доходов определен исходя из оценки поступлений в 2018 году</w:t>
      </w:r>
      <w:r w:rsidRPr="00400A7D">
        <w:rPr>
          <w:b/>
          <w:sz w:val="28"/>
          <w:szCs w:val="28"/>
        </w:rPr>
        <w:t xml:space="preserve"> </w:t>
      </w:r>
      <w:r w:rsidRPr="00400A7D">
        <w:rPr>
          <w:sz w:val="28"/>
          <w:szCs w:val="28"/>
        </w:rPr>
        <w:t xml:space="preserve">и </w:t>
      </w:r>
      <w:r w:rsidRPr="00400A7D">
        <w:rPr>
          <w:sz w:val="28"/>
          <w:szCs w:val="28"/>
        </w:rPr>
        <w:lastRenderedPageBreak/>
        <w:t>в плановом периоде 2019 и 2020 годов и предложений главных администраторов этих поступлений по нормативу – 50%.</w:t>
      </w:r>
    </w:p>
    <w:p w:rsidR="00400A7D" w:rsidRPr="00400A7D" w:rsidRDefault="00400A7D" w:rsidP="00400A7D">
      <w:pPr>
        <w:ind w:firstLine="1080"/>
        <w:jc w:val="center"/>
        <w:rPr>
          <w:b/>
          <w:sz w:val="28"/>
          <w:szCs w:val="28"/>
        </w:rPr>
      </w:pPr>
    </w:p>
    <w:p w:rsidR="00400A7D" w:rsidRPr="00400A7D" w:rsidRDefault="00400A7D" w:rsidP="00400A7D">
      <w:pPr>
        <w:ind w:firstLine="1080"/>
        <w:jc w:val="center"/>
        <w:outlineLvl w:val="0"/>
        <w:rPr>
          <w:b/>
          <w:sz w:val="28"/>
          <w:szCs w:val="28"/>
        </w:rPr>
      </w:pPr>
      <w:r w:rsidRPr="00400A7D">
        <w:rPr>
          <w:b/>
          <w:sz w:val="28"/>
          <w:szCs w:val="28"/>
        </w:rPr>
        <w:t>Безвозмездные поступления</w:t>
      </w:r>
    </w:p>
    <w:p w:rsidR="00400A7D" w:rsidRPr="00400A7D" w:rsidRDefault="00400A7D" w:rsidP="00400A7D">
      <w:pPr>
        <w:ind w:firstLine="1080"/>
        <w:jc w:val="center"/>
        <w:rPr>
          <w:b/>
          <w:sz w:val="28"/>
          <w:szCs w:val="28"/>
        </w:rPr>
      </w:pPr>
    </w:p>
    <w:p w:rsidR="00400A7D" w:rsidRPr="00400A7D" w:rsidRDefault="00400A7D" w:rsidP="00400A7D">
      <w:pPr>
        <w:ind w:firstLine="1080"/>
        <w:jc w:val="both"/>
        <w:rPr>
          <w:sz w:val="28"/>
          <w:szCs w:val="28"/>
        </w:rPr>
      </w:pPr>
      <w:r w:rsidRPr="00400A7D">
        <w:rPr>
          <w:sz w:val="28"/>
          <w:szCs w:val="28"/>
        </w:rPr>
        <w:t>Безвозмездные поступления запланированы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2738,7 тыс. рублей, на 2019 год- в сумме 2751,0 тыс. рублей,</w:t>
      </w:r>
      <w:r w:rsidRPr="00400A7D">
        <w:rPr>
          <w:b/>
          <w:sz w:val="28"/>
          <w:szCs w:val="28"/>
        </w:rPr>
        <w:t xml:space="preserve"> </w:t>
      </w:r>
      <w:r w:rsidRPr="00400A7D">
        <w:rPr>
          <w:sz w:val="28"/>
          <w:szCs w:val="28"/>
        </w:rPr>
        <w:t>на 2020 год- в сумме 2773,7 тыс.рублей, из них:</w:t>
      </w:r>
    </w:p>
    <w:p w:rsidR="00400A7D" w:rsidRPr="00400A7D" w:rsidRDefault="00400A7D" w:rsidP="00400A7D">
      <w:pPr>
        <w:ind w:firstLine="1080"/>
        <w:jc w:val="both"/>
        <w:rPr>
          <w:sz w:val="28"/>
          <w:szCs w:val="28"/>
        </w:rPr>
      </w:pPr>
      <w:r w:rsidRPr="00400A7D">
        <w:rPr>
          <w:sz w:val="28"/>
          <w:szCs w:val="28"/>
        </w:rPr>
        <w:t>- дотация бюджетам сельских поселений на выравнивание бюджетной обеспеченности на 2018го</w:t>
      </w:r>
      <w:proofErr w:type="gramStart"/>
      <w:r w:rsidRPr="00400A7D">
        <w:rPr>
          <w:sz w:val="28"/>
          <w:szCs w:val="28"/>
        </w:rPr>
        <w:t>д</w:t>
      </w:r>
      <w:r w:rsidRPr="00400A7D">
        <w:rPr>
          <w:b/>
          <w:sz w:val="28"/>
          <w:szCs w:val="28"/>
        </w:rPr>
        <w:t>-</w:t>
      </w:r>
      <w:proofErr w:type="gramEnd"/>
      <w:r w:rsidRPr="00400A7D">
        <w:rPr>
          <w:sz w:val="28"/>
          <w:szCs w:val="28"/>
        </w:rPr>
        <w:t xml:space="preserve"> в сумме 2694,3 тыс. рублей, на 2019 год- в сумме 2706,0 тыс. рублей,</w:t>
      </w:r>
      <w:r w:rsidRPr="00400A7D">
        <w:rPr>
          <w:b/>
          <w:sz w:val="28"/>
          <w:szCs w:val="28"/>
        </w:rPr>
        <w:t xml:space="preserve"> </w:t>
      </w:r>
      <w:r w:rsidRPr="00400A7D">
        <w:rPr>
          <w:sz w:val="28"/>
          <w:szCs w:val="28"/>
        </w:rPr>
        <w:t>на 2020 год- в сумме 2727,0 тыс.рублей;</w:t>
      </w:r>
    </w:p>
    <w:p w:rsidR="00400A7D" w:rsidRPr="00400A7D" w:rsidRDefault="00400A7D" w:rsidP="00400A7D">
      <w:pPr>
        <w:ind w:firstLine="1080"/>
        <w:jc w:val="both"/>
        <w:rPr>
          <w:b/>
        </w:rPr>
      </w:pPr>
      <w:r w:rsidRPr="00400A7D">
        <w:rPr>
          <w:sz w:val="28"/>
          <w:szCs w:val="28"/>
        </w:rPr>
        <w:t>- субвенции бюджетам сельских поселений на осуществление первичного воинского учета на территориях, где отсутствуют военные комиссариаты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44,4 тыс. рублей, на 2019 год- в сумме 45,0 тыс. рублей,</w:t>
      </w:r>
      <w:r w:rsidRPr="00400A7D">
        <w:rPr>
          <w:b/>
          <w:sz w:val="28"/>
          <w:szCs w:val="28"/>
        </w:rPr>
        <w:t xml:space="preserve"> </w:t>
      </w:r>
      <w:r w:rsidRPr="00400A7D">
        <w:rPr>
          <w:sz w:val="28"/>
          <w:szCs w:val="28"/>
        </w:rPr>
        <w:t>на 2020 год -в сумме 46,7 тыс.рублей.</w:t>
      </w:r>
    </w:p>
    <w:p w:rsidR="00400A7D" w:rsidRPr="00400A7D" w:rsidRDefault="00400A7D" w:rsidP="00400A7D">
      <w:pPr>
        <w:rPr>
          <w:b/>
        </w:rPr>
      </w:pPr>
    </w:p>
    <w:p w:rsidR="00400A7D" w:rsidRPr="00400A7D" w:rsidRDefault="00400A7D" w:rsidP="00400A7D">
      <w:pPr>
        <w:ind w:firstLine="1080"/>
        <w:jc w:val="center"/>
        <w:outlineLvl w:val="0"/>
        <w:rPr>
          <w:b/>
        </w:rPr>
      </w:pPr>
      <w:r w:rsidRPr="00400A7D">
        <w:rPr>
          <w:b/>
          <w:sz w:val="28"/>
          <w:szCs w:val="28"/>
          <w:u w:val="single"/>
        </w:rPr>
        <w:t>РАСХОДЫ</w:t>
      </w:r>
    </w:p>
    <w:p w:rsidR="00400A7D" w:rsidRPr="00400A7D" w:rsidRDefault="00400A7D" w:rsidP="00400A7D">
      <w:pPr>
        <w:ind w:firstLine="1080"/>
        <w:jc w:val="center"/>
        <w:rPr>
          <w:b/>
        </w:rPr>
      </w:pPr>
    </w:p>
    <w:p w:rsidR="00400A7D" w:rsidRPr="00400A7D" w:rsidRDefault="00400A7D" w:rsidP="00400A7D">
      <w:pPr>
        <w:ind w:firstLine="1080"/>
        <w:jc w:val="both"/>
        <w:rPr>
          <w:sz w:val="28"/>
          <w:szCs w:val="28"/>
        </w:rPr>
      </w:pPr>
      <w:r w:rsidRPr="00400A7D">
        <w:rPr>
          <w:sz w:val="28"/>
          <w:szCs w:val="28"/>
        </w:rPr>
        <w:tab/>
        <w:t xml:space="preserve">Расходы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предлагаются к утверждению в объеме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3885,7 тыс. рублей, на 2019 год- в сумме 3946,9 тыс. рублей,</w:t>
      </w:r>
      <w:r w:rsidRPr="00400A7D">
        <w:rPr>
          <w:b/>
          <w:sz w:val="28"/>
          <w:szCs w:val="28"/>
        </w:rPr>
        <w:t xml:space="preserve"> </w:t>
      </w:r>
      <w:r w:rsidRPr="00400A7D">
        <w:rPr>
          <w:sz w:val="28"/>
          <w:szCs w:val="28"/>
        </w:rPr>
        <w:t xml:space="preserve">на 2020 год в сумме </w:t>
      </w:r>
      <w:r w:rsidR="00643DEE">
        <w:rPr>
          <w:sz w:val="28"/>
          <w:szCs w:val="28"/>
        </w:rPr>
        <w:t>4006,4</w:t>
      </w:r>
      <w:r w:rsidRPr="00400A7D">
        <w:rPr>
          <w:sz w:val="28"/>
          <w:szCs w:val="28"/>
        </w:rPr>
        <w:t xml:space="preserve"> тыс. рублей</w:t>
      </w:r>
      <w:r w:rsidR="00C74D56">
        <w:rPr>
          <w:sz w:val="28"/>
          <w:szCs w:val="28"/>
        </w:rPr>
        <w:t>, в том числе условно утвержденные расходы в сумме 99,0 тыс.рублей.</w:t>
      </w:r>
    </w:p>
    <w:p w:rsidR="008D1784" w:rsidRPr="008D1784" w:rsidRDefault="00400A7D" w:rsidP="008D1784">
      <w:pPr>
        <w:jc w:val="both"/>
        <w:rPr>
          <w:sz w:val="28"/>
          <w:szCs w:val="28"/>
        </w:rPr>
      </w:pPr>
      <w:r w:rsidRPr="00400A7D">
        <w:rPr>
          <w:sz w:val="28"/>
          <w:szCs w:val="28"/>
        </w:rPr>
        <w:tab/>
        <w:t xml:space="preserve"> Общие для  главных распорядителей средств  бюджета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подходы к формированию бюджетных проектировок на 2018 год</w:t>
      </w:r>
      <w:r w:rsidRPr="00400A7D">
        <w:rPr>
          <w:b/>
          <w:sz w:val="28"/>
          <w:szCs w:val="28"/>
        </w:rPr>
        <w:t xml:space="preserve"> </w:t>
      </w:r>
      <w:r w:rsidRPr="00400A7D">
        <w:rPr>
          <w:sz w:val="28"/>
          <w:szCs w:val="28"/>
        </w:rPr>
        <w:t>и на плановый период 2019 и 2020 годов определились следующим образом.</w:t>
      </w:r>
    </w:p>
    <w:p w:rsidR="008D1784" w:rsidRPr="008D1784" w:rsidRDefault="008D1784" w:rsidP="008D1784">
      <w:pPr>
        <w:jc w:val="both"/>
        <w:rPr>
          <w:sz w:val="28"/>
          <w:szCs w:val="28"/>
        </w:rPr>
      </w:pPr>
      <w:r w:rsidRPr="008D1784">
        <w:rPr>
          <w:sz w:val="28"/>
          <w:szCs w:val="28"/>
        </w:rPr>
        <w:t xml:space="preserve">       </w:t>
      </w:r>
      <w:proofErr w:type="gramStart"/>
      <w:r>
        <w:rPr>
          <w:rFonts w:ascii="yandex-sans" w:hAnsi="yandex-sans"/>
          <w:color w:val="000000"/>
          <w:sz w:val="28"/>
          <w:szCs w:val="28"/>
        </w:rPr>
        <w:t>Планирование бюджетных ассигнований на оплату труда для лиц, замещающих муниципальные должности и должности муниципальной службы осуществлялось в соответствии с областным законом от 29.11.2007 №109-з «Об отдельных вопросах муниципальной службы в Смоленской области» (в редакции законов Смоленской области от 30.06.2008 №81-з, от 14.07.2008 №94-з, от 02.06.2010 №38-з, от 23.06.2011 №33-з, от 30.09.2011 №71-з, от 29.10.2012 №81-з, от 21.12.2012 №122-з, от28.02.2013</w:t>
      </w:r>
      <w:proofErr w:type="gramEnd"/>
      <w:r>
        <w:rPr>
          <w:rFonts w:ascii="yandex-sans" w:hAnsi="yandex-sans"/>
          <w:color w:val="000000"/>
          <w:sz w:val="28"/>
          <w:szCs w:val="28"/>
        </w:rPr>
        <w:t xml:space="preserve"> №23-з, от 20.06.2013 № 81-з, от 26.12.2013 №165-з</w:t>
      </w:r>
      <w:proofErr w:type="gramStart"/>
      <w:r>
        <w:rPr>
          <w:rFonts w:ascii="yandex-sans" w:hAnsi="yandex-sans"/>
          <w:color w:val="000000"/>
          <w:sz w:val="28"/>
          <w:szCs w:val="28"/>
        </w:rPr>
        <w:t>,о</w:t>
      </w:r>
      <w:proofErr w:type="gramEnd"/>
      <w:r>
        <w:rPr>
          <w:rFonts w:ascii="yandex-sans" w:hAnsi="yandex-sans"/>
          <w:color w:val="000000"/>
          <w:sz w:val="28"/>
          <w:szCs w:val="28"/>
        </w:rPr>
        <w:t>т 25.03.2014 №27-з, от 10.07.2014 №110-з,от 19.11.2014№155-з, от 08.07.2015 №107-з, от 30.09.2015 №110-з от 10.12.2015 №175-з, от 29.09.2016 №93-з, от 28.12.2016 №165-з, от 28.06.2017 №81-з (с изменениями, внесенными решением Смоленского областного суда от 17.05.2012 №3-18/2012) и постановлением Администрации Смоленской области от 08.10.2014 №691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roofErr w:type="gramStart"/>
      <w:r>
        <w:rPr>
          <w:rFonts w:ascii="yandex-sans" w:hAnsi="yandex-sans"/>
          <w:color w:val="000000"/>
          <w:sz w:val="28"/>
          <w:szCs w:val="28"/>
        </w:rPr>
        <w:t>»(</w:t>
      </w:r>
      <w:proofErr w:type="gramEnd"/>
      <w:r>
        <w:rPr>
          <w:rFonts w:ascii="yandex-sans" w:hAnsi="yandex-sans"/>
          <w:color w:val="000000"/>
          <w:sz w:val="28"/>
          <w:szCs w:val="28"/>
        </w:rPr>
        <w:t xml:space="preserve"> в редакции постановлений Администрации Смоленской области от 03.02.2015 №33, от 23.09.2015 №601, от 13.11.2015 № </w:t>
      </w:r>
      <w:r>
        <w:rPr>
          <w:rFonts w:ascii="yandex-sans" w:hAnsi="yandex-sans"/>
          <w:color w:val="000000"/>
          <w:sz w:val="28"/>
          <w:szCs w:val="28"/>
        </w:rPr>
        <w:lastRenderedPageBreak/>
        <w:t>706, от 24.11.2015 № 742, от 25.12.2015 № 850, от 28.10.2016 № 613,</w:t>
      </w:r>
      <w:r>
        <w:rPr>
          <w:rFonts w:ascii="yandex-sans" w:hAnsi="yandex-sans"/>
          <w:color w:val="000000"/>
          <w:sz w:val="23"/>
          <w:szCs w:val="23"/>
        </w:rPr>
        <w:t xml:space="preserve"> </w:t>
      </w:r>
      <w:r>
        <w:rPr>
          <w:rFonts w:ascii="yandex-sans" w:hAnsi="yandex-sans"/>
          <w:color w:val="000000"/>
          <w:sz w:val="28"/>
          <w:szCs w:val="28"/>
        </w:rPr>
        <w:t>от 11.04.2017 №208).</w:t>
      </w:r>
    </w:p>
    <w:p w:rsidR="008D1784" w:rsidRPr="008D1784" w:rsidRDefault="008D1784" w:rsidP="008D1784">
      <w:pPr>
        <w:pStyle w:val="western"/>
        <w:spacing w:before="245" w:beforeAutospacing="0" w:after="0" w:afterAutospacing="0"/>
        <w:rPr>
          <w:rFonts w:ascii="yandex-sans" w:hAnsi="yandex-sans"/>
          <w:color w:val="000000"/>
          <w:sz w:val="23"/>
          <w:szCs w:val="23"/>
        </w:rPr>
      </w:pPr>
      <w:proofErr w:type="gramStart"/>
      <w:r>
        <w:rPr>
          <w:rFonts w:ascii="yandex-sans" w:hAnsi="yandex-sans"/>
          <w:color w:val="000000"/>
          <w:sz w:val="28"/>
          <w:szCs w:val="28"/>
        </w:rPr>
        <w:t>Планирование расходов на оплату труда работников, исполняющих обязанности по техническому обеспечению деятельности органов местного самоуправления осуществляется в соответствии с постановлением Администрации Смоленской области от 27.10.2005 №311 «Об оплате труда работников, замещающих должности, не являющиеся государственными должностями Смоленской области» (в редакции постановлений Администрации Смоленской области от 13.12.2005 №356, от 15.11.2006 №402, от 26.11.2007№423, от 29.01.2008 №40, от 28.07.2008 №403, от</w:t>
      </w:r>
      <w:proofErr w:type="gramEnd"/>
      <w:r>
        <w:rPr>
          <w:rFonts w:ascii="yandex-sans" w:hAnsi="yandex-sans"/>
          <w:color w:val="000000"/>
          <w:sz w:val="28"/>
          <w:szCs w:val="28"/>
        </w:rPr>
        <w:t xml:space="preserve"> </w:t>
      </w:r>
      <w:proofErr w:type="gramStart"/>
      <w:r>
        <w:rPr>
          <w:rFonts w:ascii="yandex-sans" w:hAnsi="yandex-sans"/>
          <w:color w:val="000000"/>
          <w:sz w:val="28"/>
          <w:szCs w:val="28"/>
        </w:rPr>
        <w:t>21.11.2008 №627, от 19.12.2008 №712, от 29.12.2008 №758, от 17.01.2011 №13, от20.10.2011 №650, от 13.12.2011 №812, от 19.06.2012 №377, от 11.09.2012 №629, от 03.12.2012 №917, от 26.09.2013 №712, от 04.12.2013 №1014, от 27.12.2013 №1166, от 08.05.2014 №338, от 10.10.2014 №705, от 09.02.2015 №43,от 23.09.2015 №600, от 24.11.2015 №741, от 01.02.2016 №19, от 31.08.2016 №525, от 03.11.2016 №650,от</w:t>
      </w:r>
      <w:proofErr w:type="gramEnd"/>
      <w:r>
        <w:rPr>
          <w:rFonts w:ascii="yandex-sans" w:hAnsi="yandex-sans"/>
          <w:color w:val="000000"/>
          <w:sz w:val="28"/>
          <w:szCs w:val="28"/>
        </w:rPr>
        <w:t xml:space="preserve"> </w:t>
      </w:r>
      <w:proofErr w:type="gramStart"/>
      <w:r>
        <w:rPr>
          <w:rFonts w:ascii="yandex-sans" w:hAnsi="yandex-sans"/>
          <w:color w:val="000000"/>
          <w:sz w:val="28"/>
          <w:szCs w:val="28"/>
        </w:rPr>
        <w:t>13.12.2016 №729, от 01.03.2017 №85, от 11.05.2017 №299, от 29.06.2017 №426, от 01.11.2017 №729</w:t>
      </w:r>
      <w:r>
        <w:rPr>
          <w:rFonts w:ascii="yandex-sans" w:hAnsi="yandex-sans"/>
          <w:color w:val="000000"/>
          <w:sz w:val="23"/>
          <w:szCs w:val="23"/>
        </w:rPr>
        <w:t xml:space="preserve"> </w:t>
      </w:r>
      <w:r>
        <w:rPr>
          <w:rFonts w:ascii="yandex-sans" w:hAnsi="yandex-sans"/>
          <w:color w:val="000000"/>
          <w:sz w:val="28"/>
          <w:szCs w:val="28"/>
        </w:rPr>
        <w:t>с изменениями, внесенными постановлением Администрации Смоленской области от 03.06.2009 №320, от 25.05.2012 №316) .</w:t>
      </w:r>
      <w:proofErr w:type="gramEnd"/>
    </w:p>
    <w:p w:rsidR="00400A7D" w:rsidRPr="00400A7D" w:rsidRDefault="00400A7D" w:rsidP="00400A7D">
      <w:pPr>
        <w:jc w:val="both"/>
        <w:rPr>
          <w:sz w:val="28"/>
          <w:szCs w:val="28"/>
        </w:rPr>
      </w:pPr>
      <w:r w:rsidRPr="00400A7D">
        <w:rPr>
          <w:sz w:val="28"/>
          <w:szCs w:val="28"/>
        </w:rPr>
        <w:t xml:space="preserve">            Планирование расходов на оплату </w:t>
      </w:r>
      <w:proofErr w:type="gramStart"/>
      <w:r w:rsidRPr="00400A7D">
        <w:rPr>
          <w:sz w:val="28"/>
          <w:szCs w:val="28"/>
        </w:rPr>
        <w:t>труда работников  рабочих профессий органов местного самоуправления</w:t>
      </w:r>
      <w:proofErr w:type="gramEnd"/>
      <w:r w:rsidRPr="00400A7D">
        <w:rPr>
          <w:sz w:val="28"/>
          <w:szCs w:val="28"/>
        </w:rPr>
        <w:t xml:space="preserve"> осуществляется в соответствии с  отраслевой системой оплаты труда  с учетом доплаты до минимального размера оплаты труда </w:t>
      </w:r>
    </w:p>
    <w:p w:rsidR="00400A7D" w:rsidRPr="00400A7D" w:rsidRDefault="00400A7D" w:rsidP="00400A7D">
      <w:pPr>
        <w:ind w:firstLine="708"/>
        <w:jc w:val="both"/>
        <w:rPr>
          <w:sz w:val="28"/>
          <w:szCs w:val="28"/>
        </w:rPr>
      </w:pPr>
    </w:p>
    <w:p w:rsidR="00400A7D" w:rsidRPr="00400A7D" w:rsidRDefault="00400A7D" w:rsidP="00400A7D">
      <w:pPr>
        <w:ind w:firstLine="708"/>
        <w:jc w:val="both"/>
        <w:rPr>
          <w:sz w:val="28"/>
          <w:szCs w:val="28"/>
        </w:rPr>
      </w:pPr>
      <w:r w:rsidRPr="00400A7D">
        <w:rPr>
          <w:sz w:val="28"/>
          <w:szCs w:val="28"/>
        </w:rPr>
        <w:t>Начисления на оплату труда планируются на 2018 год и плановый период 2019 и 2020 годов в размере 30,2 процента от фонда оплаты труда.</w:t>
      </w:r>
    </w:p>
    <w:p w:rsidR="00400A7D" w:rsidRPr="00400A7D" w:rsidRDefault="00400A7D" w:rsidP="00400A7D">
      <w:pPr>
        <w:jc w:val="both"/>
        <w:rPr>
          <w:sz w:val="28"/>
          <w:szCs w:val="28"/>
        </w:rPr>
      </w:pPr>
      <w:r w:rsidRPr="00400A7D">
        <w:rPr>
          <w:sz w:val="28"/>
          <w:szCs w:val="28"/>
        </w:rPr>
        <w:tab/>
        <w:t>Планирование бюджетных ассигнований на оплату коммунальных услуг по субъектам бюджетного планирования осуществлялось исходя из ожидаемого  потребления топливно-энергетических ресурсов, установленных в натуральном выражении и тарифов на электрическую и тепловую энергию, с применением индексов-дефляторов, определенных сценарными условиями социально-экономического развития Российской Федерации на 2018 год</w:t>
      </w:r>
      <w:r w:rsidRPr="00400A7D">
        <w:rPr>
          <w:b/>
          <w:sz w:val="28"/>
          <w:szCs w:val="28"/>
        </w:rPr>
        <w:t xml:space="preserve"> </w:t>
      </w:r>
      <w:r w:rsidRPr="00400A7D">
        <w:rPr>
          <w:sz w:val="28"/>
          <w:szCs w:val="28"/>
        </w:rPr>
        <w:t>и на плановый период 2019 и 2020 годов.</w:t>
      </w:r>
    </w:p>
    <w:p w:rsidR="00400A7D" w:rsidRPr="00400A7D" w:rsidRDefault="00400A7D" w:rsidP="00400A7D">
      <w:pPr>
        <w:ind w:firstLine="1080"/>
        <w:jc w:val="both"/>
        <w:rPr>
          <w:sz w:val="28"/>
          <w:szCs w:val="28"/>
        </w:rPr>
      </w:pPr>
      <w:r w:rsidRPr="00400A7D">
        <w:rPr>
          <w:b/>
          <w:sz w:val="28"/>
          <w:szCs w:val="28"/>
        </w:rPr>
        <w:t xml:space="preserve">Раздел 0100 «Общегосударственные вопросы» - </w:t>
      </w:r>
      <w:r w:rsidRPr="00400A7D">
        <w:rPr>
          <w:sz w:val="28"/>
          <w:szCs w:val="28"/>
        </w:rPr>
        <w:t>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2544,1 тыс. рублей, на 2019 год- в сумме 2549,0 тыс. рублей,</w:t>
      </w:r>
      <w:r w:rsidRPr="00400A7D">
        <w:rPr>
          <w:b/>
          <w:sz w:val="28"/>
          <w:szCs w:val="28"/>
        </w:rPr>
        <w:t xml:space="preserve"> </w:t>
      </w:r>
      <w:r w:rsidRPr="00400A7D">
        <w:rPr>
          <w:sz w:val="28"/>
          <w:szCs w:val="28"/>
        </w:rPr>
        <w:t xml:space="preserve">на 2019 год -в сумме 2456,6 тыс. рублей. </w:t>
      </w:r>
    </w:p>
    <w:p w:rsidR="00400A7D" w:rsidRPr="00400A7D" w:rsidRDefault="00400A7D" w:rsidP="00400A7D">
      <w:pPr>
        <w:ind w:firstLine="1080"/>
        <w:jc w:val="both"/>
        <w:rPr>
          <w:sz w:val="28"/>
          <w:szCs w:val="28"/>
        </w:rPr>
      </w:pPr>
      <w:r w:rsidRPr="00400A7D">
        <w:rPr>
          <w:sz w:val="28"/>
          <w:szCs w:val="28"/>
        </w:rPr>
        <w:t xml:space="preserve">По подразделу 0102 «Функционирование высшего должностного лица субъекта Российской Федерации и муниципального образования» запланированы расходы на содержание Главы муниципального образования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483,3 тыс. рублей, на 2019 год- в сумме 483,3 тыс. рублей,</w:t>
      </w:r>
      <w:r w:rsidRPr="00400A7D">
        <w:rPr>
          <w:b/>
          <w:sz w:val="28"/>
          <w:szCs w:val="28"/>
        </w:rPr>
        <w:t xml:space="preserve"> </w:t>
      </w:r>
      <w:r w:rsidRPr="00400A7D">
        <w:rPr>
          <w:sz w:val="28"/>
          <w:szCs w:val="28"/>
        </w:rPr>
        <w:t>на 2020 год -в сумме 483,3 тыс. рублей.</w:t>
      </w:r>
    </w:p>
    <w:p w:rsidR="00400A7D" w:rsidRPr="00400A7D" w:rsidRDefault="00400A7D" w:rsidP="00400A7D">
      <w:pPr>
        <w:ind w:firstLine="1080"/>
        <w:jc w:val="both"/>
        <w:rPr>
          <w:sz w:val="28"/>
          <w:szCs w:val="28"/>
        </w:rPr>
      </w:pPr>
      <w:r w:rsidRPr="00400A7D">
        <w:rPr>
          <w:sz w:val="28"/>
          <w:szCs w:val="28"/>
        </w:rPr>
        <w:t xml:space="preserve">По подразделу 0103 «Функционирование законодательных (представительных) органов государственной власти и представительных </w:t>
      </w:r>
      <w:r w:rsidRPr="00400A7D">
        <w:rPr>
          <w:sz w:val="28"/>
          <w:szCs w:val="28"/>
        </w:rPr>
        <w:lastRenderedPageBreak/>
        <w:t xml:space="preserve">органов муниципальных образований» отражены расходы на содержание представительных органов местного самоуправления  (Совет депутатов </w:t>
      </w:r>
      <w:proofErr w:type="spellStart"/>
      <w:r w:rsidRPr="00400A7D">
        <w:rPr>
          <w:sz w:val="28"/>
          <w:szCs w:val="28"/>
        </w:rPr>
        <w:t>Беленинского</w:t>
      </w:r>
      <w:proofErr w:type="spellEnd"/>
      <w:r w:rsidRPr="00400A7D">
        <w:rPr>
          <w:sz w:val="28"/>
          <w:szCs w:val="28"/>
        </w:rPr>
        <w:t xml:space="preserve"> сельского поселения)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79,7 тыс. рублей, на 2019 год- в сумме 79,7 тыс. рублей, на</w:t>
      </w:r>
      <w:r w:rsidRPr="00400A7D">
        <w:rPr>
          <w:b/>
          <w:sz w:val="28"/>
          <w:szCs w:val="28"/>
        </w:rPr>
        <w:t xml:space="preserve"> </w:t>
      </w:r>
      <w:r w:rsidRPr="00400A7D">
        <w:rPr>
          <w:sz w:val="28"/>
          <w:szCs w:val="28"/>
        </w:rPr>
        <w:t xml:space="preserve"> 2020 год -в сумме 79,7 тыс. рублей</w:t>
      </w:r>
    </w:p>
    <w:p w:rsidR="00400A7D" w:rsidRPr="00400A7D" w:rsidRDefault="00400A7D" w:rsidP="00400A7D">
      <w:pPr>
        <w:ind w:firstLine="1080"/>
        <w:jc w:val="both"/>
        <w:rPr>
          <w:sz w:val="28"/>
          <w:szCs w:val="28"/>
        </w:rPr>
      </w:pPr>
      <w:r w:rsidRPr="00400A7D">
        <w:rPr>
          <w:sz w:val="28"/>
          <w:szCs w:val="28"/>
        </w:rPr>
        <w:t>По подразделам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предусмотрены расходы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1632,0 тыс. рублей, на 2019 год- в сумме 1736,9 тыс. рублей,</w:t>
      </w:r>
      <w:r w:rsidRPr="00400A7D">
        <w:rPr>
          <w:b/>
          <w:sz w:val="28"/>
          <w:szCs w:val="28"/>
        </w:rPr>
        <w:t xml:space="preserve"> </w:t>
      </w:r>
      <w:r w:rsidRPr="00400A7D">
        <w:rPr>
          <w:sz w:val="28"/>
          <w:szCs w:val="28"/>
        </w:rPr>
        <w:t xml:space="preserve">на 2020 год -в сумме 1644,5 тыс. рублей.  </w:t>
      </w:r>
    </w:p>
    <w:p w:rsidR="00400A7D" w:rsidRPr="00400A7D" w:rsidRDefault="00400A7D" w:rsidP="00400A7D">
      <w:pPr>
        <w:ind w:firstLine="1080"/>
        <w:jc w:val="both"/>
        <w:rPr>
          <w:sz w:val="28"/>
          <w:szCs w:val="28"/>
        </w:rPr>
      </w:pPr>
      <w:r w:rsidRPr="00400A7D">
        <w:rPr>
          <w:sz w:val="28"/>
          <w:szCs w:val="28"/>
        </w:rPr>
        <w:t xml:space="preserve">По подразделам 0106 «Обеспечение деятельности финансовых, налоговых и таможенных органов и органов финансового (финансово-бюджетного) надзора» отражены расходы </w:t>
      </w:r>
      <w:proofErr w:type="spellStart"/>
      <w:r w:rsidRPr="00400A7D">
        <w:rPr>
          <w:sz w:val="28"/>
          <w:szCs w:val="28"/>
        </w:rPr>
        <w:t>Беленинского</w:t>
      </w:r>
      <w:proofErr w:type="spellEnd"/>
      <w:r w:rsidRPr="00400A7D">
        <w:rPr>
          <w:sz w:val="28"/>
          <w:szCs w:val="28"/>
        </w:rPr>
        <w:t xml:space="preserve"> сельского поселения на финансирование административных функций на 2018 год </w:t>
      </w:r>
      <w:r w:rsidRPr="00400A7D">
        <w:rPr>
          <w:b/>
          <w:sz w:val="28"/>
          <w:szCs w:val="28"/>
        </w:rPr>
        <w:t>-</w:t>
      </w:r>
      <w:r w:rsidRPr="00400A7D">
        <w:rPr>
          <w:sz w:val="28"/>
          <w:szCs w:val="28"/>
        </w:rPr>
        <w:t xml:space="preserve"> в сумме 19,1 тыс. рублей, на 2019 го</w:t>
      </w:r>
      <w:proofErr w:type="gramStart"/>
      <w:r w:rsidRPr="00400A7D">
        <w:rPr>
          <w:sz w:val="28"/>
          <w:szCs w:val="28"/>
        </w:rPr>
        <w:t>д-</w:t>
      </w:r>
      <w:proofErr w:type="gramEnd"/>
      <w:r w:rsidRPr="00400A7D">
        <w:rPr>
          <w:sz w:val="28"/>
          <w:szCs w:val="28"/>
        </w:rPr>
        <w:t xml:space="preserve"> в сумме 19,1 тыс. рублей,</w:t>
      </w:r>
      <w:r w:rsidRPr="00400A7D">
        <w:rPr>
          <w:b/>
          <w:sz w:val="28"/>
          <w:szCs w:val="28"/>
        </w:rPr>
        <w:t xml:space="preserve"> </w:t>
      </w:r>
      <w:r w:rsidRPr="00400A7D">
        <w:rPr>
          <w:sz w:val="28"/>
          <w:szCs w:val="28"/>
        </w:rPr>
        <w:t xml:space="preserve">на 2020 год - в сумме 19,1 тыс. рублей.  </w:t>
      </w:r>
    </w:p>
    <w:p w:rsidR="00400A7D" w:rsidRPr="00400A7D" w:rsidRDefault="00400A7D" w:rsidP="00400A7D">
      <w:pPr>
        <w:ind w:firstLine="1080"/>
        <w:jc w:val="both"/>
        <w:rPr>
          <w:sz w:val="28"/>
          <w:szCs w:val="28"/>
        </w:rPr>
      </w:pPr>
      <w:r w:rsidRPr="00400A7D">
        <w:rPr>
          <w:sz w:val="28"/>
          <w:szCs w:val="28"/>
        </w:rPr>
        <w:t>По подразделу 0111 «Резервные фонды» предусмотрены расходы на 2018 год в сумме 30,0 тыс. рублей,</w:t>
      </w:r>
      <w:r w:rsidRPr="00400A7D">
        <w:rPr>
          <w:b/>
          <w:sz w:val="28"/>
          <w:szCs w:val="28"/>
        </w:rPr>
        <w:t xml:space="preserve"> </w:t>
      </w:r>
      <w:r w:rsidRPr="00400A7D">
        <w:rPr>
          <w:sz w:val="28"/>
          <w:szCs w:val="28"/>
        </w:rPr>
        <w:t>на 2019 год в сумме 30,0 тыс. рублей</w:t>
      </w:r>
      <w:proofErr w:type="gramStart"/>
      <w:r w:rsidRPr="00400A7D">
        <w:rPr>
          <w:sz w:val="28"/>
          <w:szCs w:val="28"/>
        </w:rPr>
        <w:t xml:space="preserve"> ,</w:t>
      </w:r>
      <w:proofErr w:type="gramEnd"/>
      <w:r w:rsidRPr="00400A7D">
        <w:rPr>
          <w:sz w:val="28"/>
          <w:szCs w:val="28"/>
        </w:rPr>
        <w:t>на 2020 год в сумме 30,0 тыс. рублей.</w:t>
      </w:r>
    </w:p>
    <w:p w:rsidR="00400A7D" w:rsidRPr="00400A7D" w:rsidRDefault="00400A7D" w:rsidP="00400A7D">
      <w:pPr>
        <w:ind w:firstLine="1080"/>
        <w:jc w:val="both"/>
        <w:rPr>
          <w:b/>
          <w:sz w:val="28"/>
          <w:szCs w:val="28"/>
        </w:rPr>
      </w:pPr>
      <w:r w:rsidRPr="00400A7D">
        <w:rPr>
          <w:sz w:val="28"/>
          <w:szCs w:val="28"/>
        </w:rPr>
        <w:t>По подразделу 0113 «Другие общегосударственные вопросы» предусмотрены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300,0 тыс. рублей, на 2019 год- в сумме 200,0 тыс. рублей, на</w:t>
      </w:r>
      <w:r w:rsidRPr="00400A7D">
        <w:rPr>
          <w:b/>
          <w:sz w:val="28"/>
          <w:szCs w:val="28"/>
        </w:rPr>
        <w:t xml:space="preserve"> </w:t>
      </w:r>
      <w:r w:rsidRPr="00400A7D">
        <w:rPr>
          <w:sz w:val="28"/>
          <w:szCs w:val="28"/>
        </w:rPr>
        <w:t xml:space="preserve"> 2020 год- в сумме 200,0 тыс. рублей</w:t>
      </w:r>
      <w:r w:rsidR="001B597C">
        <w:rPr>
          <w:sz w:val="28"/>
          <w:szCs w:val="28"/>
        </w:rPr>
        <w:t xml:space="preserve"> (взносы на капитальный ремонт </w:t>
      </w:r>
      <w:proofErr w:type="spellStart"/>
      <w:r w:rsidR="001B597C">
        <w:rPr>
          <w:sz w:val="28"/>
          <w:szCs w:val="28"/>
        </w:rPr>
        <w:t>региональномуоператору</w:t>
      </w:r>
      <w:proofErr w:type="spellEnd"/>
      <w:r w:rsidR="001B597C">
        <w:rPr>
          <w:sz w:val="28"/>
          <w:szCs w:val="28"/>
        </w:rPr>
        <w:t>)</w:t>
      </w:r>
    </w:p>
    <w:p w:rsidR="00400A7D" w:rsidRPr="00400A7D" w:rsidRDefault="00400A7D" w:rsidP="00400A7D">
      <w:pPr>
        <w:ind w:firstLine="708"/>
        <w:jc w:val="both"/>
        <w:rPr>
          <w:b/>
          <w:sz w:val="28"/>
          <w:szCs w:val="28"/>
        </w:rPr>
      </w:pPr>
      <w:r w:rsidRPr="00400A7D">
        <w:rPr>
          <w:b/>
          <w:sz w:val="28"/>
          <w:szCs w:val="28"/>
        </w:rPr>
        <w:t>Расходы по разделу 0200 «Национальная оборона»</w:t>
      </w:r>
      <w:r w:rsidRPr="00400A7D">
        <w:rPr>
          <w:sz w:val="28"/>
          <w:szCs w:val="28"/>
        </w:rPr>
        <w:t xml:space="preserve"> учтены в объеме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44,4 тыс. рублей, на 2019 год- в сумме 45,0 тыс. рублей,</w:t>
      </w:r>
      <w:r w:rsidRPr="00400A7D">
        <w:rPr>
          <w:b/>
          <w:sz w:val="28"/>
          <w:szCs w:val="28"/>
        </w:rPr>
        <w:t xml:space="preserve"> </w:t>
      </w:r>
      <w:r w:rsidRPr="00400A7D">
        <w:rPr>
          <w:sz w:val="28"/>
          <w:szCs w:val="28"/>
        </w:rPr>
        <w:t xml:space="preserve"> на 2020 год -в сумме 46,7 тыс. рублей. Порядок расчета произведен в соответствии с постановлением Администрации Смоленской   области от 27.09.2006 года №351 «О расходовании субвенции, предоставляемой бюджетам городских и  сельских поселений Смоленской области из областного бюджета на осуществление органами местного самоуправления городских и сельских поселений Смоленской области государственных полномочий по первичному воинскому учету  на территориях, где отсутствуют военные комиссариаты</w:t>
      </w:r>
      <w:proofErr w:type="gramStart"/>
      <w:r w:rsidRPr="00400A7D">
        <w:rPr>
          <w:sz w:val="28"/>
          <w:szCs w:val="28"/>
        </w:rPr>
        <w:t>»(</w:t>
      </w:r>
      <w:proofErr w:type="gramEnd"/>
      <w:r w:rsidRPr="00400A7D">
        <w:rPr>
          <w:sz w:val="28"/>
          <w:szCs w:val="28"/>
        </w:rPr>
        <w:t>в ред.25.02.2011 №108,от 07.11.2011 №717,от 03.04.2012 №</w:t>
      </w:r>
      <w:proofErr w:type="gramStart"/>
      <w:r w:rsidRPr="00400A7D">
        <w:rPr>
          <w:sz w:val="28"/>
          <w:szCs w:val="28"/>
        </w:rPr>
        <w:t>244,от 14.12.2012 №977,от 18.03.2013 №174,от 18.04.2014 №271,от 25.11.2014 №795,от 26.03.2015 №149,от 11.06.2015 №332,от 29.12.2015№887,от 15.03.2016 №149</w:t>
      </w:r>
      <w:r w:rsidR="001B597C">
        <w:rPr>
          <w:sz w:val="28"/>
          <w:szCs w:val="28"/>
        </w:rPr>
        <w:t>,от 15.03.2017г. №130</w:t>
      </w:r>
      <w:r w:rsidRPr="00400A7D">
        <w:rPr>
          <w:sz w:val="28"/>
          <w:szCs w:val="28"/>
        </w:rPr>
        <w:t xml:space="preserve">) </w:t>
      </w:r>
      <w:r w:rsidRPr="00400A7D">
        <w:t>.</w:t>
      </w:r>
      <w:proofErr w:type="gramEnd"/>
    </w:p>
    <w:p w:rsidR="00400A7D" w:rsidRPr="00400A7D" w:rsidRDefault="00400A7D" w:rsidP="00400A7D">
      <w:pPr>
        <w:ind w:firstLine="1080"/>
        <w:jc w:val="both"/>
        <w:rPr>
          <w:sz w:val="28"/>
          <w:szCs w:val="28"/>
        </w:rPr>
      </w:pPr>
      <w:r w:rsidRPr="00400A7D">
        <w:rPr>
          <w:b/>
          <w:sz w:val="28"/>
          <w:szCs w:val="28"/>
        </w:rPr>
        <w:t xml:space="preserve">Расходы по разделу 0400 «Национальная экономика» </w:t>
      </w:r>
      <w:r w:rsidRPr="00400A7D">
        <w:rPr>
          <w:sz w:val="28"/>
          <w:szCs w:val="28"/>
        </w:rPr>
        <w:t>предусмотрены расходы на 2018год в сумме 347,7 тыс. руб., на 2019 год в сумме 412,9 тыс. руб., на 2020 год в сумме 434,1 тыс. руб.</w:t>
      </w:r>
    </w:p>
    <w:p w:rsidR="00400A7D" w:rsidRPr="00400A7D" w:rsidRDefault="00400A7D" w:rsidP="00400A7D">
      <w:pPr>
        <w:ind w:firstLine="1080"/>
        <w:jc w:val="both"/>
        <w:rPr>
          <w:sz w:val="28"/>
          <w:szCs w:val="28"/>
        </w:rPr>
      </w:pPr>
      <w:r w:rsidRPr="00400A7D">
        <w:rPr>
          <w:sz w:val="28"/>
          <w:szCs w:val="28"/>
        </w:rPr>
        <w:t>По подразделу 0409 «Дорожное хозяйств</w:t>
      </w:r>
      <w:proofErr w:type="gramStart"/>
      <w:r w:rsidRPr="00400A7D">
        <w:rPr>
          <w:sz w:val="28"/>
          <w:szCs w:val="28"/>
        </w:rPr>
        <w:t>о(</w:t>
      </w:r>
      <w:proofErr w:type="gramEnd"/>
      <w:r w:rsidRPr="00400A7D">
        <w:rPr>
          <w:sz w:val="28"/>
          <w:szCs w:val="28"/>
        </w:rPr>
        <w:t>дорожные фонды) предусмотрены расходы на содержание и ремонт дорог общего пользования на 2018 год</w:t>
      </w:r>
      <w:r w:rsidRPr="00400A7D">
        <w:rPr>
          <w:b/>
          <w:sz w:val="28"/>
          <w:szCs w:val="28"/>
        </w:rPr>
        <w:t>-</w:t>
      </w:r>
      <w:r w:rsidRPr="00400A7D">
        <w:rPr>
          <w:sz w:val="28"/>
          <w:szCs w:val="28"/>
        </w:rPr>
        <w:t xml:space="preserve"> в сумме 15,0 тыс. рублей, на 2019 год- в сумме 40,0 тыс. рублей,</w:t>
      </w:r>
      <w:r w:rsidRPr="00400A7D">
        <w:rPr>
          <w:b/>
          <w:sz w:val="28"/>
          <w:szCs w:val="28"/>
        </w:rPr>
        <w:t xml:space="preserve"> </w:t>
      </w:r>
      <w:r w:rsidRPr="00400A7D">
        <w:rPr>
          <w:sz w:val="28"/>
          <w:szCs w:val="28"/>
        </w:rPr>
        <w:t xml:space="preserve"> на 2020 год -в сумме 40,0 тыс. рублей; </w:t>
      </w:r>
    </w:p>
    <w:p w:rsidR="00400A7D" w:rsidRPr="00400A7D" w:rsidRDefault="00400A7D" w:rsidP="00400A7D">
      <w:pPr>
        <w:ind w:firstLine="1080"/>
        <w:jc w:val="both"/>
        <w:rPr>
          <w:b/>
          <w:sz w:val="28"/>
          <w:szCs w:val="28"/>
        </w:rPr>
      </w:pPr>
      <w:r w:rsidRPr="00400A7D">
        <w:rPr>
          <w:sz w:val="28"/>
          <w:szCs w:val="28"/>
        </w:rPr>
        <w:t>Предусмотрены расходы на содержание дорог за счет Дорожного фонда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332,7 тыс. рублей, на 2019 год- в сумме 372,9 тыс. рублей,</w:t>
      </w:r>
      <w:r w:rsidRPr="00400A7D">
        <w:rPr>
          <w:b/>
          <w:sz w:val="28"/>
          <w:szCs w:val="28"/>
        </w:rPr>
        <w:t xml:space="preserve"> </w:t>
      </w:r>
      <w:r w:rsidRPr="00400A7D">
        <w:rPr>
          <w:sz w:val="28"/>
          <w:szCs w:val="28"/>
        </w:rPr>
        <w:t>на 2020 год -в сумме 394,1 тыс. рублей.</w:t>
      </w:r>
    </w:p>
    <w:p w:rsidR="00400A7D" w:rsidRPr="00400A7D" w:rsidRDefault="00400A7D" w:rsidP="00400A7D">
      <w:pPr>
        <w:ind w:firstLine="1080"/>
        <w:jc w:val="both"/>
        <w:outlineLvl w:val="0"/>
        <w:rPr>
          <w:b/>
          <w:sz w:val="28"/>
          <w:szCs w:val="28"/>
        </w:rPr>
      </w:pPr>
      <w:r w:rsidRPr="00400A7D">
        <w:rPr>
          <w:b/>
          <w:sz w:val="28"/>
          <w:szCs w:val="28"/>
        </w:rPr>
        <w:lastRenderedPageBreak/>
        <w:t xml:space="preserve">Раздел 0500 «Жилищно-коммунальное хозяйство» </w:t>
      </w:r>
    </w:p>
    <w:p w:rsidR="00400A7D" w:rsidRPr="00400A7D" w:rsidRDefault="00400A7D" w:rsidP="00400A7D">
      <w:pPr>
        <w:ind w:firstLine="1080"/>
        <w:jc w:val="both"/>
        <w:outlineLvl w:val="0"/>
        <w:rPr>
          <w:sz w:val="28"/>
          <w:szCs w:val="28"/>
        </w:rPr>
      </w:pPr>
      <w:r w:rsidRPr="00400A7D">
        <w:rPr>
          <w:sz w:val="28"/>
          <w:szCs w:val="28"/>
        </w:rPr>
        <w:t>По подразделу 0501»Жилищное хозяйство» запланированы расходы на обеспечение мероприятий по ремонту муниципального жилого фонда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30,0 тыс. рублей, на 2019 год- в сумме 40,0 тыс. рублей,</w:t>
      </w:r>
      <w:r w:rsidRPr="00400A7D">
        <w:rPr>
          <w:b/>
          <w:sz w:val="28"/>
          <w:szCs w:val="28"/>
        </w:rPr>
        <w:t xml:space="preserve"> </w:t>
      </w:r>
      <w:r w:rsidRPr="00400A7D">
        <w:rPr>
          <w:sz w:val="28"/>
          <w:szCs w:val="28"/>
        </w:rPr>
        <w:t xml:space="preserve"> на 2020 год- в сумме 50,0 тыс. рублей</w:t>
      </w:r>
    </w:p>
    <w:p w:rsidR="00400A7D" w:rsidRPr="00400A7D" w:rsidRDefault="00400A7D" w:rsidP="00400A7D">
      <w:pPr>
        <w:ind w:firstLine="1080"/>
        <w:jc w:val="both"/>
        <w:rPr>
          <w:sz w:val="28"/>
          <w:szCs w:val="28"/>
        </w:rPr>
      </w:pPr>
      <w:r w:rsidRPr="00400A7D">
        <w:rPr>
          <w:sz w:val="28"/>
          <w:szCs w:val="28"/>
        </w:rPr>
        <w:t>По подразделу 0502 «Коммунальное хозяйство» предусмотрены расходы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230,5 тыс. рублей, на 2019 год- в сумме 180,0 тыс. рублей,</w:t>
      </w:r>
      <w:r w:rsidRPr="00400A7D">
        <w:rPr>
          <w:b/>
          <w:sz w:val="28"/>
          <w:szCs w:val="28"/>
        </w:rPr>
        <w:t xml:space="preserve"> </w:t>
      </w:r>
      <w:r w:rsidRPr="00400A7D">
        <w:rPr>
          <w:sz w:val="28"/>
          <w:szCs w:val="28"/>
        </w:rPr>
        <w:t xml:space="preserve"> на 2020 год- в сумме 200,0 тыс. рублей, в том числе:</w:t>
      </w:r>
    </w:p>
    <w:p w:rsidR="00400A7D" w:rsidRPr="00400A7D" w:rsidRDefault="00400A7D" w:rsidP="00400A7D">
      <w:pPr>
        <w:ind w:firstLine="1080"/>
        <w:jc w:val="both"/>
        <w:rPr>
          <w:sz w:val="28"/>
          <w:szCs w:val="28"/>
        </w:rPr>
      </w:pPr>
      <w:r w:rsidRPr="00400A7D">
        <w:rPr>
          <w:sz w:val="28"/>
          <w:szCs w:val="28"/>
        </w:rPr>
        <w:t xml:space="preserve">                 - ремонт водопроводных сетей, обслуживание газопровода –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200,5 тыс. рублей, на 2019 год- в сумме 150,0 тыс. рублей,</w:t>
      </w:r>
      <w:r w:rsidRPr="00400A7D">
        <w:rPr>
          <w:b/>
          <w:sz w:val="28"/>
          <w:szCs w:val="28"/>
        </w:rPr>
        <w:t xml:space="preserve"> </w:t>
      </w:r>
      <w:r w:rsidRPr="00400A7D">
        <w:rPr>
          <w:sz w:val="28"/>
          <w:szCs w:val="28"/>
        </w:rPr>
        <w:t>на 2020 год -в сумме 170,0 тыс. рублей;</w:t>
      </w:r>
    </w:p>
    <w:p w:rsidR="00400A7D" w:rsidRPr="00400A7D" w:rsidRDefault="00400A7D" w:rsidP="00400A7D">
      <w:pPr>
        <w:ind w:firstLine="1080"/>
        <w:jc w:val="both"/>
        <w:rPr>
          <w:sz w:val="28"/>
          <w:szCs w:val="28"/>
        </w:rPr>
      </w:pPr>
      <w:r w:rsidRPr="00400A7D">
        <w:rPr>
          <w:sz w:val="28"/>
          <w:szCs w:val="28"/>
        </w:rPr>
        <w:t>-химический анализ вод</w:t>
      </w:r>
      <w:proofErr w:type="gramStart"/>
      <w:r w:rsidRPr="00400A7D">
        <w:rPr>
          <w:sz w:val="28"/>
          <w:szCs w:val="28"/>
        </w:rPr>
        <w:t>ы-</w:t>
      </w:r>
      <w:proofErr w:type="gramEnd"/>
      <w:r w:rsidRPr="00400A7D">
        <w:rPr>
          <w:sz w:val="28"/>
          <w:szCs w:val="28"/>
        </w:rPr>
        <w:t xml:space="preserve"> на 2018 год</w:t>
      </w:r>
      <w:r w:rsidRPr="00400A7D">
        <w:rPr>
          <w:b/>
          <w:sz w:val="28"/>
          <w:szCs w:val="28"/>
        </w:rPr>
        <w:t>-</w:t>
      </w:r>
      <w:r w:rsidRPr="00400A7D">
        <w:rPr>
          <w:sz w:val="28"/>
          <w:szCs w:val="28"/>
        </w:rPr>
        <w:t xml:space="preserve"> в сумме 25,0 тыс. рублей, на 2019 год- в сумме 25,0 тыс. рублей,</w:t>
      </w:r>
      <w:r w:rsidRPr="00400A7D">
        <w:rPr>
          <w:b/>
          <w:sz w:val="28"/>
          <w:szCs w:val="28"/>
        </w:rPr>
        <w:t xml:space="preserve"> </w:t>
      </w:r>
      <w:r w:rsidRPr="00400A7D">
        <w:rPr>
          <w:sz w:val="28"/>
          <w:szCs w:val="28"/>
        </w:rPr>
        <w:t>на 2020 год -в сумме 25,0 тыс. рублей;</w:t>
      </w:r>
    </w:p>
    <w:p w:rsidR="00400A7D" w:rsidRPr="00400A7D" w:rsidRDefault="00400A7D" w:rsidP="00400A7D">
      <w:pPr>
        <w:ind w:firstLine="1080"/>
        <w:jc w:val="both"/>
        <w:rPr>
          <w:sz w:val="28"/>
          <w:szCs w:val="28"/>
        </w:rPr>
      </w:pPr>
      <w:r w:rsidRPr="00400A7D">
        <w:rPr>
          <w:sz w:val="28"/>
          <w:szCs w:val="28"/>
        </w:rPr>
        <w:t>- приобретение материало</w:t>
      </w:r>
      <w:proofErr w:type="gramStart"/>
      <w:r w:rsidRPr="00400A7D">
        <w:rPr>
          <w:sz w:val="28"/>
          <w:szCs w:val="28"/>
        </w:rPr>
        <w:t>в-</w:t>
      </w:r>
      <w:proofErr w:type="gramEnd"/>
      <w:r w:rsidRPr="00400A7D">
        <w:rPr>
          <w:sz w:val="28"/>
          <w:szCs w:val="28"/>
        </w:rPr>
        <w:t xml:space="preserve"> на 2018 год</w:t>
      </w:r>
      <w:r w:rsidRPr="00400A7D">
        <w:rPr>
          <w:b/>
          <w:sz w:val="28"/>
          <w:szCs w:val="28"/>
        </w:rPr>
        <w:t>-</w:t>
      </w:r>
      <w:r w:rsidRPr="00400A7D">
        <w:rPr>
          <w:sz w:val="28"/>
          <w:szCs w:val="28"/>
        </w:rPr>
        <w:t xml:space="preserve"> в сумме 5,0 тыс. рублей, на 2019 год- в сумме 5,0 тыс. рублей,</w:t>
      </w:r>
      <w:r w:rsidRPr="00400A7D">
        <w:rPr>
          <w:b/>
          <w:sz w:val="28"/>
          <w:szCs w:val="28"/>
        </w:rPr>
        <w:t xml:space="preserve"> </w:t>
      </w:r>
      <w:r w:rsidRPr="00400A7D">
        <w:rPr>
          <w:sz w:val="28"/>
          <w:szCs w:val="28"/>
        </w:rPr>
        <w:t>на 2020 год -в сумме 5,0 тыс. рублей;</w:t>
      </w:r>
    </w:p>
    <w:p w:rsidR="00400A7D" w:rsidRPr="00400A7D" w:rsidRDefault="00400A7D" w:rsidP="00400A7D">
      <w:pPr>
        <w:ind w:firstLine="1080"/>
        <w:jc w:val="both"/>
        <w:rPr>
          <w:sz w:val="28"/>
          <w:szCs w:val="28"/>
        </w:rPr>
      </w:pPr>
      <w:r w:rsidRPr="00400A7D">
        <w:rPr>
          <w:sz w:val="28"/>
          <w:szCs w:val="28"/>
        </w:rPr>
        <w:t xml:space="preserve">По подразделу 0503 «Благоустройство»  отражены расходы </w:t>
      </w:r>
      <w:proofErr w:type="spellStart"/>
      <w:r w:rsidRPr="00400A7D">
        <w:rPr>
          <w:sz w:val="28"/>
          <w:szCs w:val="28"/>
        </w:rPr>
        <w:t>Беленинского</w:t>
      </w:r>
      <w:proofErr w:type="spellEnd"/>
      <w:r w:rsidRPr="00400A7D">
        <w:rPr>
          <w:sz w:val="28"/>
          <w:szCs w:val="28"/>
        </w:rPr>
        <w:t xml:space="preserve"> сельского поселения </w:t>
      </w:r>
      <w:proofErr w:type="spellStart"/>
      <w:r w:rsidRPr="00400A7D">
        <w:rPr>
          <w:sz w:val="28"/>
          <w:szCs w:val="28"/>
        </w:rPr>
        <w:t>Сафоновского</w:t>
      </w:r>
      <w:proofErr w:type="spellEnd"/>
      <w:r w:rsidRPr="00400A7D">
        <w:rPr>
          <w:sz w:val="28"/>
          <w:szCs w:val="28"/>
        </w:rPr>
        <w:t xml:space="preserve"> района Смоленской области на 2018 го</w:t>
      </w:r>
      <w:proofErr w:type="gramStart"/>
      <w:r w:rsidRPr="00400A7D">
        <w:rPr>
          <w:sz w:val="28"/>
          <w:szCs w:val="28"/>
        </w:rPr>
        <w:t>д</w:t>
      </w:r>
      <w:r w:rsidRPr="00400A7D">
        <w:rPr>
          <w:b/>
          <w:sz w:val="28"/>
          <w:szCs w:val="28"/>
        </w:rPr>
        <w:t>-</w:t>
      </w:r>
      <w:proofErr w:type="gramEnd"/>
      <w:r w:rsidRPr="00400A7D">
        <w:rPr>
          <w:sz w:val="28"/>
          <w:szCs w:val="28"/>
        </w:rPr>
        <w:t xml:space="preserve"> в сумме 689,0 тыс. рублей, на 2019 год- в сумме 720 тыс. рублей,</w:t>
      </w:r>
      <w:r w:rsidRPr="00400A7D">
        <w:rPr>
          <w:b/>
          <w:sz w:val="28"/>
          <w:szCs w:val="28"/>
        </w:rPr>
        <w:t xml:space="preserve"> </w:t>
      </w:r>
      <w:r w:rsidRPr="00400A7D">
        <w:rPr>
          <w:sz w:val="28"/>
          <w:szCs w:val="28"/>
        </w:rPr>
        <w:t xml:space="preserve"> на 2020 год- в сумме 720,0 тыс. рублей, в том числе:</w:t>
      </w:r>
    </w:p>
    <w:p w:rsidR="00400A7D" w:rsidRPr="00400A7D" w:rsidRDefault="00400A7D" w:rsidP="00400A7D">
      <w:pPr>
        <w:jc w:val="both"/>
        <w:rPr>
          <w:sz w:val="28"/>
          <w:szCs w:val="28"/>
        </w:rPr>
      </w:pPr>
      <w:r w:rsidRPr="00400A7D">
        <w:rPr>
          <w:sz w:val="28"/>
          <w:szCs w:val="28"/>
        </w:rPr>
        <w:tab/>
        <w:t xml:space="preserve">      - уличное освещение – 2018 год-540,0 тыс. руб.,2019 год-540,0 тыс. руб., 2020 год-540 тыс. руб., </w:t>
      </w:r>
    </w:p>
    <w:p w:rsidR="00400A7D" w:rsidRPr="00400A7D" w:rsidRDefault="00400A7D" w:rsidP="00400A7D">
      <w:pPr>
        <w:jc w:val="both"/>
        <w:rPr>
          <w:sz w:val="28"/>
          <w:szCs w:val="28"/>
        </w:rPr>
      </w:pPr>
      <w:r w:rsidRPr="00400A7D">
        <w:rPr>
          <w:sz w:val="28"/>
          <w:szCs w:val="28"/>
        </w:rPr>
        <w:tab/>
        <w:t xml:space="preserve">      - благоустройство – 2018 год-147,0,0 тыс. руб.,2019 год-160,0 тыс. руб., 2020 год-160,0 тыс. руб., (уборка </w:t>
      </w:r>
      <w:proofErr w:type="spellStart"/>
      <w:r w:rsidRPr="00400A7D">
        <w:rPr>
          <w:sz w:val="28"/>
          <w:szCs w:val="28"/>
        </w:rPr>
        <w:t>территории</w:t>
      </w:r>
      <w:proofErr w:type="gramStart"/>
      <w:r w:rsidRPr="00400A7D">
        <w:rPr>
          <w:sz w:val="28"/>
          <w:szCs w:val="28"/>
        </w:rPr>
        <w:t>,о</w:t>
      </w:r>
      <w:proofErr w:type="gramEnd"/>
      <w:r w:rsidRPr="00400A7D">
        <w:rPr>
          <w:sz w:val="28"/>
          <w:szCs w:val="28"/>
        </w:rPr>
        <w:t>пахивание,окашивание</w:t>
      </w:r>
      <w:proofErr w:type="spellEnd"/>
      <w:r w:rsidRPr="00400A7D">
        <w:rPr>
          <w:sz w:val="28"/>
          <w:szCs w:val="28"/>
        </w:rPr>
        <w:t xml:space="preserve"> деревень)</w:t>
      </w:r>
    </w:p>
    <w:p w:rsidR="00400A7D" w:rsidRPr="00400A7D" w:rsidRDefault="00400A7D" w:rsidP="00400A7D">
      <w:pPr>
        <w:jc w:val="both"/>
        <w:rPr>
          <w:sz w:val="28"/>
          <w:szCs w:val="28"/>
        </w:rPr>
      </w:pPr>
      <w:r w:rsidRPr="00400A7D">
        <w:rPr>
          <w:sz w:val="28"/>
          <w:szCs w:val="28"/>
        </w:rPr>
        <w:tab/>
        <w:t xml:space="preserve">      - содержание мест захоронения на 2018 го</w:t>
      </w:r>
      <w:proofErr w:type="gramStart"/>
      <w:r w:rsidRPr="00400A7D">
        <w:rPr>
          <w:sz w:val="28"/>
          <w:szCs w:val="28"/>
        </w:rPr>
        <w:t>д-</w:t>
      </w:r>
      <w:proofErr w:type="gramEnd"/>
      <w:r w:rsidRPr="00400A7D">
        <w:rPr>
          <w:b/>
          <w:sz w:val="28"/>
          <w:szCs w:val="28"/>
        </w:rPr>
        <w:t xml:space="preserve"> </w:t>
      </w:r>
      <w:r w:rsidRPr="00400A7D">
        <w:rPr>
          <w:sz w:val="28"/>
          <w:szCs w:val="28"/>
        </w:rPr>
        <w:t xml:space="preserve">в сумме 2,0 тыс. руб., на 2019год - 20,0 тыс. руб., на 2020 год – 20,0 тыс. руб.( приобретение венков, </w:t>
      </w:r>
      <w:proofErr w:type="spellStart"/>
      <w:r w:rsidRPr="00400A7D">
        <w:rPr>
          <w:sz w:val="28"/>
          <w:szCs w:val="28"/>
        </w:rPr>
        <w:t>материальн.запасов</w:t>
      </w:r>
      <w:proofErr w:type="spellEnd"/>
      <w:r w:rsidRPr="00400A7D">
        <w:rPr>
          <w:sz w:val="28"/>
          <w:szCs w:val="28"/>
        </w:rPr>
        <w:t>)</w:t>
      </w:r>
    </w:p>
    <w:p w:rsidR="00400A7D" w:rsidRPr="00400A7D" w:rsidRDefault="00400A7D" w:rsidP="00400A7D">
      <w:pPr>
        <w:jc w:val="both"/>
        <w:rPr>
          <w:b/>
          <w:sz w:val="28"/>
          <w:szCs w:val="28"/>
        </w:rPr>
      </w:pPr>
      <w:r w:rsidRPr="00400A7D">
        <w:rPr>
          <w:sz w:val="28"/>
          <w:szCs w:val="28"/>
        </w:rPr>
        <w:tab/>
      </w:r>
    </w:p>
    <w:p w:rsidR="00400A7D" w:rsidRPr="00400A7D" w:rsidRDefault="00400A7D" w:rsidP="00400A7D">
      <w:pPr>
        <w:jc w:val="both"/>
        <w:rPr>
          <w:sz w:val="28"/>
          <w:szCs w:val="28"/>
        </w:rPr>
      </w:pPr>
    </w:p>
    <w:p w:rsidR="00400A7D" w:rsidRPr="00400A7D" w:rsidRDefault="00400A7D" w:rsidP="00400A7D">
      <w:pPr>
        <w:ind w:firstLine="1080"/>
        <w:jc w:val="both"/>
      </w:pPr>
      <w:r w:rsidRPr="00400A7D">
        <w:rPr>
          <w:sz w:val="28"/>
          <w:szCs w:val="28"/>
        </w:rPr>
        <w:tab/>
      </w:r>
    </w:p>
    <w:p w:rsidR="00400A7D" w:rsidRPr="00400A7D" w:rsidRDefault="00400A7D" w:rsidP="00400A7D">
      <w:pPr>
        <w:tabs>
          <w:tab w:val="left" w:pos="1560"/>
        </w:tabs>
        <w:ind w:firstLine="1080"/>
        <w:rPr>
          <w:sz w:val="28"/>
          <w:szCs w:val="28"/>
        </w:rPr>
      </w:pPr>
      <w:r w:rsidRPr="00400A7D">
        <w:rPr>
          <w:sz w:val="28"/>
          <w:szCs w:val="28"/>
        </w:rPr>
        <w:t xml:space="preserve">Глава муниципального образования </w:t>
      </w:r>
    </w:p>
    <w:p w:rsidR="00400A7D" w:rsidRPr="00400A7D" w:rsidRDefault="00400A7D" w:rsidP="00400A7D">
      <w:pPr>
        <w:tabs>
          <w:tab w:val="left" w:pos="1560"/>
        </w:tabs>
        <w:ind w:firstLine="1080"/>
        <w:rPr>
          <w:sz w:val="28"/>
          <w:szCs w:val="28"/>
        </w:rPr>
      </w:pPr>
      <w:proofErr w:type="spellStart"/>
      <w:r w:rsidRPr="00400A7D">
        <w:rPr>
          <w:sz w:val="28"/>
          <w:szCs w:val="28"/>
        </w:rPr>
        <w:t>Беленинского</w:t>
      </w:r>
      <w:proofErr w:type="spellEnd"/>
      <w:r w:rsidRPr="00400A7D">
        <w:rPr>
          <w:sz w:val="28"/>
          <w:szCs w:val="28"/>
        </w:rPr>
        <w:t xml:space="preserve"> сельского поселения </w:t>
      </w:r>
    </w:p>
    <w:p w:rsidR="00400A7D" w:rsidRPr="00400A7D" w:rsidRDefault="00400A7D" w:rsidP="00400A7D">
      <w:pPr>
        <w:tabs>
          <w:tab w:val="left" w:pos="1560"/>
          <w:tab w:val="left" w:pos="7815"/>
        </w:tabs>
        <w:ind w:firstLine="1080"/>
        <w:rPr>
          <w:sz w:val="28"/>
          <w:szCs w:val="28"/>
        </w:rPr>
      </w:pPr>
      <w:proofErr w:type="spellStart"/>
      <w:r w:rsidRPr="00400A7D">
        <w:rPr>
          <w:sz w:val="28"/>
          <w:szCs w:val="28"/>
        </w:rPr>
        <w:t>Сафоновского</w:t>
      </w:r>
      <w:proofErr w:type="spellEnd"/>
      <w:r w:rsidRPr="00400A7D">
        <w:rPr>
          <w:sz w:val="28"/>
          <w:szCs w:val="28"/>
        </w:rPr>
        <w:t xml:space="preserve"> района Смоленской </w:t>
      </w:r>
      <w:proofErr w:type="spellStart"/>
      <w:r w:rsidRPr="00400A7D">
        <w:rPr>
          <w:sz w:val="28"/>
          <w:szCs w:val="28"/>
        </w:rPr>
        <w:t>обласи</w:t>
      </w:r>
      <w:proofErr w:type="spellEnd"/>
      <w:r w:rsidRPr="00400A7D">
        <w:rPr>
          <w:sz w:val="28"/>
          <w:szCs w:val="28"/>
        </w:rPr>
        <w:tab/>
        <w:t>Л.В.Петрик</w:t>
      </w:r>
    </w:p>
    <w:p w:rsidR="00400A7D" w:rsidRPr="00400A7D" w:rsidRDefault="00400A7D" w:rsidP="00400A7D">
      <w:pPr>
        <w:jc w:val="right"/>
      </w:pPr>
    </w:p>
    <w:p w:rsidR="00400A7D" w:rsidRPr="00400A7D" w:rsidRDefault="00400A7D" w:rsidP="00400A7D">
      <w:pPr>
        <w:tabs>
          <w:tab w:val="left" w:pos="3045"/>
        </w:tabs>
      </w:pPr>
      <w:r w:rsidRPr="00400A7D">
        <w:tab/>
      </w:r>
    </w:p>
    <w:p w:rsidR="00400A7D" w:rsidRPr="00400A7D" w:rsidRDefault="00400A7D" w:rsidP="00400A7D">
      <w:pPr>
        <w:ind w:firstLine="708"/>
        <w:rPr>
          <w:b/>
          <w:sz w:val="28"/>
          <w:szCs w:val="28"/>
        </w:rPr>
      </w:pPr>
    </w:p>
    <w:p w:rsidR="00400A7D" w:rsidRPr="00400A7D" w:rsidRDefault="00400A7D" w:rsidP="00400A7D">
      <w:pPr>
        <w:jc w:val="both"/>
        <w:rPr>
          <w:sz w:val="28"/>
          <w:szCs w:val="28"/>
        </w:rPr>
      </w:pPr>
    </w:p>
    <w:p w:rsidR="00400A7D" w:rsidRPr="00400A7D" w:rsidRDefault="00400A7D" w:rsidP="00400A7D">
      <w:pPr>
        <w:jc w:val="both"/>
        <w:rPr>
          <w:sz w:val="28"/>
          <w:szCs w:val="28"/>
        </w:rPr>
      </w:pPr>
    </w:p>
    <w:p w:rsidR="00400A7D" w:rsidRPr="00400A7D" w:rsidRDefault="00400A7D" w:rsidP="00400A7D"/>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6911AD" w:rsidRPr="00F51252" w:rsidRDefault="006911AD" w:rsidP="006911AD">
      <w:pPr>
        <w:rPr>
          <w:sz w:val="28"/>
          <w:szCs w:val="28"/>
        </w:rPr>
        <w:sectPr w:rsidR="006911AD" w:rsidRPr="00F51252" w:rsidSect="000F50DE">
          <w:pgSz w:w="11906" w:h="16838"/>
          <w:pgMar w:top="1134" w:right="850" w:bottom="1134" w:left="1701" w:header="1134" w:footer="1134" w:gutter="0"/>
          <w:cols w:space="720"/>
          <w:docGrid w:linePitch="360"/>
        </w:sectPr>
      </w:pPr>
    </w:p>
    <w:p w:rsidR="006911AD" w:rsidRDefault="006911AD" w:rsidP="006911AD">
      <w:pPr>
        <w:jc w:val="both"/>
        <w:rPr>
          <w:sz w:val="28"/>
          <w:szCs w:val="28"/>
        </w:rPr>
      </w:pPr>
    </w:p>
    <w:p w:rsidR="00956713" w:rsidRPr="0057014B" w:rsidRDefault="00956713" w:rsidP="00BF0B6B">
      <w:pPr>
        <w:rPr>
          <w:color w:val="0D0D0D"/>
        </w:rPr>
      </w:pPr>
    </w:p>
    <w:sectPr w:rsidR="00956713" w:rsidRPr="0057014B" w:rsidSect="009C7F54">
      <w:headerReference w:type="even" r:id="rId9"/>
      <w:headerReference w:type="default" r:id="rId10"/>
      <w:pgSz w:w="11906" w:h="16838"/>
      <w:pgMar w:top="720" w:right="720" w:bottom="720" w:left="720" w:header="227"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A4D" w:rsidRDefault="00E80A4D">
      <w:r>
        <w:separator/>
      </w:r>
    </w:p>
  </w:endnote>
  <w:endnote w:type="continuationSeparator" w:id="0">
    <w:p w:rsidR="00E80A4D" w:rsidRDefault="00E80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A4D" w:rsidRDefault="00E80A4D">
      <w:r>
        <w:separator/>
      </w:r>
    </w:p>
  </w:footnote>
  <w:footnote w:type="continuationSeparator" w:id="0">
    <w:p w:rsidR="00E80A4D" w:rsidRDefault="00E80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CF" w:rsidRDefault="004103CF" w:rsidP="00CD621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103CF" w:rsidRDefault="004103C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CF" w:rsidRDefault="004103CF" w:rsidP="00CD621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76</w:t>
    </w:r>
    <w:r>
      <w:rPr>
        <w:rStyle w:val="a8"/>
      </w:rPr>
      <w:fldChar w:fldCharType="end"/>
    </w:r>
  </w:p>
  <w:p w:rsidR="004103CF" w:rsidRDefault="004103C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EB4"/>
    <w:multiLevelType w:val="hybridMultilevel"/>
    <w:tmpl w:val="D5B6597E"/>
    <w:lvl w:ilvl="0" w:tplc="31C480CE">
      <w:start w:val="1"/>
      <w:numFmt w:val="decimal"/>
      <w:lvlText w:val="%1."/>
      <w:lvlJc w:val="left"/>
      <w:pPr>
        <w:tabs>
          <w:tab w:val="num" w:pos="2400"/>
        </w:tabs>
        <w:ind w:left="240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F4A1EE9"/>
    <w:multiLevelType w:val="hybridMultilevel"/>
    <w:tmpl w:val="5926A228"/>
    <w:lvl w:ilvl="0" w:tplc="B6A2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265B9D"/>
    <w:multiLevelType w:val="hybridMultilevel"/>
    <w:tmpl w:val="3A9A96CA"/>
    <w:lvl w:ilvl="0" w:tplc="6CF2F2E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F2A775E"/>
    <w:multiLevelType w:val="hybridMultilevel"/>
    <w:tmpl w:val="8F449AD8"/>
    <w:lvl w:ilvl="0" w:tplc="A6860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870238"/>
    <w:multiLevelType w:val="hybridMultilevel"/>
    <w:tmpl w:val="535C5E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noPunctuationKerning/>
  <w:characterSpacingControl w:val="doNotCompress"/>
  <w:hdrShapeDefaults>
    <o:shapedefaults v:ext="edit" spidmax="706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57F3"/>
    <w:rsid w:val="000017C4"/>
    <w:rsid w:val="0000195C"/>
    <w:rsid w:val="00003F45"/>
    <w:rsid w:val="0000456A"/>
    <w:rsid w:val="0000519A"/>
    <w:rsid w:val="000052A1"/>
    <w:rsid w:val="000115D9"/>
    <w:rsid w:val="00011FB1"/>
    <w:rsid w:val="00013156"/>
    <w:rsid w:val="000133EB"/>
    <w:rsid w:val="00013977"/>
    <w:rsid w:val="00013F9A"/>
    <w:rsid w:val="00015729"/>
    <w:rsid w:val="0002079C"/>
    <w:rsid w:val="00020896"/>
    <w:rsid w:val="00020F2D"/>
    <w:rsid w:val="00021874"/>
    <w:rsid w:val="000271E2"/>
    <w:rsid w:val="000271EB"/>
    <w:rsid w:val="00027EAE"/>
    <w:rsid w:val="00032291"/>
    <w:rsid w:val="00033288"/>
    <w:rsid w:val="0003340C"/>
    <w:rsid w:val="000334A9"/>
    <w:rsid w:val="00034719"/>
    <w:rsid w:val="00034D09"/>
    <w:rsid w:val="00040833"/>
    <w:rsid w:val="00041FB1"/>
    <w:rsid w:val="0004338C"/>
    <w:rsid w:val="00043532"/>
    <w:rsid w:val="00044E84"/>
    <w:rsid w:val="00045F59"/>
    <w:rsid w:val="000509C6"/>
    <w:rsid w:val="00052DCF"/>
    <w:rsid w:val="0005399C"/>
    <w:rsid w:val="000569B8"/>
    <w:rsid w:val="00057C26"/>
    <w:rsid w:val="0006127F"/>
    <w:rsid w:val="00062A9C"/>
    <w:rsid w:val="000672BA"/>
    <w:rsid w:val="00075955"/>
    <w:rsid w:val="00080A8C"/>
    <w:rsid w:val="00080C2F"/>
    <w:rsid w:val="000820FA"/>
    <w:rsid w:val="00086951"/>
    <w:rsid w:val="000905DB"/>
    <w:rsid w:val="00092707"/>
    <w:rsid w:val="00095AB2"/>
    <w:rsid w:val="000A0ADD"/>
    <w:rsid w:val="000A0B9D"/>
    <w:rsid w:val="000A2346"/>
    <w:rsid w:val="000A3A51"/>
    <w:rsid w:val="000A4480"/>
    <w:rsid w:val="000A5D75"/>
    <w:rsid w:val="000A6EB3"/>
    <w:rsid w:val="000B0847"/>
    <w:rsid w:val="000B44C8"/>
    <w:rsid w:val="000B6CB5"/>
    <w:rsid w:val="000B7D13"/>
    <w:rsid w:val="000D27CF"/>
    <w:rsid w:val="000D2D45"/>
    <w:rsid w:val="000D4416"/>
    <w:rsid w:val="000D4531"/>
    <w:rsid w:val="000D7456"/>
    <w:rsid w:val="000E4B78"/>
    <w:rsid w:val="000E7636"/>
    <w:rsid w:val="000F50DE"/>
    <w:rsid w:val="000F5437"/>
    <w:rsid w:val="000F746B"/>
    <w:rsid w:val="000F7C25"/>
    <w:rsid w:val="001019AD"/>
    <w:rsid w:val="0010488B"/>
    <w:rsid w:val="001053C4"/>
    <w:rsid w:val="00107286"/>
    <w:rsid w:val="001075B0"/>
    <w:rsid w:val="00110F90"/>
    <w:rsid w:val="00112424"/>
    <w:rsid w:val="00115B51"/>
    <w:rsid w:val="001161C2"/>
    <w:rsid w:val="001163F9"/>
    <w:rsid w:val="00120B61"/>
    <w:rsid w:val="001254FB"/>
    <w:rsid w:val="00125B90"/>
    <w:rsid w:val="00151D86"/>
    <w:rsid w:val="0015690B"/>
    <w:rsid w:val="0016202A"/>
    <w:rsid w:val="00163300"/>
    <w:rsid w:val="00164050"/>
    <w:rsid w:val="001649D1"/>
    <w:rsid w:val="00165058"/>
    <w:rsid w:val="00167B4A"/>
    <w:rsid w:val="00170DB3"/>
    <w:rsid w:val="00173469"/>
    <w:rsid w:val="00173638"/>
    <w:rsid w:val="00177F36"/>
    <w:rsid w:val="001806E4"/>
    <w:rsid w:val="00182606"/>
    <w:rsid w:val="001843E1"/>
    <w:rsid w:val="00190F5F"/>
    <w:rsid w:val="00192359"/>
    <w:rsid w:val="001948E1"/>
    <w:rsid w:val="00196817"/>
    <w:rsid w:val="001A10A9"/>
    <w:rsid w:val="001B01FA"/>
    <w:rsid w:val="001B3F78"/>
    <w:rsid w:val="001B40E0"/>
    <w:rsid w:val="001B57E1"/>
    <w:rsid w:val="001B597C"/>
    <w:rsid w:val="001C4057"/>
    <w:rsid w:val="001C4A5B"/>
    <w:rsid w:val="001D14B0"/>
    <w:rsid w:val="001D6444"/>
    <w:rsid w:val="001E054B"/>
    <w:rsid w:val="001E243A"/>
    <w:rsid w:val="001E2E3D"/>
    <w:rsid w:val="001E4AC5"/>
    <w:rsid w:val="001E7F74"/>
    <w:rsid w:val="001F13B1"/>
    <w:rsid w:val="001F1929"/>
    <w:rsid w:val="001F3085"/>
    <w:rsid w:val="001F6065"/>
    <w:rsid w:val="001F70ED"/>
    <w:rsid w:val="00200E17"/>
    <w:rsid w:val="00203617"/>
    <w:rsid w:val="00204CD6"/>
    <w:rsid w:val="00215370"/>
    <w:rsid w:val="00216082"/>
    <w:rsid w:val="002175F0"/>
    <w:rsid w:val="00221B4F"/>
    <w:rsid w:val="00222966"/>
    <w:rsid w:val="00231FAB"/>
    <w:rsid w:val="002335FE"/>
    <w:rsid w:val="002342D4"/>
    <w:rsid w:val="002401EC"/>
    <w:rsid w:val="00241B39"/>
    <w:rsid w:val="00242F8E"/>
    <w:rsid w:val="00245A96"/>
    <w:rsid w:val="002460AB"/>
    <w:rsid w:val="00246972"/>
    <w:rsid w:val="0025129E"/>
    <w:rsid w:val="00251978"/>
    <w:rsid w:val="00251C8F"/>
    <w:rsid w:val="002567CC"/>
    <w:rsid w:val="00257612"/>
    <w:rsid w:val="0026025C"/>
    <w:rsid w:val="00262184"/>
    <w:rsid w:val="00267877"/>
    <w:rsid w:val="002710FF"/>
    <w:rsid w:val="002729DE"/>
    <w:rsid w:val="00274B97"/>
    <w:rsid w:val="00275BF8"/>
    <w:rsid w:val="002772CD"/>
    <w:rsid w:val="00292245"/>
    <w:rsid w:val="00292DAB"/>
    <w:rsid w:val="002948FE"/>
    <w:rsid w:val="00295B8B"/>
    <w:rsid w:val="0029712E"/>
    <w:rsid w:val="002A172D"/>
    <w:rsid w:val="002A1F30"/>
    <w:rsid w:val="002A2ECA"/>
    <w:rsid w:val="002A4541"/>
    <w:rsid w:val="002A6481"/>
    <w:rsid w:val="002B3B9F"/>
    <w:rsid w:val="002B4B5C"/>
    <w:rsid w:val="002B5A2F"/>
    <w:rsid w:val="002B6140"/>
    <w:rsid w:val="002C2BFA"/>
    <w:rsid w:val="002C308E"/>
    <w:rsid w:val="002C4595"/>
    <w:rsid w:val="002C4AA0"/>
    <w:rsid w:val="002D2B9F"/>
    <w:rsid w:val="002D2C39"/>
    <w:rsid w:val="002D3A20"/>
    <w:rsid w:val="002D3FDD"/>
    <w:rsid w:val="002D723C"/>
    <w:rsid w:val="002E26BD"/>
    <w:rsid w:val="002F0303"/>
    <w:rsid w:val="002F38B3"/>
    <w:rsid w:val="002F669D"/>
    <w:rsid w:val="002F78B3"/>
    <w:rsid w:val="003122A9"/>
    <w:rsid w:val="0031369D"/>
    <w:rsid w:val="003177E6"/>
    <w:rsid w:val="00322615"/>
    <w:rsid w:val="00325285"/>
    <w:rsid w:val="00333BB7"/>
    <w:rsid w:val="003349AC"/>
    <w:rsid w:val="003356A9"/>
    <w:rsid w:val="003360C7"/>
    <w:rsid w:val="00343C50"/>
    <w:rsid w:val="0034580A"/>
    <w:rsid w:val="00345B2F"/>
    <w:rsid w:val="003509C6"/>
    <w:rsid w:val="0035491F"/>
    <w:rsid w:val="00364449"/>
    <w:rsid w:val="00365DB4"/>
    <w:rsid w:val="00371D1A"/>
    <w:rsid w:val="00375538"/>
    <w:rsid w:val="00382401"/>
    <w:rsid w:val="00383335"/>
    <w:rsid w:val="0038374D"/>
    <w:rsid w:val="0039087B"/>
    <w:rsid w:val="00390B8F"/>
    <w:rsid w:val="00391B6A"/>
    <w:rsid w:val="003974CE"/>
    <w:rsid w:val="003A2BD9"/>
    <w:rsid w:val="003A34CD"/>
    <w:rsid w:val="003A574D"/>
    <w:rsid w:val="003B04EB"/>
    <w:rsid w:val="003B089F"/>
    <w:rsid w:val="003B40E8"/>
    <w:rsid w:val="003B46C7"/>
    <w:rsid w:val="003C0F08"/>
    <w:rsid w:val="003C4107"/>
    <w:rsid w:val="003C58BD"/>
    <w:rsid w:val="003C7E27"/>
    <w:rsid w:val="003D0A92"/>
    <w:rsid w:val="003D0E58"/>
    <w:rsid w:val="003D108F"/>
    <w:rsid w:val="003D1CE2"/>
    <w:rsid w:val="003D39BA"/>
    <w:rsid w:val="003D5C40"/>
    <w:rsid w:val="003D7CD0"/>
    <w:rsid w:val="003E0102"/>
    <w:rsid w:val="003F4C9A"/>
    <w:rsid w:val="003F7EBB"/>
    <w:rsid w:val="00400A7D"/>
    <w:rsid w:val="00402923"/>
    <w:rsid w:val="00402A23"/>
    <w:rsid w:val="00406A4A"/>
    <w:rsid w:val="00407EAB"/>
    <w:rsid w:val="004103CF"/>
    <w:rsid w:val="0041146F"/>
    <w:rsid w:val="004120D7"/>
    <w:rsid w:val="0041426B"/>
    <w:rsid w:val="00414D39"/>
    <w:rsid w:val="00415A69"/>
    <w:rsid w:val="00415EAA"/>
    <w:rsid w:val="0041610E"/>
    <w:rsid w:val="00420F91"/>
    <w:rsid w:val="00421566"/>
    <w:rsid w:val="00421F49"/>
    <w:rsid w:val="0043163F"/>
    <w:rsid w:val="004323AB"/>
    <w:rsid w:val="00441CA5"/>
    <w:rsid w:val="00442B79"/>
    <w:rsid w:val="00443437"/>
    <w:rsid w:val="00443594"/>
    <w:rsid w:val="0044425A"/>
    <w:rsid w:val="00445941"/>
    <w:rsid w:val="004507D1"/>
    <w:rsid w:val="0046144E"/>
    <w:rsid w:val="004657DA"/>
    <w:rsid w:val="00466331"/>
    <w:rsid w:val="0046669B"/>
    <w:rsid w:val="004676A0"/>
    <w:rsid w:val="00470DBC"/>
    <w:rsid w:val="00477FD5"/>
    <w:rsid w:val="004813B0"/>
    <w:rsid w:val="0048371F"/>
    <w:rsid w:val="0048487C"/>
    <w:rsid w:val="004925A1"/>
    <w:rsid w:val="00493FC3"/>
    <w:rsid w:val="004A4D6C"/>
    <w:rsid w:val="004A5678"/>
    <w:rsid w:val="004A6B0B"/>
    <w:rsid w:val="004A7B62"/>
    <w:rsid w:val="004B0593"/>
    <w:rsid w:val="004B62F6"/>
    <w:rsid w:val="004C5A6E"/>
    <w:rsid w:val="004C5C7C"/>
    <w:rsid w:val="004C7672"/>
    <w:rsid w:val="004D0356"/>
    <w:rsid w:val="004D0D51"/>
    <w:rsid w:val="004D1C85"/>
    <w:rsid w:val="004D63ED"/>
    <w:rsid w:val="004D776F"/>
    <w:rsid w:val="004D7C53"/>
    <w:rsid w:val="004E20CE"/>
    <w:rsid w:val="004E4CB9"/>
    <w:rsid w:val="004E5A5E"/>
    <w:rsid w:val="004F3D36"/>
    <w:rsid w:val="004F4ABA"/>
    <w:rsid w:val="004F4DF2"/>
    <w:rsid w:val="00501377"/>
    <w:rsid w:val="00503A5B"/>
    <w:rsid w:val="00514460"/>
    <w:rsid w:val="005145ED"/>
    <w:rsid w:val="0051511E"/>
    <w:rsid w:val="00516952"/>
    <w:rsid w:val="005205EC"/>
    <w:rsid w:val="00520D24"/>
    <w:rsid w:val="00523316"/>
    <w:rsid w:val="00524B8F"/>
    <w:rsid w:val="00524CD0"/>
    <w:rsid w:val="00527583"/>
    <w:rsid w:val="00527BE9"/>
    <w:rsid w:val="00536F86"/>
    <w:rsid w:val="00537C09"/>
    <w:rsid w:val="0054051B"/>
    <w:rsid w:val="00543251"/>
    <w:rsid w:val="005436B9"/>
    <w:rsid w:val="00551C72"/>
    <w:rsid w:val="00552FF7"/>
    <w:rsid w:val="00560D5B"/>
    <w:rsid w:val="005674AE"/>
    <w:rsid w:val="00567E36"/>
    <w:rsid w:val="0057014B"/>
    <w:rsid w:val="00570ED1"/>
    <w:rsid w:val="005719AD"/>
    <w:rsid w:val="005743F7"/>
    <w:rsid w:val="00580B4D"/>
    <w:rsid w:val="005816F3"/>
    <w:rsid w:val="005868A8"/>
    <w:rsid w:val="00593A32"/>
    <w:rsid w:val="00594AD1"/>
    <w:rsid w:val="00595DF5"/>
    <w:rsid w:val="00596D09"/>
    <w:rsid w:val="005A0E5B"/>
    <w:rsid w:val="005A159C"/>
    <w:rsid w:val="005A3142"/>
    <w:rsid w:val="005A4F21"/>
    <w:rsid w:val="005B10A9"/>
    <w:rsid w:val="005B2C36"/>
    <w:rsid w:val="005B615F"/>
    <w:rsid w:val="005B637D"/>
    <w:rsid w:val="005C1450"/>
    <w:rsid w:val="005C6FA9"/>
    <w:rsid w:val="005D4C23"/>
    <w:rsid w:val="005D5D50"/>
    <w:rsid w:val="005E1445"/>
    <w:rsid w:val="005E302C"/>
    <w:rsid w:val="005E4B86"/>
    <w:rsid w:val="0060645A"/>
    <w:rsid w:val="006075F4"/>
    <w:rsid w:val="00611A57"/>
    <w:rsid w:val="00611DDE"/>
    <w:rsid w:val="006129DC"/>
    <w:rsid w:val="00616868"/>
    <w:rsid w:val="00622CC6"/>
    <w:rsid w:val="00623BFA"/>
    <w:rsid w:val="00630DC8"/>
    <w:rsid w:val="00630ED6"/>
    <w:rsid w:val="0063255B"/>
    <w:rsid w:val="00635615"/>
    <w:rsid w:val="006420C1"/>
    <w:rsid w:val="00642601"/>
    <w:rsid w:val="00643DEE"/>
    <w:rsid w:val="00644AC6"/>
    <w:rsid w:val="00645C87"/>
    <w:rsid w:val="0065226C"/>
    <w:rsid w:val="00660580"/>
    <w:rsid w:val="0066199E"/>
    <w:rsid w:val="00661CB5"/>
    <w:rsid w:val="00666E9E"/>
    <w:rsid w:val="00671357"/>
    <w:rsid w:val="00674901"/>
    <w:rsid w:val="0067638C"/>
    <w:rsid w:val="006763EA"/>
    <w:rsid w:val="006778F3"/>
    <w:rsid w:val="006842AF"/>
    <w:rsid w:val="006854B7"/>
    <w:rsid w:val="006866ED"/>
    <w:rsid w:val="0068743F"/>
    <w:rsid w:val="0069068D"/>
    <w:rsid w:val="006911AD"/>
    <w:rsid w:val="00691709"/>
    <w:rsid w:val="006936E6"/>
    <w:rsid w:val="00695442"/>
    <w:rsid w:val="00697BB9"/>
    <w:rsid w:val="006A13F3"/>
    <w:rsid w:val="006A2E91"/>
    <w:rsid w:val="006A5772"/>
    <w:rsid w:val="006C140B"/>
    <w:rsid w:val="006C737A"/>
    <w:rsid w:val="006D0057"/>
    <w:rsid w:val="006D40C4"/>
    <w:rsid w:val="006D7639"/>
    <w:rsid w:val="006D7CB8"/>
    <w:rsid w:val="006E0921"/>
    <w:rsid w:val="006E200B"/>
    <w:rsid w:val="006E7970"/>
    <w:rsid w:val="006F0C42"/>
    <w:rsid w:val="006F2539"/>
    <w:rsid w:val="006F5EAD"/>
    <w:rsid w:val="006F78A3"/>
    <w:rsid w:val="007046CB"/>
    <w:rsid w:val="00705A9D"/>
    <w:rsid w:val="0071095D"/>
    <w:rsid w:val="00711989"/>
    <w:rsid w:val="00712698"/>
    <w:rsid w:val="00712F09"/>
    <w:rsid w:val="00714318"/>
    <w:rsid w:val="00714C38"/>
    <w:rsid w:val="00714FAD"/>
    <w:rsid w:val="00717C14"/>
    <w:rsid w:val="00721405"/>
    <w:rsid w:val="007232DD"/>
    <w:rsid w:val="007252EB"/>
    <w:rsid w:val="007306D5"/>
    <w:rsid w:val="00735239"/>
    <w:rsid w:val="007375D9"/>
    <w:rsid w:val="00740891"/>
    <w:rsid w:val="00745BD7"/>
    <w:rsid w:val="00754701"/>
    <w:rsid w:val="00757A96"/>
    <w:rsid w:val="007634C3"/>
    <w:rsid w:val="00765B1D"/>
    <w:rsid w:val="00765C9F"/>
    <w:rsid w:val="007669A7"/>
    <w:rsid w:val="0077056E"/>
    <w:rsid w:val="00771F4D"/>
    <w:rsid w:val="00772805"/>
    <w:rsid w:val="00777C16"/>
    <w:rsid w:val="007802D1"/>
    <w:rsid w:val="00787405"/>
    <w:rsid w:val="0079387D"/>
    <w:rsid w:val="007A26A6"/>
    <w:rsid w:val="007A36BF"/>
    <w:rsid w:val="007A5CB7"/>
    <w:rsid w:val="007A667F"/>
    <w:rsid w:val="007B349E"/>
    <w:rsid w:val="007B69B0"/>
    <w:rsid w:val="007C12EE"/>
    <w:rsid w:val="007C161F"/>
    <w:rsid w:val="007C7D04"/>
    <w:rsid w:val="007D409F"/>
    <w:rsid w:val="007D478E"/>
    <w:rsid w:val="007E4805"/>
    <w:rsid w:val="007E7C49"/>
    <w:rsid w:val="007F034C"/>
    <w:rsid w:val="007F0393"/>
    <w:rsid w:val="007F1C3B"/>
    <w:rsid w:val="00806063"/>
    <w:rsid w:val="00807507"/>
    <w:rsid w:val="00820019"/>
    <w:rsid w:val="0082026C"/>
    <w:rsid w:val="00821B65"/>
    <w:rsid w:val="00824674"/>
    <w:rsid w:val="00824BEE"/>
    <w:rsid w:val="00830E0D"/>
    <w:rsid w:val="00830FFD"/>
    <w:rsid w:val="00840B04"/>
    <w:rsid w:val="008457F3"/>
    <w:rsid w:val="00850A4E"/>
    <w:rsid w:val="0085553A"/>
    <w:rsid w:val="00855E06"/>
    <w:rsid w:val="00855F61"/>
    <w:rsid w:val="00856686"/>
    <w:rsid w:val="00867AA6"/>
    <w:rsid w:val="0087356A"/>
    <w:rsid w:val="00873A79"/>
    <w:rsid w:val="00874329"/>
    <w:rsid w:val="00882D07"/>
    <w:rsid w:val="00882E3C"/>
    <w:rsid w:val="00884E0A"/>
    <w:rsid w:val="00885872"/>
    <w:rsid w:val="008910C6"/>
    <w:rsid w:val="00892A0B"/>
    <w:rsid w:val="008A2CA9"/>
    <w:rsid w:val="008A2E2B"/>
    <w:rsid w:val="008A3FE7"/>
    <w:rsid w:val="008A4152"/>
    <w:rsid w:val="008A4286"/>
    <w:rsid w:val="008A5490"/>
    <w:rsid w:val="008A5CF7"/>
    <w:rsid w:val="008A7EA2"/>
    <w:rsid w:val="008B1DDB"/>
    <w:rsid w:val="008B425C"/>
    <w:rsid w:val="008C45DB"/>
    <w:rsid w:val="008C4E83"/>
    <w:rsid w:val="008C5C83"/>
    <w:rsid w:val="008D1784"/>
    <w:rsid w:val="008D4B60"/>
    <w:rsid w:val="008E149E"/>
    <w:rsid w:val="008E3518"/>
    <w:rsid w:val="008E3EAE"/>
    <w:rsid w:val="008E457A"/>
    <w:rsid w:val="008E7615"/>
    <w:rsid w:val="008E79DB"/>
    <w:rsid w:val="008F19DE"/>
    <w:rsid w:val="008F4DE5"/>
    <w:rsid w:val="008F665D"/>
    <w:rsid w:val="00901453"/>
    <w:rsid w:val="009021C1"/>
    <w:rsid w:val="0091178A"/>
    <w:rsid w:val="00915392"/>
    <w:rsid w:val="009158EE"/>
    <w:rsid w:val="00922534"/>
    <w:rsid w:val="00922DF3"/>
    <w:rsid w:val="00924B33"/>
    <w:rsid w:val="0092536B"/>
    <w:rsid w:val="009257D5"/>
    <w:rsid w:val="0093497D"/>
    <w:rsid w:val="009403A2"/>
    <w:rsid w:val="00947B6C"/>
    <w:rsid w:val="00947F76"/>
    <w:rsid w:val="009511EA"/>
    <w:rsid w:val="0095534F"/>
    <w:rsid w:val="009564D4"/>
    <w:rsid w:val="00956713"/>
    <w:rsid w:val="00960EB5"/>
    <w:rsid w:val="00961CC4"/>
    <w:rsid w:val="00963C62"/>
    <w:rsid w:val="009647A8"/>
    <w:rsid w:val="00964D40"/>
    <w:rsid w:val="009671D1"/>
    <w:rsid w:val="00970B07"/>
    <w:rsid w:val="00970EE9"/>
    <w:rsid w:val="00971221"/>
    <w:rsid w:val="00972DCD"/>
    <w:rsid w:val="009742E1"/>
    <w:rsid w:val="009775D2"/>
    <w:rsid w:val="009779DB"/>
    <w:rsid w:val="00980703"/>
    <w:rsid w:val="009867F5"/>
    <w:rsid w:val="009927C2"/>
    <w:rsid w:val="00996C4A"/>
    <w:rsid w:val="00996ECE"/>
    <w:rsid w:val="009A11FB"/>
    <w:rsid w:val="009A1952"/>
    <w:rsid w:val="009A3781"/>
    <w:rsid w:val="009A37D5"/>
    <w:rsid w:val="009A5A3D"/>
    <w:rsid w:val="009A638B"/>
    <w:rsid w:val="009B3A17"/>
    <w:rsid w:val="009B4D76"/>
    <w:rsid w:val="009B5610"/>
    <w:rsid w:val="009B6089"/>
    <w:rsid w:val="009C060A"/>
    <w:rsid w:val="009C189E"/>
    <w:rsid w:val="009C1C7D"/>
    <w:rsid w:val="009C3A1D"/>
    <w:rsid w:val="009C7F54"/>
    <w:rsid w:val="009D1E2C"/>
    <w:rsid w:val="009D3F73"/>
    <w:rsid w:val="009D54E1"/>
    <w:rsid w:val="009D5E88"/>
    <w:rsid w:val="009D6BB5"/>
    <w:rsid w:val="009D741B"/>
    <w:rsid w:val="009E09A3"/>
    <w:rsid w:val="009E5272"/>
    <w:rsid w:val="009E6267"/>
    <w:rsid w:val="009E7E36"/>
    <w:rsid w:val="009F071C"/>
    <w:rsid w:val="009F73A0"/>
    <w:rsid w:val="00A0005B"/>
    <w:rsid w:val="00A017EA"/>
    <w:rsid w:val="00A04236"/>
    <w:rsid w:val="00A070A2"/>
    <w:rsid w:val="00A13DEE"/>
    <w:rsid w:val="00A144BC"/>
    <w:rsid w:val="00A17F16"/>
    <w:rsid w:val="00A25605"/>
    <w:rsid w:val="00A3410F"/>
    <w:rsid w:val="00A34234"/>
    <w:rsid w:val="00A410E3"/>
    <w:rsid w:val="00A443D2"/>
    <w:rsid w:val="00A464C7"/>
    <w:rsid w:val="00A465AA"/>
    <w:rsid w:val="00A468FF"/>
    <w:rsid w:val="00A53136"/>
    <w:rsid w:val="00A53C94"/>
    <w:rsid w:val="00A55556"/>
    <w:rsid w:val="00A57D4C"/>
    <w:rsid w:val="00A61081"/>
    <w:rsid w:val="00A779C9"/>
    <w:rsid w:val="00A80306"/>
    <w:rsid w:val="00A815DF"/>
    <w:rsid w:val="00A90889"/>
    <w:rsid w:val="00A93441"/>
    <w:rsid w:val="00A95DCC"/>
    <w:rsid w:val="00AA021E"/>
    <w:rsid w:val="00AA1A91"/>
    <w:rsid w:val="00AA4020"/>
    <w:rsid w:val="00AB7485"/>
    <w:rsid w:val="00AC2DE7"/>
    <w:rsid w:val="00AC3ABB"/>
    <w:rsid w:val="00AC50C6"/>
    <w:rsid w:val="00AC5876"/>
    <w:rsid w:val="00AC660E"/>
    <w:rsid w:val="00AC6DBD"/>
    <w:rsid w:val="00AD2E14"/>
    <w:rsid w:val="00AE3131"/>
    <w:rsid w:val="00AE636F"/>
    <w:rsid w:val="00AE7542"/>
    <w:rsid w:val="00AE777E"/>
    <w:rsid w:val="00AE7A0F"/>
    <w:rsid w:val="00AF22AB"/>
    <w:rsid w:val="00AF534E"/>
    <w:rsid w:val="00B004EF"/>
    <w:rsid w:val="00B04472"/>
    <w:rsid w:val="00B04A08"/>
    <w:rsid w:val="00B06372"/>
    <w:rsid w:val="00B103A5"/>
    <w:rsid w:val="00B108CE"/>
    <w:rsid w:val="00B11AB5"/>
    <w:rsid w:val="00B14642"/>
    <w:rsid w:val="00B14D52"/>
    <w:rsid w:val="00B22177"/>
    <w:rsid w:val="00B27C4C"/>
    <w:rsid w:val="00B27F77"/>
    <w:rsid w:val="00B349B8"/>
    <w:rsid w:val="00B36B7D"/>
    <w:rsid w:val="00B4182B"/>
    <w:rsid w:val="00B420C6"/>
    <w:rsid w:val="00B421FB"/>
    <w:rsid w:val="00B446C2"/>
    <w:rsid w:val="00B51250"/>
    <w:rsid w:val="00B56610"/>
    <w:rsid w:val="00B619ED"/>
    <w:rsid w:val="00B673C5"/>
    <w:rsid w:val="00B67947"/>
    <w:rsid w:val="00B719C9"/>
    <w:rsid w:val="00B7610B"/>
    <w:rsid w:val="00B76D61"/>
    <w:rsid w:val="00B7753B"/>
    <w:rsid w:val="00B810E4"/>
    <w:rsid w:val="00B8120C"/>
    <w:rsid w:val="00B8190D"/>
    <w:rsid w:val="00B905BD"/>
    <w:rsid w:val="00B95AC8"/>
    <w:rsid w:val="00B95B2A"/>
    <w:rsid w:val="00B95BBD"/>
    <w:rsid w:val="00BA1C25"/>
    <w:rsid w:val="00BA4093"/>
    <w:rsid w:val="00BA57E5"/>
    <w:rsid w:val="00BA7FB9"/>
    <w:rsid w:val="00BB28AF"/>
    <w:rsid w:val="00BB7E67"/>
    <w:rsid w:val="00BC6BC4"/>
    <w:rsid w:val="00BC75FB"/>
    <w:rsid w:val="00BD138B"/>
    <w:rsid w:val="00BD17C5"/>
    <w:rsid w:val="00BD2D9D"/>
    <w:rsid w:val="00BD38F8"/>
    <w:rsid w:val="00BD5C85"/>
    <w:rsid w:val="00BD61F0"/>
    <w:rsid w:val="00BE59CA"/>
    <w:rsid w:val="00BE5FDF"/>
    <w:rsid w:val="00BF0B6B"/>
    <w:rsid w:val="00BF1C74"/>
    <w:rsid w:val="00BF7663"/>
    <w:rsid w:val="00C0036A"/>
    <w:rsid w:val="00C0138D"/>
    <w:rsid w:val="00C0142B"/>
    <w:rsid w:val="00C0147A"/>
    <w:rsid w:val="00C04937"/>
    <w:rsid w:val="00C07FFD"/>
    <w:rsid w:val="00C141F8"/>
    <w:rsid w:val="00C15850"/>
    <w:rsid w:val="00C177DC"/>
    <w:rsid w:val="00C225EF"/>
    <w:rsid w:val="00C33815"/>
    <w:rsid w:val="00C3670A"/>
    <w:rsid w:val="00C37ADC"/>
    <w:rsid w:val="00C44479"/>
    <w:rsid w:val="00C44808"/>
    <w:rsid w:val="00C45568"/>
    <w:rsid w:val="00C475BD"/>
    <w:rsid w:val="00C549E3"/>
    <w:rsid w:val="00C6053D"/>
    <w:rsid w:val="00C62749"/>
    <w:rsid w:val="00C63B59"/>
    <w:rsid w:val="00C64FBE"/>
    <w:rsid w:val="00C70D12"/>
    <w:rsid w:val="00C71A2D"/>
    <w:rsid w:val="00C73609"/>
    <w:rsid w:val="00C7433D"/>
    <w:rsid w:val="00C74D56"/>
    <w:rsid w:val="00C8050E"/>
    <w:rsid w:val="00C83A73"/>
    <w:rsid w:val="00C87511"/>
    <w:rsid w:val="00C909EE"/>
    <w:rsid w:val="00C911AF"/>
    <w:rsid w:val="00C91CF0"/>
    <w:rsid w:val="00C93224"/>
    <w:rsid w:val="00C947B4"/>
    <w:rsid w:val="00C97B7C"/>
    <w:rsid w:val="00CA17D5"/>
    <w:rsid w:val="00CA1888"/>
    <w:rsid w:val="00CA6509"/>
    <w:rsid w:val="00CC0158"/>
    <w:rsid w:val="00CC3E69"/>
    <w:rsid w:val="00CD20C4"/>
    <w:rsid w:val="00CD22B1"/>
    <w:rsid w:val="00CD3D26"/>
    <w:rsid w:val="00CD4C0A"/>
    <w:rsid w:val="00CD57E2"/>
    <w:rsid w:val="00CD5FBB"/>
    <w:rsid w:val="00CD6210"/>
    <w:rsid w:val="00CE0B2C"/>
    <w:rsid w:val="00CE388C"/>
    <w:rsid w:val="00CE6F87"/>
    <w:rsid w:val="00CF0B02"/>
    <w:rsid w:val="00CF13FB"/>
    <w:rsid w:val="00CF1464"/>
    <w:rsid w:val="00CF160A"/>
    <w:rsid w:val="00CF50AF"/>
    <w:rsid w:val="00CF5573"/>
    <w:rsid w:val="00CF5E47"/>
    <w:rsid w:val="00D0077F"/>
    <w:rsid w:val="00D007DF"/>
    <w:rsid w:val="00D034F6"/>
    <w:rsid w:val="00D065CB"/>
    <w:rsid w:val="00D073E1"/>
    <w:rsid w:val="00D103D7"/>
    <w:rsid w:val="00D11BD5"/>
    <w:rsid w:val="00D12271"/>
    <w:rsid w:val="00D12977"/>
    <w:rsid w:val="00D13840"/>
    <w:rsid w:val="00D13EF9"/>
    <w:rsid w:val="00D13F65"/>
    <w:rsid w:val="00D15F80"/>
    <w:rsid w:val="00D16B2A"/>
    <w:rsid w:val="00D17F26"/>
    <w:rsid w:val="00D207B0"/>
    <w:rsid w:val="00D21B52"/>
    <w:rsid w:val="00D26A80"/>
    <w:rsid w:val="00D315CE"/>
    <w:rsid w:val="00D343E3"/>
    <w:rsid w:val="00D36225"/>
    <w:rsid w:val="00D36D58"/>
    <w:rsid w:val="00D413AD"/>
    <w:rsid w:val="00D429A6"/>
    <w:rsid w:val="00D5328E"/>
    <w:rsid w:val="00D53E58"/>
    <w:rsid w:val="00D54970"/>
    <w:rsid w:val="00D54AD0"/>
    <w:rsid w:val="00D60CDE"/>
    <w:rsid w:val="00D6109E"/>
    <w:rsid w:val="00D62C12"/>
    <w:rsid w:val="00D63493"/>
    <w:rsid w:val="00D70CD0"/>
    <w:rsid w:val="00D74CD9"/>
    <w:rsid w:val="00D831DF"/>
    <w:rsid w:val="00D8332B"/>
    <w:rsid w:val="00D83E02"/>
    <w:rsid w:val="00D903EB"/>
    <w:rsid w:val="00D9080C"/>
    <w:rsid w:val="00D91439"/>
    <w:rsid w:val="00D9281F"/>
    <w:rsid w:val="00D95221"/>
    <w:rsid w:val="00D95263"/>
    <w:rsid w:val="00D95971"/>
    <w:rsid w:val="00DA0237"/>
    <w:rsid w:val="00DA3414"/>
    <w:rsid w:val="00DB0A56"/>
    <w:rsid w:val="00DB1EC9"/>
    <w:rsid w:val="00DB36E5"/>
    <w:rsid w:val="00DB452F"/>
    <w:rsid w:val="00DB5944"/>
    <w:rsid w:val="00DB5FFE"/>
    <w:rsid w:val="00DB7118"/>
    <w:rsid w:val="00DB7F92"/>
    <w:rsid w:val="00DC193A"/>
    <w:rsid w:val="00DC45FE"/>
    <w:rsid w:val="00DD6B65"/>
    <w:rsid w:val="00DE1325"/>
    <w:rsid w:val="00DE1AF3"/>
    <w:rsid w:val="00DE5E19"/>
    <w:rsid w:val="00DF0ACE"/>
    <w:rsid w:val="00DF2298"/>
    <w:rsid w:val="00DF3F99"/>
    <w:rsid w:val="00DF4AB8"/>
    <w:rsid w:val="00DF6C98"/>
    <w:rsid w:val="00E023AE"/>
    <w:rsid w:val="00E03F94"/>
    <w:rsid w:val="00E06999"/>
    <w:rsid w:val="00E120B5"/>
    <w:rsid w:val="00E16E1F"/>
    <w:rsid w:val="00E16F2F"/>
    <w:rsid w:val="00E21D36"/>
    <w:rsid w:val="00E21E1E"/>
    <w:rsid w:val="00E31349"/>
    <w:rsid w:val="00E31A32"/>
    <w:rsid w:val="00E3575A"/>
    <w:rsid w:val="00E357FA"/>
    <w:rsid w:val="00E36C8D"/>
    <w:rsid w:val="00E43EA1"/>
    <w:rsid w:val="00E47B98"/>
    <w:rsid w:val="00E47C6A"/>
    <w:rsid w:val="00E53C86"/>
    <w:rsid w:val="00E54276"/>
    <w:rsid w:val="00E5631D"/>
    <w:rsid w:val="00E56329"/>
    <w:rsid w:val="00E57574"/>
    <w:rsid w:val="00E57D0F"/>
    <w:rsid w:val="00E601EB"/>
    <w:rsid w:val="00E60BB9"/>
    <w:rsid w:val="00E61E04"/>
    <w:rsid w:val="00E6311E"/>
    <w:rsid w:val="00E63794"/>
    <w:rsid w:val="00E63DF3"/>
    <w:rsid w:val="00E660D1"/>
    <w:rsid w:val="00E67F87"/>
    <w:rsid w:val="00E71C3C"/>
    <w:rsid w:val="00E71EAD"/>
    <w:rsid w:val="00E743D3"/>
    <w:rsid w:val="00E748C7"/>
    <w:rsid w:val="00E80A4D"/>
    <w:rsid w:val="00E83427"/>
    <w:rsid w:val="00E8381C"/>
    <w:rsid w:val="00E874AE"/>
    <w:rsid w:val="00E87E20"/>
    <w:rsid w:val="00E914F1"/>
    <w:rsid w:val="00E92013"/>
    <w:rsid w:val="00E92C68"/>
    <w:rsid w:val="00E92D3C"/>
    <w:rsid w:val="00E92D43"/>
    <w:rsid w:val="00E94604"/>
    <w:rsid w:val="00E97239"/>
    <w:rsid w:val="00EA4E68"/>
    <w:rsid w:val="00EB0339"/>
    <w:rsid w:val="00EB080F"/>
    <w:rsid w:val="00EC1422"/>
    <w:rsid w:val="00EC3578"/>
    <w:rsid w:val="00EC4FB5"/>
    <w:rsid w:val="00ED1DA8"/>
    <w:rsid w:val="00ED2E14"/>
    <w:rsid w:val="00ED5391"/>
    <w:rsid w:val="00EE441D"/>
    <w:rsid w:val="00EE5384"/>
    <w:rsid w:val="00EE614F"/>
    <w:rsid w:val="00EF21B9"/>
    <w:rsid w:val="00EF5683"/>
    <w:rsid w:val="00EF64C4"/>
    <w:rsid w:val="00F038C5"/>
    <w:rsid w:val="00F03E41"/>
    <w:rsid w:val="00F04201"/>
    <w:rsid w:val="00F11D63"/>
    <w:rsid w:val="00F15C87"/>
    <w:rsid w:val="00F162D9"/>
    <w:rsid w:val="00F17BC4"/>
    <w:rsid w:val="00F32C30"/>
    <w:rsid w:val="00F36430"/>
    <w:rsid w:val="00F371E8"/>
    <w:rsid w:val="00F40A3A"/>
    <w:rsid w:val="00F419F1"/>
    <w:rsid w:val="00F41CE3"/>
    <w:rsid w:val="00F42A6E"/>
    <w:rsid w:val="00F4350C"/>
    <w:rsid w:val="00F46DFF"/>
    <w:rsid w:val="00F510D1"/>
    <w:rsid w:val="00F53520"/>
    <w:rsid w:val="00F54B87"/>
    <w:rsid w:val="00F55B16"/>
    <w:rsid w:val="00F56D0F"/>
    <w:rsid w:val="00F60069"/>
    <w:rsid w:val="00F6054D"/>
    <w:rsid w:val="00F64488"/>
    <w:rsid w:val="00F65E13"/>
    <w:rsid w:val="00F666F2"/>
    <w:rsid w:val="00F71269"/>
    <w:rsid w:val="00F73B4A"/>
    <w:rsid w:val="00F747C1"/>
    <w:rsid w:val="00F75752"/>
    <w:rsid w:val="00F77326"/>
    <w:rsid w:val="00F77D96"/>
    <w:rsid w:val="00F84183"/>
    <w:rsid w:val="00F85CDF"/>
    <w:rsid w:val="00F90779"/>
    <w:rsid w:val="00F93720"/>
    <w:rsid w:val="00FA1555"/>
    <w:rsid w:val="00FA3301"/>
    <w:rsid w:val="00FA7ED8"/>
    <w:rsid w:val="00FB0193"/>
    <w:rsid w:val="00FB1B8F"/>
    <w:rsid w:val="00FB23C9"/>
    <w:rsid w:val="00FB245B"/>
    <w:rsid w:val="00FB3D7C"/>
    <w:rsid w:val="00FC1938"/>
    <w:rsid w:val="00FC1F60"/>
    <w:rsid w:val="00FC4944"/>
    <w:rsid w:val="00FC621D"/>
    <w:rsid w:val="00FC7415"/>
    <w:rsid w:val="00FE0843"/>
    <w:rsid w:val="00FE1868"/>
    <w:rsid w:val="00FE2197"/>
    <w:rsid w:val="00FE413C"/>
    <w:rsid w:val="00FE6C3E"/>
    <w:rsid w:val="00FE7EF8"/>
    <w:rsid w:val="00FF343D"/>
    <w:rsid w:val="00FF3C85"/>
    <w:rsid w:val="00FF5048"/>
    <w:rsid w:val="00FF5879"/>
    <w:rsid w:val="00FF7E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31"/>
    <w:rPr>
      <w:sz w:val="24"/>
      <w:szCs w:val="24"/>
    </w:rPr>
  </w:style>
  <w:style w:type="paragraph" w:styleId="1">
    <w:name w:val="heading 1"/>
    <w:basedOn w:val="a"/>
    <w:next w:val="a"/>
    <w:link w:val="10"/>
    <w:uiPriority w:val="99"/>
    <w:qFormat/>
    <w:rsid w:val="00B349B8"/>
    <w:pPr>
      <w:keepNext/>
      <w:spacing w:before="240" w:after="60"/>
      <w:outlineLvl w:val="0"/>
    </w:pPr>
    <w:rPr>
      <w:rFonts w:ascii="Arial" w:hAnsi="Arial" w:cs="Arial"/>
      <w:b/>
      <w:bCs/>
      <w:kern w:val="32"/>
      <w:sz w:val="32"/>
      <w:szCs w:val="32"/>
    </w:rPr>
  </w:style>
  <w:style w:type="paragraph" w:styleId="2">
    <w:name w:val="heading 2"/>
    <w:basedOn w:val="a"/>
    <w:next w:val="a"/>
    <w:qFormat/>
    <w:rsid w:val="008A4286"/>
    <w:pPr>
      <w:keepNext/>
      <w:jc w:val="center"/>
      <w:outlineLvl w:val="1"/>
    </w:pPr>
    <w:rPr>
      <w:sz w:val="28"/>
      <w:szCs w:val="20"/>
      <w:u w:val="single"/>
    </w:rPr>
  </w:style>
  <w:style w:type="paragraph" w:styleId="3">
    <w:name w:val="heading 3"/>
    <w:basedOn w:val="a"/>
    <w:next w:val="a"/>
    <w:qFormat/>
    <w:rsid w:val="008A4286"/>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w:basedOn w:val="a"/>
    <w:rsid w:val="00FA7ED8"/>
    <w:rPr>
      <w:rFonts w:ascii="Verdana" w:hAnsi="Verdana" w:cs="Verdana"/>
      <w:sz w:val="20"/>
      <w:szCs w:val="20"/>
      <w:lang w:val="en-US" w:eastAsia="en-US"/>
    </w:rPr>
  </w:style>
  <w:style w:type="paragraph" w:styleId="a4">
    <w:name w:val="Body Text Indent"/>
    <w:basedOn w:val="a"/>
    <w:rsid w:val="007C161F"/>
    <w:pPr>
      <w:ind w:firstLine="1134"/>
    </w:pPr>
    <w:rPr>
      <w:sz w:val="28"/>
      <w:szCs w:val="20"/>
    </w:rPr>
  </w:style>
  <w:style w:type="paragraph" w:styleId="a5">
    <w:name w:val="Balloon Text"/>
    <w:basedOn w:val="a"/>
    <w:link w:val="a6"/>
    <w:uiPriority w:val="99"/>
    <w:semiHidden/>
    <w:rsid w:val="00086951"/>
    <w:rPr>
      <w:rFonts w:ascii="Tahoma" w:hAnsi="Tahoma" w:cs="Tahoma"/>
      <w:sz w:val="16"/>
      <w:szCs w:val="16"/>
    </w:rPr>
  </w:style>
  <w:style w:type="paragraph" w:styleId="a7">
    <w:name w:val="header"/>
    <w:basedOn w:val="a"/>
    <w:rsid w:val="003177E6"/>
    <w:pPr>
      <w:tabs>
        <w:tab w:val="center" w:pos="4677"/>
        <w:tab w:val="right" w:pos="9355"/>
      </w:tabs>
    </w:pPr>
  </w:style>
  <w:style w:type="character" w:styleId="a8">
    <w:name w:val="page number"/>
    <w:basedOn w:val="a0"/>
    <w:rsid w:val="003177E6"/>
  </w:style>
  <w:style w:type="paragraph" w:styleId="a9">
    <w:name w:val="Message Header"/>
    <w:basedOn w:val="aa"/>
    <w:rsid w:val="00697BB9"/>
    <w:pPr>
      <w:keepLines/>
      <w:spacing w:after="0" w:line="415" w:lineRule="atLeast"/>
      <w:ind w:left="1560" w:hanging="720"/>
    </w:pPr>
    <w:rPr>
      <w:sz w:val="20"/>
      <w:szCs w:val="20"/>
      <w:lang w:eastAsia="en-US"/>
    </w:rPr>
  </w:style>
  <w:style w:type="paragraph" w:styleId="aa">
    <w:name w:val="Body Text"/>
    <w:basedOn w:val="a"/>
    <w:link w:val="ab"/>
    <w:uiPriority w:val="99"/>
    <w:rsid w:val="00697BB9"/>
    <w:pPr>
      <w:spacing w:after="120"/>
    </w:pPr>
  </w:style>
  <w:style w:type="table" w:styleId="ac">
    <w:name w:val="Table Grid"/>
    <w:basedOn w:val="a1"/>
    <w:rsid w:val="00B34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rsid w:val="00B349B8"/>
    <w:pPr>
      <w:tabs>
        <w:tab w:val="center" w:pos="4677"/>
        <w:tab w:val="right" w:pos="9355"/>
      </w:tabs>
    </w:pPr>
  </w:style>
  <w:style w:type="table" w:styleId="11">
    <w:name w:val="Table Classic 1"/>
    <w:basedOn w:val="a1"/>
    <w:rsid w:val="00B95AC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e">
    <w:name w:val="Hyperlink"/>
    <w:rsid w:val="00B95AC8"/>
    <w:rPr>
      <w:color w:val="0000FF"/>
      <w:u w:val="single"/>
    </w:rPr>
  </w:style>
  <w:style w:type="paragraph" w:customStyle="1" w:styleId="af">
    <w:name w:val="Знак Знак Знак Знак"/>
    <w:basedOn w:val="a"/>
    <w:rsid w:val="0016202A"/>
    <w:rPr>
      <w:rFonts w:ascii="Verdana" w:hAnsi="Verdana" w:cs="Verdana"/>
      <w:sz w:val="20"/>
      <w:szCs w:val="20"/>
      <w:lang w:val="en-US" w:eastAsia="en-US"/>
    </w:rPr>
  </w:style>
  <w:style w:type="paragraph" w:customStyle="1" w:styleId="12">
    <w:name w:val="Знак Знак Знак Знак Знак Знак1"/>
    <w:basedOn w:val="a"/>
    <w:rsid w:val="0016202A"/>
    <w:rPr>
      <w:rFonts w:ascii="Verdana" w:hAnsi="Verdana" w:cs="Verdana"/>
      <w:sz w:val="20"/>
      <w:szCs w:val="20"/>
      <w:lang w:val="en-US" w:eastAsia="en-US"/>
    </w:rPr>
  </w:style>
  <w:style w:type="paragraph" w:customStyle="1" w:styleId="af0">
    <w:name w:val="Знак"/>
    <w:basedOn w:val="a"/>
    <w:rsid w:val="0016202A"/>
    <w:rPr>
      <w:rFonts w:ascii="Verdana" w:hAnsi="Verdana" w:cs="Verdana"/>
      <w:sz w:val="20"/>
      <w:szCs w:val="20"/>
      <w:lang w:val="en-US" w:eastAsia="en-US"/>
    </w:rPr>
  </w:style>
  <w:style w:type="paragraph" w:styleId="20">
    <w:name w:val="Body Text 2"/>
    <w:basedOn w:val="a"/>
    <w:link w:val="21"/>
    <w:uiPriority w:val="99"/>
    <w:rsid w:val="0016202A"/>
    <w:pPr>
      <w:spacing w:after="120" w:line="480" w:lineRule="auto"/>
    </w:pPr>
  </w:style>
  <w:style w:type="paragraph" w:styleId="af1">
    <w:name w:val="Title"/>
    <w:basedOn w:val="a"/>
    <w:qFormat/>
    <w:rsid w:val="0016202A"/>
    <w:pPr>
      <w:jc w:val="center"/>
    </w:pPr>
    <w:rPr>
      <w:sz w:val="28"/>
      <w:szCs w:val="20"/>
    </w:rPr>
  </w:style>
  <w:style w:type="paragraph" w:customStyle="1" w:styleId="13">
    <w:name w:val="Знак Знак Знак Знак Знак1"/>
    <w:basedOn w:val="a"/>
    <w:rsid w:val="0016202A"/>
    <w:rPr>
      <w:rFonts w:ascii="Verdana" w:hAnsi="Verdana" w:cs="Verdana"/>
      <w:sz w:val="20"/>
      <w:szCs w:val="20"/>
      <w:lang w:val="en-US" w:eastAsia="en-US"/>
    </w:rPr>
  </w:style>
  <w:style w:type="paragraph" w:customStyle="1" w:styleId="ConsPlusTitle">
    <w:name w:val="ConsPlusTitle"/>
    <w:rsid w:val="0016202A"/>
    <w:pPr>
      <w:widowControl w:val="0"/>
      <w:autoSpaceDE w:val="0"/>
      <w:autoSpaceDN w:val="0"/>
      <w:adjustRightInd w:val="0"/>
    </w:pPr>
    <w:rPr>
      <w:rFonts w:ascii="Arial" w:hAnsi="Arial" w:cs="Arial"/>
      <w:b/>
      <w:bCs/>
    </w:rPr>
  </w:style>
  <w:style w:type="paragraph" w:styleId="af2">
    <w:name w:val="List Paragraph"/>
    <w:basedOn w:val="a"/>
    <w:uiPriority w:val="34"/>
    <w:qFormat/>
    <w:rsid w:val="00956713"/>
    <w:pPr>
      <w:ind w:left="720"/>
      <w:contextualSpacing/>
    </w:pPr>
  </w:style>
  <w:style w:type="character" w:customStyle="1" w:styleId="10">
    <w:name w:val="Заголовок 1 Знак"/>
    <w:basedOn w:val="a0"/>
    <w:link w:val="1"/>
    <w:uiPriority w:val="99"/>
    <w:locked/>
    <w:rsid w:val="00AF22AB"/>
    <w:rPr>
      <w:rFonts w:ascii="Arial" w:hAnsi="Arial" w:cs="Arial"/>
      <w:b/>
      <w:bCs/>
      <w:kern w:val="32"/>
      <w:sz w:val="32"/>
      <w:szCs w:val="32"/>
    </w:rPr>
  </w:style>
  <w:style w:type="character" w:customStyle="1" w:styleId="21">
    <w:name w:val="Основной текст 2 Знак"/>
    <w:basedOn w:val="a0"/>
    <w:link w:val="20"/>
    <w:uiPriority w:val="99"/>
    <w:locked/>
    <w:rsid w:val="00AF22AB"/>
    <w:rPr>
      <w:sz w:val="24"/>
      <w:szCs w:val="24"/>
    </w:rPr>
  </w:style>
  <w:style w:type="character" w:customStyle="1" w:styleId="a6">
    <w:name w:val="Текст выноски Знак"/>
    <w:basedOn w:val="a0"/>
    <w:link w:val="a5"/>
    <w:uiPriority w:val="99"/>
    <w:semiHidden/>
    <w:locked/>
    <w:rsid w:val="00AF22AB"/>
    <w:rPr>
      <w:rFonts w:ascii="Tahoma" w:hAnsi="Tahoma" w:cs="Tahoma"/>
      <w:sz w:val="16"/>
      <w:szCs w:val="16"/>
    </w:rPr>
  </w:style>
  <w:style w:type="character" w:customStyle="1" w:styleId="ab">
    <w:name w:val="Основной текст Знак"/>
    <w:basedOn w:val="a0"/>
    <w:link w:val="aa"/>
    <w:uiPriority w:val="99"/>
    <w:locked/>
    <w:rsid w:val="00AF22AB"/>
    <w:rPr>
      <w:sz w:val="24"/>
      <w:szCs w:val="24"/>
    </w:rPr>
  </w:style>
  <w:style w:type="paragraph" w:customStyle="1" w:styleId="14">
    <w:name w:val="Обычный1"/>
    <w:qFormat/>
    <w:rsid w:val="009779DB"/>
    <w:rPr>
      <w:sz w:val="24"/>
    </w:rPr>
  </w:style>
  <w:style w:type="paragraph" w:customStyle="1" w:styleId="af3">
    <w:name w:val="Знак"/>
    <w:basedOn w:val="a"/>
    <w:rsid w:val="004F4ABA"/>
    <w:rPr>
      <w:rFonts w:ascii="Verdana" w:hAnsi="Verdana" w:cs="Verdana"/>
      <w:sz w:val="20"/>
      <w:szCs w:val="20"/>
      <w:lang w:val="en-US" w:eastAsia="en-US"/>
    </w:rPr>
  </w:style>
  <w:style w:type="paragraph" w:customStyle="1" w:styleId="af4">
    <w:name w:val="Знак"/>
    <w:basedOn w:val="a"/>
    <w:rsid w:val="00292245"/>
    <w:rPr>
      <w:rFonts w:ascii="Verdana" w:hAnsi="Verdana" w:cs="Verdana"/>
      <w:sz w:val="20"/>
      <w:szCs w:val="20"/>
      <w:lang w:val="en-US" w:eastAsia="en-US"/>
    </w:rPr>
  </w:style>
  <w:style w:type="character" w:customStyle="1" w:styleId="buttontext7">
    <w:name w:val="button__text7"/>
    <w:basedOn w:val="a0"/>
    <w:rsid w:val="008D1784"/>
  </w:style>
  <w:style w:type="paragraph" w:customStyle="1" w:styleId="western">
    <w:name w:val="western"/>
    <w:basedOn w:val="a"/>
    <w:rsid w:val="008D1784"/>
    <w:pPr>
      <w:spacing w:before="100" w:beforeAutospacing="1" w:after="100" w:afterAutospacing="1"/>
    </w:pPr>
  </w:style>
  <w:style w:type="character" w:customStyle="1" w:styleId="menu-accountadd-label1">
    <w:name w:val="menu-account__add-label1"/>
    <w:basedOn w:val="a0"/>
    <w:rsid w:val="008D1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50596">
      <w:bodyDiv w:val="1"/>
      <w:marLeft w:val="0"/>
      <w:marRight w:val="0"/>
      <w:marTop w:val="0"/>
      <w:marBottom w:val="0"/>
      <w:divBdr>
        <w:top w:val="none" w:sz="0" w:space="0" w:color="auto"/>
        <w:left w:val="none" w:sz="0" w:space="0" w:color="auto"/>
        <w:bottom w:val="none" w:sz="0" w:space="0" w:color="auto"/>
        <w:right w:val="none" w:sz="0" w:space="0" w:color="auto"/>
      </w:divBdr>
    </w:div>
    <w:div w:id="836919720">
      <w:bodyDiv w:val="1"/>
      <w:marLeft w:val="0"/>
      <w:marRight w:val="0"/>
      <w:marTop w:val="0"/>
      <w:marBottom w:val="0"/>
      <w:divBdr>
        <w:top w:val="none" w:sz="0" w:space="0" w:color="auto"/>
        <w:left w:val="none" w:sz="0" w:space="0" w:color="auto"/>
        <w:bottom w:val="none" w:sz="0" w:space="0" w:color="auto"/>
        <w:right w:val="none" w:sz="0" w:space="0" w:color="auto"/>
      </w:divBdr>
    </w:div>
    <w:div w:id="1007368185">
      <w:bodyDiv w:val="1"/>
      <w:marLeft w:val="0"/>
      <w:marRight w:val="0"/>
      <w:marTop w:val="0"/>
      <w:marBottom w:val="0"/>
      <w:divBdr>
        <w:top w:val="none" w:sz="0" w:space="0" w:color="auto"/>
        <w:left w:val="none" w:sz="0" w:space="0" w:color="auto"/>
        <w:bottom w:val="none" w:sz="0" w:space="0" w:color="auto"/>
        <w:right w:val="none" w:sz="0" w:space="0" w:color="auto"/>
      </w:divBdr>
    </w:div>
    <w:div w:id="1635407200">
      <w:bodyDiv w:val="1"/>
      <w:marLeft w:val="0"/>
      <w:marRight w:val="0"/>
      <w:marTop w:val="0"/>
      <w:marBottom w:val="0"/>
      <w:divBdr>
        <w:top w:val="none" w:sz="0" w:space="0" w:color="auto"/>
        <w:left w:val="none" w:sz="0" w:space="0" w:color="auto"/>
        <w:bottom w:val="none" w:sz="0" w:space="0" w:color="auto"/>
        <w:right w:val="none" w:sz="0" w:space="0" w:color="auto"/>
      </w:divBdr>
      <w:divsChild>
        <w:div w:id="467943797">
          <w:marLeft w:val="0"/>
          <w:marRight w:val="0"/>
          <w:marTop w:val="0"/>
          <w:marBottom w:val="0"/>
          <w:divBdr>
            <w:top w:val="none" w:sz="0" w:space="0" w:color="auto"/>
            <w:left w:val="none" w:sz="0" w:space="0" w:color="auto"/>
            <w:bottom w:val="none" w:sz="0" w:space="0" w:color="auto"/>
            <w:right w:val="none" w:sz="0" w:space="0" w:color="auto"/>
          </w:divBdr>
          <w:divsChild>
            <w:div w:id="1404135285">
              <w:marLeft w:val="0"/>
              <w:marRight w:val="0"/>
              <w:marTop w:val="0"/>
              <w:marBottom w:val="0"/>
              <w:divBdr>
                <w:top w:val="none" w:sz="0" w:space="0" w:color="auto"/>
                <w:left w:val="none" w:sz="0" w:space="0" w:color="auto"/>
                <w:bottom w:val="none" w:sz="0" w:space="0" w:color="auto"/>
                <w:right w:val="none" w:sz="0" w:space="0" w:color="auto"/>
              </w:divBdr>
              <w:divsChild>
                <w:div w:id="433669603">
                  <w:marLeft w:val="0"/>
                  <w:marRight w:val="0"/>
                  <w:marTop w:val="0"/>
                  <w:marBottom w:val="0"/>
                  <w:divBdr>
                    <w:top w:val="none" w:sz="0" w:space="0" w:color="auto"/>
                    <w:left w:val="none" w:sz="0" w:space="0" w:color="auto"/>
                    <w:bottom w:val="none" w:sz="0" w:space="0" w:color="auto"/>
                    <w:right w:val="none" w:sz="0" w:space="0" w:color="auto"/>
                  </w:divBdr>
                  <w:divsChild>
                    <w:div w:id="408038667">
                      <w:marLeft w:val="0"/>
                      <w:marRight w:val="0"/>
                      <w:marTop w:val="0"/>
                      <w:marBottom w:val="0"/>
                      <w:divBdr>
                        <w:top w:val="none" w:sz="0" w:space="0" w:color="auto"/>
                        <w:left w:val="none" w:sz="0" w:space="0" w:color="auto"/>
                        <w:bottom w:val="none" w:sz="0" w:space="0" w:color="auto"/>
                        <w:right w:val="none" w:sz="0" w:space="0" w:color="auto"/>
                      </w:divBdr>
                    </w:div>
                  </w:divsChild>
                </w:div>
                <w:div w:id="461577600">
                  <w:marLeft w:val="150"/>
                  <w:marRight w:val="150"/>
                  <w:marTop w:val="300"/>
                  <w:marBottom w:val="1200"/>
                  <w:divBdr>
                    <w:top w:val="none" w:sz="0" w:space="0" w:color="auto"/>
                    <w:left w:val="none" w:sz="0" w:space="0" w:color="auto"/>
                    <w:bottom w:val="none" w:sz="0" w:space="0" w:color="auto"/>
                    <w:right w:val="none" w:sz="0" w:space="0" w:color="auto"/>
                  </w:divBdr>
                  <w:divsChild>
                    <w:div w:id="652178005">
                      <w:marLeft w:val="0"/>
                      <w:marRight w:val="0"/>
                      <w:marTop w:val="450"/>
                      <w:marBottom w:val="300"/>
                      <w:divBdr>
                        <w:top w:val="none" w:sz="0" w:space="0" w:color="auto"/>
                        <w:left w:val="none" w:sz="0" w:space="0" w:color="auto"/>
                        <w:bottom w:val="none" w:sz="0" w:space="0" w:color="auto"/>
                        <w:right w:val="none" w:sz="0" w:space="0" w:color="auto"/>
                      </w:divBdr>
                    </w:div>
                    <w:div w:id="1257906552">
                      <w:marLeft w:val="0"/>
                      <w:marRight w:val="0"/>
                      <w:marTop w:val="0"/>
                      <w:marBottom w:val="0"/>
                      <w:divBdr>
                        <w:top w:val="none" w:sz="0" w:space="0" w:color="auto"/>
                        <w:left w:val="none" w:sz="0" w:space="0" w:color="auto"/>
                        <w:bottom w:val="none" w:sz="0" w:space="0" w:color="auto"/>
                        <w:right w:val="none" w:sz="0" w:space="0" w:color="auto"/>
                      </w:divBdr>
                      <w:divsChild>
                        <w:div w:id="193155583">
                          <w:marLeft w:val="0"/>
                          <w:marRight w:val="0"/>
                          <w:marTop w:val="0"/>
                          <w:marBottom w:val="0"/>
                          <w:divBdr>
                            <w:top w:val="none" w:sz="0" w:space="0" w:color="auto"/>
                            <w:left w:val="none" w:sz="0" w:space="0" w:color="auto"/>
                            <w:bottom w:val="none" w:sz="0" w:space="0" w:color="auto"/>
                            <w:right w:val="none" w:sz="0" w:space="0" w:color="auto"/>
                          </w:divBdr>
                          <w:divsChild>
                            <w:div w:id="197744900">
                              <w:marLeft w:val="0"/>
                              <w:marRight w:val="0"/>
                              <w:marTop w:val="0"/>
                              <w:marBottom w:val="0"/>
                              <w:divBdr>
                                <w:top w:val="none" w:sz="0" w:space="0" w:color="auto"/>
                                <w:left w:val="none" w:sz="0" w:space="0" w:color="auto"/>
                                <w:bottom w:val="none" w:sz="0" w:space="0" w:color="auto"/>
                                <w:right w:val="none" w:sz="0" w:space="0" w:color="auto"/>
                              </w:divBdr>
                              <w:divsChild>
                                <w:div w:id="13367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385808">
          <w:marLeft w:val="0"/>
          <w:marRight w:val="0"/>
          <w:marTop w:val="0"/>
          <w:marBottom w:val="0"/>
          <w:divBdr>
            <w:top w:val="none" w:sz="0" w:space="0" w:color="auto"/>
            <w:left w:val="none" w:sz="0" w:space="0" w:color="auto"/>
            <w:bottom w:val="none" w:sz="0" w:space="0" w:color="auto"/>
            <w:right w:val="none" w:sz="0" w:space="0" w:color="auto"/>
          </w:divBdr>
          <w:divsChild>
            <w:div w:id="268856286">
              <w:marLeft w:val="0"/>
              <w:marRight w:val="0"/>
              <w:marTop w:val="0"/>
              <w:marBottom w:val="0"/>
              <w:divBdr>
                <w:top w:val="none" w:sz="0" w:space="0" w:color="auto"/>
                <w:left w:val="none" w:sz="0" w:space="0" w:color="auto"/>
                <w:bottom w:val="none" w:sz="0" w:space="0" w:color="auto"/>
                <w:right w:val="none" w:sz="0" w:space="0" w:color="auto"/>
              </w:divBdr>
              <w:divsChild>
                <w:div w:id="1047801684">
                  <w:marLeft w:val="0"/>
                  <w:marRight w:val="0"/>
                  <w:marTop w:val="0"/>
                  <w:marBottom w:val="0"/>
                  <w:divBdr>
                    <w:top w:val="none" w:sz="0" w:space="0" w:color="auto"/>
                    <w:left w:val="none" w:sz="0" w:space="0" w:color="auto"/>
                    <w:bottom w:val="single" w:sz="12" w:space="0" w:color="E6E6E6"/>
                    <w:right w:val="none" w:sz="0" w:space="0" w:color="auto"/>
                  </w:divBdr>
                </w:div>
                <w:div w:id="474372760">
                  <w:marLeft w:val="0"/>
                  <w:marRight w:val="0"/>
                  <w:marTop w:val="0"/>
                  <w:marBottom w:val="0"/>
                  <w:divBdr>
                    <w:top w:val="none" w:sz="0" w:space="0" w:color="auto"/>
                    <w:left w:val="none" w:sz="0" w:space="0" w:color="auto"/>
                    <w:bottom w:val="none" w:sz="0" w:space="0" w:color="auto"/>
                    <w:right w:val="none" w:sz="0" w:space="0" w:color="auto"/>
                  </w:divBdr>
                  <w:divsChild>
                    <w:div w:id="788476015">
                      <w:marLeft w:val="0"/>
                      <w:marRight w:val="0"/>
                      <w:marTop w:val="0"/>
                      <w:marBottom w:val="0"/>
                      <w:divBdr>
                        <w:top w:val="none" w:sz="0" w:space="0" w:color="auto"/>
                        <w:left w:val="none" w:sz="0" w:space="0" w:color="auto"/>
                        <w:bottom w:val="none" w:sz="0" w:space="0" w:color="auto"/>
                        <w:right w:val="none" w:sz="0" w:space="0" w:color="auto"/>
                      </w:divBdr>
                    </w:div>
                    <w:div w:id="665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3FB08-6B98-46EC-AFFD-337BB807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Pages>
  <Words>20363</Words>
  <Characters>116073</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136164</CharactersWithSpaces>
  <SharedDoc>false</SharedDoc>
  <HLinks>
    <vt:vector size="6" baseType="variant">
      <vt:variant>
        <vt:i4>73859136</vt:i4>
      </vt:variant>
      <vt:variant>
        <vt:i4>-1</vt:i4>
      </vt:variant>
      <vt:variant>
        <vt:i4>1027</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123</dc:creator>
  <cp:keywords/>
  <dc:description/>
  <cp:lastModifiedBy>user</cp:lastModifiedBy>
  <cp:revision>37</cp:revision>
  <cp:lastPrinted>2017-12-19T11:36:00Z</cp:lastPrinted>
  <dcterms:created xsi:type="dcterms:W3CDTF">2016-11-29T11:47:00Z</dcterms:created>
  <dcterms:modified xsi:type="dcterms:W3CDTF">2017-12-19T12:07:00Z</dcterms:modified>
</cp:coreProperties>
</file>