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0D1" w:rsidRDefault="007610D1" w:rsidP="007610D1">
      <w:pPr>
        <w:tabs>
          <w:tab w:val="left" w:pos="5970"/>
        </w:tabs>
        <w:rPr>
          <w:b/>
          <w:sz w:val="32"/>
          <w:szCs w:val="32"/>
        </w:rPr>
      </w:pPr>
      <w:r>
        <w:rPr>
          <w:b/>
          <w:sz w:val="32"/>
          <w:szCs w:val="32"/>
        </w:rPr>
        <w:tab/>
      </w:r>
    </w:p>
    <w:p w:rsidR="007610D1" w:rsidRDefault="00526997" w:rsidP="007610D1">
      <w:pPr>
        <w:tabs>
          <w:tab w:val="left" w:pos="4458"/>
        </w:tabs>
        <w:rPr>
          <w:b/>
          <w:sz w:val="32"/>
          <w:szCs w:val="32"/>
        </w:rPr>
      </w:pPr>
      <w:r>
        <w:rPr>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35.35pt;margin-top:3.75pt;width:55.1pt;height:62.7pt;z-index:251658240;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8" o:title="Герб Смол"/>
            <w10:wrap type="tight"/>
          </v:shape>
        </w:pict>
      </w:r>
      <w:r w:rsidR="007610D1">
        <w:rPr>
          <w:b/>
          <w:sz w:val="32"/>
          <w:szCs w:val="32"/>
        </w:rPr>
        <w:tab/>
      </w:r>
    </w:p>
    <w:p w:rsidR="007610D1" w:rsidRDefault="007610D1" w:rsidP="007610D1">
      <w:pPr>
        <w:tabs>
          <w:tab w:val="left" w:pos="5970"/>
        </w:tabs>
        <w:rPr>
          <w:b/>
          <w:sz w:val="32"/>
          <w:szCs w:val="32"/>
        </w:rPr>
      </w:pPr>
    </w:p>
    <w:p w:rsidR="007610D1" w:rsidRDefault="007610D1" w:rsidP="007610D1">
      <w:pPr>
        <w:tabs>
          <w:tab w:val="left" w:pos="5970"/>
          <w:tab w:val="left" w:pos="6480"/>
        </w:tabs>
        <w:rPr>
          <w:b/>
          <w:sz w:val="32"/>
          <w:szCs w:val="32"/>
        </w:rPr>
      </w:pPr>
      <w:r>
        <w:rPr>
          <w:b/>
          <w:sz w:val="32"/>
          <w:szCs w:val="32"/>
        </w:rPr>
        <w:tab/>
      </w:r>
      <w:r>
        <w:rPr>
          <w:b/>
          <w:sz w:val="32"/>
          <w:szCs w:val="32"/>
        </w:rPr>
        <w:tab/>
        <w:t>ПРОЕКТ</w:t>
      </w:r>
    </w:p>
    <w:p w:rsidR="007610D1" w:rsidRDefault="007610D1" w:rsidP="007610D1">
      <w:pPr>
        <w:rPr>
          <w:b/>
          <w:sz w:val="32"/>
          <w:szCs w:val="32"/>
        </w:rPr>
      </w:pPr>
    </w:p>
    <w:p w:rsidR="007610D1" w:rsidRPr="00A261B3" w:rsidRDefault="007610D1" w:rsidP="007610D1">
      <w:pPr>
        <w:jc w:val="center"/>
        <w:rPr>
          <w:b/>
          <w:sz w:val="32"/>
          <w:szCs w:val="32"/>
        </w:rPr>
      </w:pPr>
      <w:r w:rsidRPr="00A261B3">
        <w:rPr>
          <w:b/>
          <w:sz w:val="32"/>
          <w:szCs w:val="32"/>
        </w:rPr>
        <w:t>СОВЕТ ДЕПУТАТОВ</w:t>
      </w:r>
    </w:p>
    <w:p w:rsidR="007610D1" w:rsidRPr="00A261B3" w:rsidRDefault="007610D1" w:rsidP="007610D1">
      <w:pPr>
        <w:jc w:val="center"/>
        <w:rPr>
          <w:b/>
          <w:sz w:val="32"/>
          <w:szCs w:val="32"/>
        </w:rPr>
      </w:pPr>
      <w:r>
        <w:rPr>
          <w:b/>
          <w:sz w:val="32"/>
          <w:szCs w:val="32"/>
        </w:rPr>
        <w:t xml:space="preserve">БЕЛЕНИНСКОГО СЕЛЬСКОГО </w:t>
      </w:r>
      <w:r w:rsidRPr="00A261B3">
        <w:rPr>
          <w:b/>
          <w:sz w:val="32"/>
          <w:szCs w:val="32"/>
        </w:rPr>
        <w:t xml:space="preserve"> ПОСЕЛЕНИЯ </w:t>
      </w:r>
    </w:p>
    <w:p w:rsidR="007610D1" w:rsidRPr="00A261B3" w:rsidRDefault="007610D1" w:rsidP="007610D1">
      <w:pPr>
        <w:jc w:val="center"/>
        <w:rPr>
          <w:b/>
          <w:sz w:val="32"/>
          <w:szCs w:val="32"/>
        </w:rPr>
      </w:pPr>
      <w:r w:rsidRPr="00A261B3">
        <w:rPr>
          <w:b/>
          <w:sz w:val="32"/>
          <w:szCs w:val="32"/>
        </w:rPr>
        <w:t>САФОНОВСКОГО РАЙОНА СМОЛЕНСКОЙ ОБЛАСТИ</w:t>
      </w:r>
    </w:p>
    <w:p w:rsidR="007610D1" w:rsidRPr="00A261B3" w:rsidRDefault="00526997" w:rsidP="007610D1">
      <w:pPr>
        <w:jc w:val="center"/>
        <w:rPr>
          <w:b/>
          <w:sz w:val="28"/>
          <w:szCs w:val="28"/>
        </w:rPr>
      </w:pPr>
      <w:r>
        <w:rPr>
          <w:b/>
          <w:noProof/>
          <w:sz w:val="28"/>
          <w:szCs w:val="28"/>
        </w:rPr>
        <w:pict>
          <v:line id="_x0000_s1026" style="position:absolute;left:0;text-align:left;z-index:251657216" from="0,7.95pt" to="468pt,7.95pt" strokeweight="1.5pt"/>
        </w:pict>
      </w:r>
    </w:p>
    <w:p w:rsidR="007610D1" w:rsidRPr="007610D1" w:rsidRDefault="007610D1" w:rsidP="007610D1">
      <w:pPr>
        <w:jc w:val="center"/>
        <w:rPr>
          <w:b/>
          <w:sz w:val="28"/>
          <w:szCs w:val="28"/>
        </w:rPr>
      </w:pPr>
    </w:p>
    <w:p w:rsidR="007610D1" w:rsidRPr="007610D1" w:rsidRDefault="007610D1" w:rsidP="007610D1">
      <w:pPr>
        <w:jc w:val="center"/>
        <w:rPr>
          <w:b/>
          <w:sz w:val="28"/>
          <w:szCs w:val="28"/>
        </w:rPr>
      </w:pPr>
      <w:r w:rsidRPr="007610D1">
        <w:rPr>
          <w:b/>
          <w:sz w:val="28"/>
          <w:szCs w:val="28"/>
        </w:rPr>
        <w:t>РЕШЕНИЕ</w:t>
      </w:r>
    </w:p>
    <w:p w:rsidR="007610D1" w:rsidRDefault="007610D1" w:rsidP="007610D1">
      <w:pPr>
        <w:jc w:val="center"/>
        <w:rPr>
          <w:sz w:val="28"/>
          <w:szCs w:val="28"/>
        </w:rPr>
      </w:pPr>
    </w:p>
    <w:p w:rsidR="007610D1" w:rsidRPr="00F00754" w:rsidRDefault="007610D1" w:rsidP="007610D1">
      <w:pPr>
        <w:jc w:val="center"/>
        <w:rPr>
          <w:sz w:val="28"/>
          <w:szCs w:val="28"/>
        </w:rPr>
      </w:pPr>
    </w:p>
    <w:p w:rsidR="007610D1" w:rsidRPr="00F00754" w:rsidRDefault="007610D1" w:rsidP="007610D1">
      <w:pPr>
        <w:rPr>
          <w:sz w:val="28"/>
          <w:szCs w:val="28"/>
        </w:rPr>
      </w:pPr>
      <w:r w:rsidRPr="00F00754">
        <w:rPr>
          <w:sz w:val="28"/>
          <w:szCs w:val="28"/>
        </w:rPr>
        <w:t xml:space="preserve"> </w:t>
      </w:r>
      <w:r>
        <w:rPr>
          <w:sz w:val="28"/>
          <w:szCs w:val="28"/>
        </w:rPr>
        <w:t>о</w:t>
      </w:r>
      <w:r w:rsidRPr="00F00754">
        <w:rPr>
          <w:sz w:val="28"/>
          <w:szCs w:val="28"/>
        </w:rPr>
        <w:t>т</w:t>
      </w:r>
      <w:r>
        <w:rPr>
          <w:sz w:val="28"/>
          <w:szCs w:val="28"/>
        </w:rPr>
        <w:t xml:space="preserve"> </w:t>
      </w:r>
      <w:r w:rsidR="00912401">
        <w:rPr>
          <w:sz w:val="28"/>
          <w:szCs w:val="28"/>
        </w:rPr>
        <w:t>27.03.</w:t>
      </w:r>
      <w:r>
        <w:rPr>
          <w:sz w:val="28"/>
          <w:szCs w:val="28"/>
        </w:rPr>
        <w:t xml:space="preserve"> </w:t>
      </w:r>
      <w:r w:rsidRPr="00F00754">
        <w:rPr>
          <w:sz w:val="28"/>
          <w:szCs w:val="28"/>
        </w:rPr>
        <w:t>201</w:t>
      </w:r>
      <w:r>
        <w:rPr>
          <w:sz w:val="28"/>
          <w:szCs w:val="28"/>
        </w:rPr>
        <w:t xml:space="preserve">7 </w:t>
      </w:r>
      <w:r w:rsidRPr="00F00754">
        <w:rPr>
          <w:sz w:val="28"/>
          <w:szCs w:val="28"/>
        </w:rPr>
        <w:t>г.     №</w:t>
      </w:r>
      <w:r>
        <w:rPr>
          <w:sz w:val="28"/>
          <w:szCs w:val="28"/>
        </w:rPr>
        <w:t xml:space="preserve"> </w:t>
      </w:r>
      <w:r w:rsidR="00912401">
        <w:rPr>
          <w:sz w:val="28"/>
          <w:szCs w:val="28"/>
        </w:rPr>
        <w:t>3</w:t>
      </w:r>
    </w:p>
    <w:p w:rsidR="00F367E5" w:rsidRDefault="00F367E5" w:rsidP="00AB5C95">
      <w:pPr>
        <w:jc w:val="both"/>
        <w:rPr>
          <w:sz w:val="28"/>
          <w:szCs w:val="28"/>
        </w:rPr>
      </w:pPr>
    </w:p>
    <w:p w:rsidR="00DC13F1" w:rsidRDefault="00AB5C95" w:rsidP="00AB5C95">
      <w:pPr>
        <w:jc w:val="both"/>
        <w:rPr>
          <w:sz w:val="28"/>
          <w:szCs w:val="28"/>
        </w:rPr>
      </w:pPr>
      <w:r>
        <w:rPr>
          <w:sz w:val="28"/>
          <w:szCs w:val="28"/>
        </w:rPr>
        <w:t xml:space="preserve">Об исполнении бюджета </w:t>
      </w:r>
    </w:p>
    <w:p w:rsidR="00680120" w:rsidRDefault="007610D1" w:rsidP="00AB5C95">
      <w:pPr>
        <w:jc w:val="both"/>
        <w:rPr>
          <w:sz w:val="28"/>
          <w:szCs w:val="28"/>
        </w:rPr>
      </w:pPr>
      <w:proofErr w:type="spellStart"/>
      <w:r>
        <w:rPr>
          <w:sz w:val="28"/>
          <w:szCs w:val="28"/>
        </w:rPr>
        <w:t>Беленинского</w:t>
      </w:r>
      <w:proofErr w:type="spellEnd"/>
      <w:r>
        <w:rPr>
          <w:sz w:val="28"/>
          <w:szCs w:val="28"/>
        </w:rPr>
        <w:t xml:space="preserve"> </w:t>
      </w:r>
      <w:r w:rsidR="00680120">
        <w:rPr>
          <w:sz w:val="28"/>
          <w:szCs w:val="28"/>
        </w:rPr>
        <w:t xml:space="preserve">сельского поселения </w:t>
      </w:r>
    </w:p>
    <w:p w:rsidR="00680120" w:rsidRDefault="00680120" w:rsidP="00AB5C95">
      <w:pPr>
        <w:jc w:val="both"/>
        <w:rPr>
          <w:sz w:val="28"/>
          <w:szCs w:val="28"/>
        </w:rPr>
      </w:pPr>
      <w:proofErr w:type="spellStart"/>
      <w:r>
        <w:rPr>
          <w:sz w:val="28"/>
          <w:szCs w:val="28"/>
        </w:rPr>
        <w:t>Сафоновского</w:t>
      </w:r>
      <w:proofErr w:type="spellEnd"/>
      <w:r>
        <w:rPr>
          <w:sz w:val="28"/>
          <w:szCs w:val="28"/>
        </w:rPr>
        <w:t xml:space="preserve"> района</w:t>
      </w:r>
    </w:p>
    <w:p w:rsidR="00AB5C95" w:rsidRDefault="00AB5C95" w:rsidP="00AB5C95">
      <w:pPr>
        <w:jc w:val="both"/>
        <w:rPr>
          <w:sz w:val="28"/>
          <w:szCs w:val="28"/>
        </w:rPr>
      </w:pPr>
      <w:r>
        <w:rPr>
          <w:sz w:val="28"/>
          <w:szCs w:val="28"/>
        </w:rPr>
        <w:t xml:space="preserve">Смоленской </w:t>
      </w:r>
      <w:r w:rsidR="00176477">
        <w:rPr>
          <w:sz w:val="28"/>
          <w:szCs w:val="28"/>
        </w:rPr>
        <w:t xml:space="preserve">области за </w:t>
      </w:r>
      <w:r w:rsidR="0083357F">
        <w:rPr>
          <w:sz w:val="28"/>
          <w:szCs w:val="28"/>
        </w:rPr>
        <w:t>201</w:t>
      </w:r>
      <w:r w:rsidR="00F0241D" w:rsidRPr="00680120">
        <w:rPr>
          <w:sz w:val="28"/>
          <w:szCs w:val="28"/>
        </w:rPr>
        <w:t>6</w:t>
      </w:r>
      <w:r w:rsidR="00F367E5">
        <w:rPr>
          <w:sz w:val="28"/>
          <w:szCs w:val="28"/>
        </w:rPr>
        <w:t xml:space="preserve"> </w:t>
      </w:r>
      <w:r w:rsidR="002C60B6">
        <w:rPr>
          <w:sz w:val="28"/>
          <w:szCs w:val="28"/>
        </w:rPr>
        <w:t>год</w:t>
      </w:r>
    </w:p>
    <w:p w:rsidR="00AB5C95" w:rsidRDefault="00AB5C95" w:rsidP="00AB5C95">
      <w:pPr>
        <w:jc w:val="both"/>
        <w:rPr>
          <w:sz w:val="28"/>
          <w:szCs w:val="28"/>
        </w:rPr>
      </w:pPr>
      <w:r>
        <w:rPr>
          <w:sz w:val="28"/>
          <w:szCs w:val="28"/>
        </w:rPr>
        <w:tab/>
      </w:r>
    </w:p>
    <w:p w:rsidR="00AB5C95" w:rsidRPr="00AB5C95" w:rsidRDefault="00AB5C95" w:rsidP="00AB5C95">
      <w:pPr>
        <w:pStyle w:val="HTML0"/>
        <w:ind w:firstLine="709"/>
        <w:jc w:val="both"/>
        <w:rPr>
          <w:rFonts w:ascii="Times New Roman" w:hAnsi="Times New Roman" w:cs="Times New Roman"/>
          <w:b/>
          <w:bCs/>
          <w:sz w:val="28"/>
          <w:szCs w:val="28"/>
        </w:rPr>
      </w:pPr>
      <w:r w:rsidRPr="00AB5C95">
        <w:rPr>
          <w:rFonts w:ascii="Times New Roman" w:hAnsi="Times New Roman" w:cs="Times New Roman"/>
          <w:b/>
          <w:bCs/>
          <w:sz w:val="28"/>
          <w:szCs w:val="28"/>
        </w:rPr>
        <w:t>Статья 1</w:t>
      </w:r>
    </w:p>
    <w:p w:rsidR="00AB5C95" w:rsidRPr="00AB5C95" w:rsidRDefault="00AB5C95" w:rsidP="00AB5C95">
      <w:pPr>
        <w:ind w:firstLine="709"/>
        <w:jc w:val="both"/>
        <w:rPr>
          <w:sz w:val="28"/>
          <w:szCs w:val="28"/>
        </w:rPr>
      </w:pPr>
      <w:r w:rsidRPr="00AB5C95">
        <w:rPr>
          <w:sz w:val="28"/>
          <w:szCs w:val="28"/>
        </w:rPr>
        <w:t>Утвердить отчет об исполнении бюджета</w:t>
      </w:r>
      <w:r>
        <w:rPr>
          <w:sz w:val="28"/>
          <w:szCs w:val="28"/>
        </w:rPr>
        <w:t xml:space="preserve"> </w:t>
      </w:r>
      <w:proofErr w:type="spellStart"/>
      <w:r w:rsidR="007610D1">
        <w:rPr>
          <w:sz w:val="28"/>
          <w:szCs w:val="28"/>
        </w:rPr>
        <w:t>Беленинского</w:t>
      </w:r>
      <w:proofErr w:type="spellEnd"/>
      <w:r w:rsidR="00680120">
        <w:rPr>
          <w:sz w:val="28"/>
          <w:szCs w:val="28"/>
        </w:rPr>
        <w:t xml:space="preserve"> сельского поселения </w:t>
      </w:r>
      <w:proofErr w:type="spellStart"/>
      <w:r w:rsidR="00680120">
        <w:rPr>
          <w:sz w:val="28"/>
          <w:szCs w:val="28"/>
        </w:rPr>
        <w:t>Сафоновского</w:t>
      </w:r>
      <w:proofErr w:type="spellEnd"/>
      <w:r w:rsidR="00680120">
        <w:rPr>
          <w:sz w:val="28"/>
          <w:szCs w:val="28"/>
        </w:rPr>
        <w:t xml:space="preserve"> района Смоленской области</w:t>
      </w:r>
      <w:r w:rsidR="00176477">
        <w:rPr>
          <w:sz w:val="28"/>
          <w:szCs w:val="28"/>
        </w:rPr>
        <w:t xml:space="preserve"> за </w:t>
      </w:r>
      <w:r w:rsidR="0083357F">
        <w:rPr>
          <w:sz w:val="28"/>
          <w:szCs w:val="28"/>
        </w:rPr>
        <w:t>201</w:t>
      </w:r>
      <w:r w:rsidR="00F0241D" w:rsidRPr="00F0241D">
        <w:rPr>
          <w:sz w:val="28"/>
          <w:szCs w:val="28"/>
        </w:rPr>
        <w:t>6</w:t>
      </w:r>
      <w:r w:rsidRPr="00AB5C95">
        <w:rPr>
          <w:sz w:val="28"/>
          <w:szCs w:val="28"/>
        </w:rPr>
        <w:t xml:space="preserve"> год по доходам в сумме </w:t>
      </w:r>
      <w:r w:rsidR="007610D1" w:rsidRPr="0006152D">
        <w:rPr>
          <w:sz w:val="28"/>
          <w:szCs w:val="28"/>
        </w:rPr>
        <w:t>3709,1</w:t>
      </w:r>
      <w:r w:rsidRPr="00AB5C95">
        <w:rPr>
          <w:sz w:val="28"/>
          <w:szCs w:val="28"/>
        </w:rPr>
        <w:t xml:space="preserve"> тыс. рублей, по расходам в сумме </w:t>
      </w:r>
      <w:r w:rsidR="007610D1" w:rsidRPr="0006152D">
        <w:rPr>
          <w:sz w:val="28"/>
          <w:szCs w:val="28"/>
        </w:rPr>
        <w:t>3655,2</w:t>
      </w:r>
      <w:r w:rsidRPr="00AB5C95">
        <w:rPr>
          <w:sz w:val="28"/>
          <w:szCs w:val="28"/>
        </w:rPr>
        <w:t xml:space="preserve"> тыс. рублей</w:t>
      </w:r>
      <w:r w:rsidR="006C0E4C">
        <w:rPr>
          <w:sz w:val="28"/>
          <w:szCs w:val="28"/>
        </w:rPr>
        <w:t>,</w:t>
      </w:r>
      <w:r w:rsidRPr="00AB5C95">
        <w:rPr>
          <w:sz w:val="28"/>
          <w:szCs w:val="28"/>
        </w:rPr>
        <w:t xml:space="preserve"> с превышением </w:t>
      </w:r>
      <w:r w:rsidR="00741A18">
        <w:rPr>
          <w:sz w:val="28"/>
          <w:szCs w:val="28"/>
        </w:rPr>
        <w:t>до</w:t>
      </w:r>
      <w:r w:rsidR="0083357F">
        <w:rPr>
          <w:sz w:val="28"/>
          <w:szCs w:val="28"/>
        </w:rPr>
        <w:t>ходов</w:t>
      </w:r>
      <w:r w:rsidR="007E7117">
        <w:rPr>
          <w:sz w:val="28"/>
          <w:szCs w:val="28"/>
        </w:rPr>
        <w:t xml:space="preserve"> </w:t>
      </w:r>
      <w:r>
        <w:rPr>
          <w:sz w:val="28"/>
          <w:szCs w:val="28"/>
        </w:rPr>
        <w:t xml:space="preserve">над </w:t>
      </w:r>
      <w:r w:rsidR="00741A18">
        <w:rPr>
          <w:sz w:val="28"/>
          <w:szCs w:val="28"/>
        </w:rPr>
        <w:t>рас</w:t>
      </w:r>
      <w:r w:rsidR="0083357F">
        <w:rPr>
          <w:sz w:val="28"/>
          <w:szCs w:val="28"/>
        </w:rPr>
        <w:t>ходами</w:t>
      </w:r>
      <w:r>
        <w:rPr>
          <w:sz w:val="28"/>
          <w:szCs w:val="28"/>
        </w:rPr>
        <w:t xml:space="preserve"> (</w:t>
      </w:r>
      <w:proofErr w:type="spellStart"/>
      <w:r w:rsidR="000C324D">
        <w:rPr>
          <w:sz w:val="28"/>
          <w:szCs w:val="28"/>
        </w:rPr>
        <w:t>профицитом</w:t>
      </w:r>
      <w:proofErr w:type="spellEnd"/>
      <w:r w:rsidRPr="00AB5C95">
        <w:rPr>
          <w:sz w:val="28"/>
          <w:szCs w:val="28"/>
        </w:rPr>
        <w:t xml:space="preserve"> бюджета) в сумме </w:t>
      </w:r>
      <w:r w:rsidR="0006152D" w:rsidRPr="0006152D">
        <w:rPr>
          <w:sz w:val="28"/>
          <w:szCs w:val="28"/>
        </w:rPr>
        <w:t>53,9</w:t>
      </w:r>
      <w:r w:rsidRPr="00AB5C95">
        <w:rPr>
          <w:b/>
          <w:bCs/>
          <w:sz w:val="28"/>
          <w:szCs w:val="28"/>
        </w:rPr>
        <w:t xml:space="preserve"> </w:t>
      </w:r>
      <w:r w:rsidRPr="00AB5C95">
        <w:rPr>
          <w:sz w:val="28"/>
          <w:szCs w:val="28"/>
        </w:rPr>
        <w:t>тыс. рублей.</w:t>
      </w:r>
    </w:p>
    <w:p w:rsidR="00AB5C95" w:rsidRPr="00AB5C95" w:rsidRDefault="00AB5C95" w:rsidP="00AB5C95">
      <w:pPr>
        <w:ind w:firstLine="709"/>
        <w:jc w:val="both"/>
        <w:rPr>
          <w:sz w:val="28"/>
          <w:szCs w:val="28"/>
        </w:rPr>
      </w:pPr>
    </w:p>
    <w:p w:rsidR="00AB5C95" w:rsidRPr="00AB5C95" w:rsidRDefault="00AB5C95" w:rsidP="00AB5C95">
      <w:pPr>
        <w:ind w:firstLine="709"/>
        <w:jc w:val="both"/>
        <w:rPr>
          <w:b/>
          <w:bCs/>
          <w:sz w:val="28"/>
          <w:szCs w:val="28"/>
        </w:rPr>
      </w:pPr>
      <w:r w:rsidRPr="00AB5C95">
        <w:rPr>
          <w:b/>
          <w:bCs/>
          <w:sz w:val="28"/>
          <w:szCs w:val="28"/>
        </w:rPr>
        <w:t>Статья 2</w:t>
      </w:r>
    </w:p>
    <w:p w:rsidR="00AB5C95" w:rsidRPr="00AB5C95" w:rsidRDefault="00AB5C95" w:rsidP="00AB5C95">
      <w:pPr>
        <w:ind w:firstLine="709"/>
        <w:jc w:val="both"/>
        <w:rPr>
          <w:sz w:val="28"/>
          <w:szCs w:val="28"/>
        </w:rPr>
      </w:pPr>
      <w:r w:rsidRPr="00AB5C95">
        <w:rPr>
          <w:sz w:val="28"/>
          <w:szCs w:val="28"/>
        </w:rPr>
        <w:t>Утвердить показатели:</w:t>
      </w:r>
    </w:p>
    <w:p w:rsidR="00AB5C95" w:rsidRPr="00AB5C95" w:rsidRDefault="00AB5C95" w:rsidP="00AB5C95">
      <w:pPr>
        <w:ind w:firstLine="709"/>
        <w:jc w:val="both"/>
        <w:rPr>
          <w:sz w:val="28"/>
          <w:szCs w:val="28"/>
        </w:rPr>
      </w:pPr>
      <w:r w:rsidRPr="00AB5C95">
        <w:rPr>
          <w:sz w:val="28"/>
          <w:szCs w:val="28"/>
        </w:rPr>
        <w:t xml:space="preserve">1) доходов бюджета </w:t>
      </w:r>
      <w:proofErr w:type="spellStart"/>
      <w:r w:rsidR="007610D1">
        <w:rPr>
          <w:sz w:val="28"/>
          <w:szCs w:val="28"/>
        </w:rPr>
        <w:t>Беленинского</w:t>
      </w:r>
      <w:proofErr w:type="spellEnd"/>
      <w:r w:rsidR="00680120">
        <w:rPr>
          <w:sz w:val="28"/>
          <w:szCs w:val="28"/>
        </w:rPr>
        <w:t xml:space="preserve"> сельского поселения </w:t>
      </w:r>
      <w:proofErr w:type="spellStart"/>
      <w:r w:rsidR="00680120">
        <w:rPr>
          <w:sz w:val="28"/>
          <w:szCs w:val="28"/>
        </w:rPr>
        <w:t>Сафоновского</w:t>
      </w:r>
      <w:proofErr w:type="spellEnd"/>
      <w:r w:rsidR="00680120">
        <w:rPr>
          <w:sz w:val="28"/>
          <w:szCs w:val="28"/>
        </w:rPr>
        <w:t xml:space="preserve"> района </w:t>
      </w:r>
      <w:r>
        <w:rPr>
          <w:sz w:val="28"/>
          <w:szCs w:val="28"/>
        </w:rPr>
        <w:t xml:space="preserve">Смоленской области </w:t>
      </w:r>
      <w:r w:rsidR="00176477">
        <w:rPr>
          <w:sz w:val="28"/>
          <w:szCs w:val="28"/>
        </w:rPr>
        <w:t xml:space="preserve">за </w:t>
      </w:r>
      <w:r w:rsidR="0083357F">
        <w:rPr>
          <w:sz w:val="28"/>
          <w:szCs w:val="28"/>
        </w:rPr>
        <w:t>201</w:t>
      </w:r>
      <w:r w:rsidR="00F0241D">
        <w:rPr>
          <w:sz w:val="28"/>
          <w:szCs w:val="28"/>
        </w:rPr>
        <w:t>6</w:t>
      </w:r>
      <w:r w:rsidRPr="00AB5C95">
        <w:rPr>
          <w:sz w:val="28"/>
          <w:szCs w:val="28"/>
        </w:rPr>
        <w:t xml:space="preserve"> год по кодам классификации доходов бюджетов согласно приложению 1 к настоящему </w:t>
      </w:r>
      <w:r>
        <w:rPr>
          <w:sz w:val="28"/>
          <w:szCs w:val="28"/>
        </w:rPr>
        <w:t>решению</w:t>
      </w:r>
      <w:r w:rsidRPr="00AB5C95">
        <w:rPr>
          <w:sz w:val="28"/>
          <w:szCs w:val="28"/>
        </w:rPr>
        <w:t>;</w:t>
      </w:r>
    </w:p>
    <w:p w:rsidR="00AB5C95" w:rsidRPr="00AB5C95" w:rsidRDefault="00F0241D" w:rsidP="00AB5C95">
      <w:pPr>
        <w:ind w:firstLine="709"/>
        <w:jc w:val="both"/>
        <w:rPr>
          <w:sz w:val="28"/>
          <w:szCs w:val="28"/>
        </w:rPr>
      </w:pPr>
      <w:r>
        <w:rPr>
          <w:sz w:val="28"/>
          <w:szCs w:val="28"/>
        </w:rPr>
        <w:t>2</w:t>
      </w:r>
      <w:r w:rsidR="00AB5C95" w:rsidRPr="00AB5C95">
        <w:rPr>
          <w:sz w:val="28"/>
          <w:szCs w:val="28"/>
        </w:rPr>
        <w:t xml:space="preserve">) расходов бюджета </w:t>
      </w:r>
      <w:proofErr w:type="spellStart"/>
      <w:r w:rsidR="007610D1">
        <w:rPr>
          <w:sz w:val="28"/>
          <w:szCs w:val="28"/>
        </w:rPr>
        <w:t>Беленинского</w:t>
      </w:r>
      <w:proofErr w:type="spellEnd"/>
      <w:r w:rsidR="00680120">
        <w:rPr>
          <w:sz w:val="28"/>
          <w:szCs w:val="28"/>
        </w:rPr>
        <w:t xml:space="preserve"> сельского поселения </w:t>
      </w:r>
      <w:proofErr w:type="spellStart"/>
      <w:r w:rsidR="00680120">
        <w:rPr>
          <w:sz w:val="28"/>
          <w:szCs w:val="28"/>
        </w:rPr>
        <w:t>Сафоновского</w:t>
      </w:r>
      <w:proofErr w:type="spellEnd"/>
      <w:r w:rsidR="00680120">
        <w:rPr>
          <w:sz w:val="28"/>
          <w:szCs w:val="28"/>
        </w:rPr>
        <w:t xml:space="preserve"> района Смоленской области</w:t>
      </w:r>
      <w:r w:rsidR="00176477">
        <w:rPr>
          <w:sz w:val="28"/>
          <w:szCs w:val="28"/>
        </w:rPr>
        <w:t xml:space="preserve"> за </w:t>
      </w:r>
      <w:r w:rsidR="0083357F">
        <w:rPr>
          <w:sz w:val="28"/>
          <w:szCs w:val="28"/>
        </w:rPr>
        <w:t>201</w:t>
      </w:r>
      <w:r>
        <w:rPr>
          <w:sz w:val="28"/>
          <w:szCs w:val="28"/>
        </w:rPr>
        <w:t>6</w:t>
      </w:r>
      <w:r w:rsidR="00AB5C95" w:rsidRPr="00AB5C95">
        <w:rPr>
          <w:sz w:val="28"/>
          <w:szCs w:val="28"/>
        </w:rPr>
        <w:t xml:space="preserve"> год по ведомственной структуре расходов бюджета </w:t>
      </w:r>
      <w:proofErr w:type="spellStart"/>
      <w:r w:rsidR="007610D1">
        <w:rPr>
          <w:sz w:val="28"/>
          <w:szCs w:val="28"/>
        </w:rPr>
        <w:t>Беленинского</w:t>
      </w:r>
      <w:proofErr w:type="spellEnd"/>
      <w:r w:rsidR="00680120">
        <w:rPr>
          <w:sz w:val="28"/>
          <w:szCs w:val="28"/>
        </w:rPr>
        <w:t xml:space="preserve"> сельского поселения </w:t>
      </w:r>
      <w:proofErr w:type="spellStart"/>
      <w:r w:rsidR="00680120">
        <w:rPr>
          <w:sz w:val="28"/>
          <w:szCs w:val="28"/>
        </w:rPr>
        <w:t>Сафоновского</w:t>
      </w:r>
      <w:proofErr w:type="spellEnd"/>
      <w:r w:rsidR="00680120">
        <w:rPr>
          <w:sz w:val="28"/>
          <w:szCs w:val="28"/>
        </w:rPr>
        <w:t xml:space="preserve"> района Смоленской области</w:t>
      </w:r>
      <w:r w:rsidR="00AB5C95">
        <w:rPr>
          <w:sz w:val="28"/>
          <w:szCs w:val="28"/>
        </w:rPr>
        <w:t xml:space="preserve"> </w:t>
      </w:r>
      <w:r w:rsidR="00AB5C95" w:rsidRPr="00AB5C95">
        <w:rPr>
          <w:sz w:val="28"/>
          <w:szCs w:val="28"/>
        </w:rPr>
        <w:t xml:space="preserve">согласно приложению </w:t>
      </w:r>
      <w:r w:rsidR="00537433">
        <w:rPr>
          <w:sz w:val="28"/>
          <w:szCs w:val="28"/>
        </w:rPr>
        <w:t>2</w:t>
      </w:r>
      <w:r w:rsidR="00AB5C95" w:rsidRPr="00AB5C95">
        <w:rPr>
          <w:sz w:val="28"/>
          <w:szCs w:val="28"/>
        </w:rPr>
        <w:t xml:space="preserve"> к настоящему </w:t>
      </w:r>
      <w:r w:rsidR="00AB5C95">
        <w:rPr>
          <w:sz w:val="28"/>
          <w:szCs w:val="28"/>
        </w:rPr>
        <w:t>решению</w:t>
      </w:r>
      <w:r w:rsidR="00AB5C95" w:rsidRPr="00AB5C95">
        <w:rPr>
          <w:sz w:val="28"/>
          <w:szCs w:val="28"/>
        </w:rPr>
        <w:t>;</w:t>
      </w:r>
    </w:p>
    <w:p w:rsidR="00AB5C95" w:rsidRPr="00AB5C95" w:rsidRDefault="00F0241D" w:rsidP="00AB5C95">
      <w:pPr>
        <w:ind w:firstLine="709"/>
        <w:jc w:val="both"/>
        <w:rPr>
          <w:sz w:val="28"/>
          <w:szCs w:val="28"/>
        </w:rPr>
      </w:pPr>
      <w:r>
        <w:rPr>
          <w:sz w:val="28"/>
          <w:szCs w:val="28"/>
        </w:rPr>
        <w:t>3</w:t>
      </w:r>
      <w:r w:rsidR="00AB5C95" w:rsidRPr="00AB5C95">
        <w:rPr>
          <w:sz w:val="28"/>
          <w:szCs w:val="28"/>
        </w:rPr>
        <w:t xml:space="preserve">) расходов бюджета </w:t>
      </w:r>
      <w:proofErr w:type="spellStart"/>
      <w:r w:rsidR="007610D1">
        <w:rPr>
          <w:sz w:val="28"/>
          <w:szCs w:val="28"/>
        </w:rPr>
        <w:t>Беленинского</w:t>
      </w:r>
      <w:proofErr w:type="spellEnd"/>
      <w:r w:rsidR="00680120">
        <w:rPr>
          <w:sz w:val="28"/>
          <w:szCs w:val="28"/>
        </w:rPr>
        <w:t xml:space="preserve"> сельского поселения </w:t>
      </w:r>
      <w:proofErr w:type="spellStart"/>
      <w:r w:rsidR="00680120">
        <w:rPr>
          <w:sz w:val="28"/>
          <w:szCs w:val="28"/>
        </w:rPr>
        <w:t>Сафоновского</w:t>
      </w:r>
      <w:proofErr w:type="spellEnd"/>
      <w:r w:rsidR="00680120">
        <w:rPr>
          <w:sz w:val="28"/>
          <w:szCs w:val="28"/>
        </w:rPr>
        <w:t xml:space="preserve"> района Смоленской области</w:t>
      </w:r>
      <w:r w:rsidR="00AB5C95">
        <w:rPr>
          <w:sz w:val="28"/>
          <w:szCs w:val="28"/>
        </w:rPr>
        <w:t xml:space="preserve"> </w:t>
      </w:r>
      <w:r w:rsidR="00176477">
        <w:rPr>
          <w:sz w:val="28"/>
          <w:szCs w:val="28"/>
        </w:rPr>
        <w:t xml:space="preserve">за </w:t>
      </w:r>
      <w:r w:rsidR="0083357F">
        <w:rPr>
          <w:sz w:val="28"/>
          <w:szCs w:val="28"/>
        </w:rPr>
        <w:t>201</w:t>
      </w:r>
      <w:r>
        <w:rPr>
          <w:sz w:val="28"/>
          <w:szCs w:val="28"/>
        </w:rPr>
        <w:t>6</w:t>
      </w:r>
      <w:r w:rsidR="00AB5C95" w:rsidRPr="00AB5C95">
        <w:rPr>
          <w:sz w:val="28"/>
          <w:szCs w:val="28"/>
        </w:rPr>
        <w:t xml:space="preserve"> год по разделам и подразделам классификации расходов бюджетов согласно приложению </w:t>
      </w:r>
      <w:r w:rsidR="00537433">
        <w:rPr>
          <w:sz w:val="28"/>
          <w:szCs w:val="28"/>
        </w:rPr>
        <w:t>3</w:t>
      </w:r>
      <w:r w:rsidR="00AB5C95" w:rsidRPr="00AB5C95">
        <w:rPr>
          <w:sz w:val="28"/>
          <w:szCs w:val="28"/>
        </w:rPr>
        <w:t xml:space="preserve"> к настоящему </w:t>
      </w:r>
      <w:r w:rsidR="00AB5C95">
        <w:rPr>
          <w:sz w:val="28"/>
          <w:szCs w:val="28"/>
        </w:rPr>
        <w:t>решению</w:t>
      </w:r>
      <w:r w:rsidR="00AB5C95" w:rsidRPr="00AB5C95">
        <w:rPr>
          <w:sz w:val="28"/>
          <w:szCs w:val="28"/>
        </w:rPr>
        <w:t>;</w:t>
      </w:r>
    </w:p>
    <w:p w:rsidR="00AB5C95" w:rsidRPr="00AB5C95" w:rsidRDefault="00F0241D" w:rsidP="00AB5C95">
      <w:pPr>
        <w:ind w:firstLine="709"/>
        <w:jc w:val="both"/>
        <w:rPr>
          <w:sz w:val="28"/>
          <w:szCs w:val="28"/>
        </w:rPr>
      </w:pPr>
      <w:r>
        <w:rPr>
          <w:sz w:val="28"/>
          <w:szCs w:val="28"/>
        </w:rPr>
        <w:t>4</w:t>
      </w:r>
      <w:r w:rsidR="00AB5C95" w:rsidRPr="00AB5C95">
        <w:rPr>
          <w:sz w:val="28"/>
          <w:szCs w:val="28"/>
        </w:rPr>
        <w:t xml:space="preserve">) источников финансирования дефицита бюджета </w:t>
      </w:r>
      <w:proofErr w:type="spellStart"/>
      <w:r w:rsidR="007610D1">
        <w:rPr>
          <w:sz w:val="28"/>
          <w:szCs w:val="28"/>
        </w:rPr>
        <w:t>Беленинского</w:t>
      </w:r>
      <w:proofErr w:type="spellEnd"/>
      <w:r w:rsidR="00680120">
        <w:rPr>
          <w:sz w:val="28"/>
          <w:szCs w:val="28"/>
        </w:rPr>
        <w:t xml:space="preserve"> сельского поселения </w:t>
      </w:r>
      <w:proofErr w:type="spellStart"/>
      <w:r w:rsidR="00680120">
        <w:rPr>
          <w:sz w:val="28"/>
          <w:szCs w:val="28"/>
        </w:rPr>
        <w:t>Сафоновского</w:t>
      </w:r>
      <w:proofErr w:type="spellEnd"/>
      <w:r w:rsidR="00680120">
        <w:rPr>
          <w:sz w:val="28"/>
          <w:szCs w:val="28"/>
        </w:rPr>
        <w:t xml:space="preserve"> района Смоленской области</w:t>
      </w:r>
      <w:r w:rsidR="00176477">
        <w:rPr>
          <w:sz w:val="28"/>
          <w:szCs w:val="28"/>
        </w:rPr>
        <w:t xml:space="preserve"> в </w:t>
      </w:r>
      <w:r w:rsidR="0083357F">
        <w:rPr>
          <w:sz w:val="28"/>
          <w:szCs w:val="28"/>
        </w:rPr>
        <w:t>201</w:t>
      </w:r>
      <w:r>
        <w:rPr>
          <w:sz w:val="28"/>
          <w:szCs w:val="28"/>
        </w:rPr>
        <w:t>6</w:t>
      </w:r>
      <w:r w:rsidR="00AB5C95" w:rsidRPr="00AB5C95">
        <w:rPr>
          <w:sz w:val="28"/>
          <w:szCs w:val="28"/>
        </w:rPr>
        <w:t xml:space="preserve"> году по кодам </w:t>
      </w:r>
      <w:proofErr w:type="gramStart"/>
      <w:r w:rsidR="00AB5C95" w:rsidRPr="00AB5C95">
        <w:rPr>
          <w:sz w:val="28"/>
          <w:szCs w:val="28"/>
        </w:rPr>
        <w:t>классификации источников финансирования дефицитов бюджетов</w:t>
      </w:r>
      <w:proofErr w:type="gramEnd"/>
      <w:r w:rsidR="00AB5C95" w:rsidRPr="00AB5C95">
        <w:rPr>
          <w:sz w:val="28"/>
          <w:szCs w:val="28"/>
        </w:rPr>
        <w:t xml:space="preserve"> согласно приложению </w:t>
      </w:r>
      <w:r w:rsidR="00537433">
        <w:rPr>
          <w:sz w:val="28"/>
          <w:szCs w:val="28"/>
        </w:rPr>
        <w:t>4</w:t>
      </w:r>
      <w:r w:rsidR="00AB5C95" w:rsidRPr="00AB5C95">
        <w:rPr>
          <w:sz w:val="28"/>
          <w:szCs w:val="28"/>
        </w:rPr>
        <w:t xml:space="preserve"> к настоящему </w:t>
      </w:r>
      <w:r w:rsidR="00AB5C95">
        <w:rPr>
          <w:sz w:val="28"/>
          <w:szCs w:val="28"/>
        </w:rPr>
        <w:t>решению</w:t>
      </w:r>
      <w:r w:rsidR="00AB5C95" w:rsidRPr="00AB5C95">
        <w:rPr>
          <w:sz w:val="28"/>
          <w:szCs w:val="28"/>
        </w:rPr>
        <w:t>;</w:t>
      </w:r>
    </w:p>
    <w:p w:rsidR="00AB5C95" w:rsidRPr="00AB5C95" w:rsidRDefault="00AB5C95" w:rsidP="00AB5C95">
      <w:pPr>
        <w:ind w:firstLine="709"/>
        <w:jc w:val="both"/>
        <w:rPr>
          <w:b/>
          <w:bCs/>
          <w:sz w:val="28"/>
          <w:szCs w:val="28"/>
        </w:rPr>
      </w:pPr>
      <w:r w:rsidRPr="00AB5C95">
        <w:rPr>
          <w:b/>
          <w:bCs/>
          <w:sz w:val="28"/>
          <w:szCs w:val="28"/>
        </w:rPr>
        <w:t>Статья 3</w:t>
      </w:r>
    </w:p>
    <w:p w:rsidR="00AB5C95" w:rsidRPr="00AB5C95" w:rsidRDefault="00DA61D5" w:rsidP="00AB5C95">
      <w:pPr>
        <w:ind w:firstLine="709"/>
        <w:jc w:val="both"/>
        <w:rPr>
          <w:sz w:val="28"/>
          <w:szCs w:val="28"/>
        </w:rPr>
      </w:pPr>
      <w:r>
        <w:rPr>
          <w:sz w:val="28"/>
          <w:szCs w:val="28"/>
        </w:rPr>
        <w:lastRenderedPageBreak/>
        <w:t>Настоящее</w:t>
      </w:r>
      <w:r w:rsidR="00AB5C95" w:rsidRPr="00AB5C95">
        <w:rPr>
          <w:sz w:val="28"/>
          <w:szCs w:val="28"/>
        </w:rPr>
        <w:t xml:space="preserve"> </w:t>
      </w:r>
      <w:r w:rsidR="00A91428">
        <w:rPr>
          <w:sz w:val="28"/>
          <w:szCs w:val="28"/>
        </w:rPr>
        <w:t>решение</w:t>
      </w:r>
      <w:r w:rsidR="00AB5C95" w:rsidRPr="00AB5C95">
        <w:rPr>
          <w:sz w:val="28"/>
          <w:szCs w:val="28"/>
        </w:rPr>
        <w:t xml:space="preserve"> вступает в силу со дня его официального опубликования.</w:t>
      </w:r>
    </w:p>
    <w:p w:rsidR="00F0241D" w:rsidRDefault="00F0241D" w:rsidP="00A91428">
      <w:pPr>
        <w:jc w:val="both"/>
        <w:rPr>
          <w:sz w:val="28"/>
          <w:szCs w:val="28"/>
        </w:rPr>
      </w:pPr>
    </w:p>
    <w:p w:rsidR="007610D1" w:rsidRDefault="00A91428" w:rsidP="00680120">
      <w:pPr>
        <w:jc w:val="both"/>
        <w:rPr>
          <w:sz w:val="28"/>
          <w:szCs w:val="28"/>
        </w:rPr>
      </w:pPr>
      <w:r w:rsidRPr="000127F4">
        <w:rPr>
          <w:sz w:val="28"/>
          <w:szCs w:val="28"/>
        </w:rPr>
        <w:t>Глава</w:t>
      </w:r>
      <w:r w:rsidR="007610D1">
        <w:rPr>
          <w:sz w:val="28"/>
          <w:szCs w:val="28"/>
        </w:rPr>
        <w:t xml:space="preserve"> муниципального образования</w:t>
      </w:r>
      <w:r w:rsidRPr="000127F4">
        <w:rPr>
          <w:sz w:val="28"/>
          <w:szCs w:val="28"/>
        </w:rPr>
        <w:t xml:space="preserve"> </w:t>
      </w:r>
    </w:p>
    <w:p w:rsidR="007610D1" w:rsidRDefault="007610D1" w:rsidP="00680120">
      <w:pPr>
        <w:jc w:val="both"/>
        <w:rPr>
          <w:sz w:val="28"/>
          <w:szCs w:val="28"/>
        </w:rPr>
      </w:pPr>
      <w:proofErr w:type="spellStart"/>
      <w:r>
        <w:rPr>
          <w:sz w:val="28"/>
          <w:szCs w:val="28"/>
        </w:rPr>
        <w:t>Беленинского</w:t>
      </w:r>
      <w:proofErr w:type="spellEnd"/>
      <w:r w:rsidR="00680120">
        <w:rPr>
          <w:sz w:val="28"/>
          <w:szCs w:val="28"/>
        </w:rPr>
        <w:t xml:space="preserve"> сельского</w:t>
      </w:r>
      <w:r>
        <w:rPr>
          <w:sz w:val="28"/>
          <w:szCs w:val="28"/>
        </w:rPr>
        <w:t xml:space="preserve"> поселения</w:t>
      </w:r>
    </w:p>
    <w:p w:rsidR="00616F1E" w:rsidRDefault="00680120" w:rsidP="00680120">
      <w:pPr>
        <w:jc w:val="both"/>
        <w:rPr>
          <w:sz w:val="28"/>
          <w:szCs w:val="28"/>
        </w:rPr>
      </w:pPr>
      <w:proofErr w:type="spellStart"/>
      <w:r>
        <w:rPr>
          <w:sz w:val="28"/>
          <w:szCs w:val="28"/>
        </w:rPr>
        <w:t>Сафоновск</w:t>
      </w:r>
      <w:r w:rsidR="007610D1">
        <w:rPr>
          <w:sz w:val="28"/>
          <w:szCs w:val="28"/>
        </w:rPr>
        <w:t>ого</w:t>
      </w:r>
      <w:proofErr w:type="spellEnd"/>
      <w:r w:rsidR="007610D1">
        <w:rPr>
          <w:sz w:val="28"/>
          <w:szCs w:val="28"/>
        </w:rPr>
        <w:t xml:space="preserve"> </w:t>
      </w:r>
      <w:r>
        <w:rPr>
          <w:sz w:val="28"/>
          <w:szCs w:val="28"/>
        </w:rPr>
        <w:t>район</w:t>
      </w:r>
      <w:r w:rsidR="007610D1">
        <w:rPr>
          <w:sz w:val="28"/>
          <w:szCs w:val="28"/>
        </w:rPr>
        <w:t>а</w:t>
      </w:r>
      <w:r w:rsidR="00A91428" w:rsidRPr="000127F4">
        <w:rPr>
          <w:sz w:val="28"/>
          <w:szCs w:val="28"/>
        </w:rPr>
        <w:t xml:space="preserve"> Смоленской области                                  </w:t>
      </w:r>
      <w:r w:rsidR="007610D1">
        <w:rPr>
          <w:sz w:val="28"/>
          <w:szCs w:val="28"/>
        </w:rPr>
        <w:t>Л.В.Петрик</w:t>
      </w:r>
    </w:p>
    <w:p w:rsidR="00616F1E" w:rsidRDefault="00616F1E" w:rsidP="00680120">
      <w:pPr>
        <w:jc w:val="both"/>
        <w:rPr>
          <w:sz w:val="28"/>
          <w:szCs w:val="28"/>
        </w:rPr>
      </w:pPr>
    </w:p>
    <w:p w:rsidR="00A91428" w:rsidRDefault="00A91428" w:rsidP="00680120">
      <w:pPr>
        <w:jc w:val="both"/>
        <w:rPr>
          <w:sz w:val="28"/>
          <w:szCs w:val="28"/>
        </w:rPr>
      </w:pPr>
      <w:r w:rsidRPr="000127F4">
        <w:rPr>
          <w:sz w:val="28"/>
          <w:szCs w:val="28"/>
        </w:rPr>
        <w:t xml:space="preserve">              </w:t>
      </w:r>
      <w:r>
        <w:rPr>
          <w:sz w:val="28"/>
          <w:szCs w:val="28"/>
        </w:rPr>
        <w:t xml:space="preserve">           </w:t>
      </w:r>
    </w:p>
    <w:p w:rsidR="009C5C1F" w:rsidRDefault="009C5C1F" w:rsidP="00680120">
      <w:pPr>
        <w:jc w:val="both"/>
        <w:rPr>
          <w:sz w:val="28"/>
          <w:szCs w:val="28"/>
        </w:rPr>
      </w:pPr>
    </w:p>
    <w:p w:rsidR="009C5C1F" w:rsidRDefault="009C5C1F"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06152D" w:rsidRDefault="0006152D" w:rsidP="00680120">
      <w:pPr>
        <w:jc w:val="both"/>
        <w:rPr>
          <w:sz w:val="28"/>
          <w:szCs w:val="28"/>
        </w:rPr>
      </w:pPr>
    </w:p>
    <w:p w:rsidR="009C5C1F" w:rsidRDefault="009C5C1F" w:rsidP="00680120">
      <w:pPr>
        <w:jc w:val="both"/>
        <w:rPr>
          <w:b/>
          <w:sz w:val="28"/>
          <w:szCs w:val="28"/>
        </w:rPr>
      </w:pPr>
    </w:p>
    <w:p w:rsidR="00FF71EA" w:rsidRDefault="00FF71EA" w:rsidP="00A91428">
      <w:pPr>
        <w:jc w:val="both"/>
        <w:rPr>
          <w:b/>
          <w:sz w:val="28"/>
          <w:szCs w:val="28"/>
        </w:rPr>
      </w:pPr>
    </w:p>
    <w:p w:rsidR="00185984" w:rsidRPr="000E6CAF" w:rsidRDefault="00185984" w:rsidP="00185984">
      <w:pPr>
        <w:ind w:left="5940"/>
      </w:pPr>
      <w:r w:rsidRPr="000E6CAF">
        <w:lastRenderedPageBreak/>
        <w:t>Приложение 1</w:t>
      </w:r>
    </w:p>
    <w:p w:rsidR="00185984" w:rsidRPr="000E6CAF" w:rsidRDefault="00185984" w:rsidP="00185984">
      <w:pPr>
        <w:ind w:left="5940"/>
      </w:pPr>
      <w:r w:rsidRPr="000E6CAF">
        <w:t xml:space="preserve">к </w:t>
      </w:r>
      <w:r>
        <w:t xml:space="preserve">решению </w:t>
      </w:r>
      <w:r w:rsidR="00991A4D" w:rsidRPr="003E29CF">
        <w:t xml:space="preserve">Совета депутатов  </w:t>
      </w:r>
      <w:proofErr w:type="spellStart"/>
      <w:r w:rsidR="00991A4D" w:rsidRPr="003E29CF">
        <w:t>Беленинского</w:t>
      </w:r>
      <w:proofErr w:type="spellEnd"/>
      <w:r w:rsidR="00991A4D" w:rsidRPr="003E29CF">
        <w:t xml:space="preserve"> сельского поселения </w:t>
      </w:r>
      <w:proofErr w:type="spellStart"/>
      <w:r w:rsidR="00991A4D" w:rsidRPr="003E29CF">
        <w:t>Сафоновского</w:t>
      </w:r>
      <w:proofErr w:type="spellEnd"/>
      <w:r w:rsidR="00991A4D" w:rsidRPr="003E29CF">
        <w:t xml:space="preserve"> района Смоленской области </w:t>
      </w:r>
      <w:r w:rsidRPr="000E6CAF">
        <w:t xml:space="preserve">«Об исполнении бюджета </w:t>
      </w:r>
      <w:proofErr w:type="spellStart"/>
      <w:r w:rsidR="0006152D">
        <w:t>Беленинского</w:t>
      </w:r>
      <w:proofErr w:type="spellEnd"/>
      <w:r w:rsidR="00680120">
        <w:t xml:space="preserve"> сельского поселения</w:t>
      </w:r>
      <w:r>
        <w:t xml:space="preserve"> </w:t>
      </w:r>
      <w:proofErr w:type="spellStart"/>
      <w:r>
        <w:t>Сафоновск</w:t>
      </w:r>
      <w:r w:rsidR="00680120">
        <w:t>ого</w:t>
      </w:r>
      <w:proofErr w:type="spellEnd"/>
      <w:r w:rsidR="00680120">
        <w:t xml:space="preserve"> района</w:t>
      </w:r>
      <w:r>
        <w:t xml:space="preserve"> Смоленской области за </w:t>
      </w:r>
      <w:r w:rsidR="0083357F">
        <w:t>201</w:t>
      </w:r>
      <w:r w:rsidR="00BA57E2">
        <w:t>6</w:t>
      </w:r>
      <w:r w:rsidRPr="000E6CAF">
        <w:t xml:space="preserve"> год»</w:t>
      </w:r>
    </w:p>
    <w:p w:rsidR="00185984" w:rsidRPr="000E6CAF" w:rsidRDefault="00185984" w:rsidP="00185984">
      <w:pPr>
        <w:pStyle w:val="ConsNormal"/>
        <w:tabs>
          <w:tab w:val="left" w:pos="9540"/>
        </w:tabs>
        <w:ind w:firstLine="0"/>
        <w:jc w:val="right"/>
        <w:rPr>
          <w:rFonts w:ascii="Times New Roman" w:hAnsi="Times New Roman" w:cs="Times New Roman"/>
          <w:sz w:val="24"/>
          <w:szCs w:val="24"/>
        </w:rPr>
      </w:pPr>
    </w:p>
    <w:p w:rsidR="00185984" w:rsidRPr="00D65650" w:rsidRDefault="00185984" w:rsidP="00185984">
      <w:pPr>
        <w:pStyle w:val="ConsNormal"/>
        <w:ind w:firstLine="0"/>
        <w:jc w:val="center"/>
        <w:rPr>
          <w:rFonts w:ascii="Times New Roman" w:hAnsi="Times New Roman" w:cs="Times New Roman"/>
          <w:b/>
          <w:bCs/>
          <w:sz w:val="28"/>
          <w:szCs w:val="28"/>
        </w:rPr>
      </w:pPr>
      <w:r w:rsidRPr="00D65650">
        <w:rPr>
          <w:rFonts w:ascii="Times New Roman" w:hAnsi="Times New Roman" w:cs="Times New Roman"/>
          <w:b/>
          <w:bCs/>
          <w:sz w:val="28"/>
          <w:szCs w:val="28"/>
        </w:rPr>
        <w:t xml:space="preserve">Доходы бюджета </w:t>
      </w:r>
      <w:proofErr w:type="spellStart"/>
      <w:r w:rsidR="0006152D">
        <w:rPr>
          <w:rFonts w:ascii="Times New Roman" w:hAnsi="Times New Roman" w:cs="Times New Roman"/>
          <w:b/>
          <w:bCs/>
          <w:sz w:val="28"/>
          <w:szCs w:val="28"/>
        </w:rPr>
        <w:t>Беленинского</w:t>
      </w:r>
      <w:proofErr w:type="spellEnd"/>
      <w:r w:rsidR="00680120">
        <w:rPr>
          <w:rFonts w:ascii="Times New Roman" w:hAnsi="Times New Roman" w:cs="Times New Roman"/>
          <w:b/>
          <w:bCs/>
          <w:sz w:val="28"/>
          <w:szCs w:val="28"/>
        </w:rPr>
        <w:t xml:space="preserve"> сельского поселения </w:t>
      </w:r>
      <w:proofErr w:type="spellStart"/>
      <w:r w:rsidRPr="00D65650">
        <w:rPr>
          <w:rFonts w:ascii="Times New Roman" w:hAnsi="Times New Roman" w:cs="Times New Roman"/>
          <w:b/>
          <w:bCs/>
          <w:sz w:val="28"/>
          <w:szCs w:val="28"/>
        </w:rPr>
        <w:t>Сафоновск</w:t>
      </w:r>
      <w:r w:rsidR="00680120">
        <w:rPr>
          <w:rFonts w:ascii="Times New Roman" w:hAnsi="Times New Roman" w:cs="Times New Roman"/>
          <w:b/>
          <w:bCs/>
          <w:sz w:val="28"/>
          <w:szCs w:val="28"/>
        </w:rPr>
        <w:t>ого</w:t>
      </w:r>
      <w:proofErr w:type="spellEnd"/>
      <w:r w:rsidR="00680120">
        <w:rPr>
          <w:rFonts w:ascii="Times New Roman" w:hAnsi="Times New Roman" w:cs="Times New Roman"/>
          <w:b/>
          <w:bCs/>
          <w:sz w:val="28"/>
          <w:szCs w:val="28"/>
        </w:rPr>
        <w:t xml:space="preserve"> района</w:t>
      </w:r>
      <w:r w:rsidRPr="00D65650">
        <w:rPr>
          <w:rFonts w:ascii="Times New Roman" w:hAnsi="Times New Roman" w:cs="Times New Roman"/>
          <w:b/>
          <w:bCs/>
          <w:sz w:val="28"/>
          <w:szCs w:val="28"/>
        </w:rPr>
        <w:t xml:space="preserve"> Смоленской области за </w:t>
      </w:r>
      <w:r w:rsidR="0083357F">
        <w:rPr>
          <w:rFonts w:ascii="Times New Roman" w:hAnsi="Times New Roman" w:cs="Times New Roman"/>
          <w:b/>
          <w:bCs/>
          <w:sz w:val="28"/>
          <w:szCs w:val="28"/>
        </w:rPr>
        <w:t>201</w:t>
      </w:r>
      <w:r w:rsidR="00BA57E2">
        <w:rPr>
          <w:rFonts w:ascii="Times New Roman" w:hAnsi="Times New Roman" w:cs="Times New Roman"/>
          <w:b/>
          <w:bCs/>
          <w:sz w:val="28"/>
          <w:szCs w:val="28"/>
        </w:rPr>
        <w:t>6</w:t>
      </w:r>
      <w:r w:rsidRPr="00D65650">
        <w:rPr>
          <w:rFonts w:ascii="Times New Roman" w:hAnsi="Times New Roman" w:cs="Times New Roman"/>
          <w:b/>
          <w:bCs/>
          <w:sz w:val="28"/>
          <w:szCs w:val="28"/>
        </w:rPr>
        <w:t xml:space="preserve"> год по кодам классификации доходов бюджетов</w:t>
      </w:r>
    </w:p>
    <w:p w:rsidR="00185984" w:rsidRPr="000E6CAF" w:rsidRDefault="00185984" w:rsidP="00185984">
      <w:pPr>
        <w:pStyle w:val="ConsNormal"/>
        <w:ind w:firstLine="0"/>
        <w:jc w:val="center"/>
        <w:rPr>
          <w:rFonts w:ascii="Times New Roman" w:hAnsi="Times New Roman" w:cs="Times New Roman"/>
          <w:b/>
          <w:bCs/>
          <w:sz w:val="24"/>
          <w:szCs w:val="24"/>
        </w:rPr>
      </w:pPr>
    </w:p>
    <w:p w:rsidR="00185984" w:rsidRPr="0028766A" w:rsidRDefault="00185984" w:rsidP="00185984">
      <w:pPr>
        <w:pStyle w:val="ConsNormal"/>
        <w:ind w:right="-25" w:firstLine="0"/>
        <w:jc w:val="right"/>
        <w:rPr>
          <w:rFonts w:ascii="Times New Roman" w:hAnsi="Times New Roman" w:cs="Times New Roman"/>
          <w:sz w:val="24"/>
          <w:szCs w:val="24"/>
        </w:rPr>
      </w:pPr>
      <w:r w:rsidRPr="000E6CAF">
        <w:t>(тыс. рублей)</w:t>
      </w:r>
    </w:p>
    <w:tbl>
      <w:tblPr>
        <w:tblW w:w="10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62"/>
        <w:gridCol w:w="1134"/>
        <w:gridCol w:w="2693"/>
        <w:gridCol w:w="1387"/>
      </w:tblGrid>
      <w:tr w:rsidR="00185984"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rsidR="00185984" w:rsidRPr="000E6CAF" w:rsidRDefault="00185984" w:rsidP="00D76FBA">
            <w:pPr>
              <w:jc w:val="center"/>
              <w:rPr>
                <w:b/>
                <w:bCs/>
              </w:rPr>
            </w:pPr>
            <w:r>
              <w:rPr>
                <w:b/>
                <w:bCs/>
              </w:rPr>
              <w:t>Наименование главного администратора дохода, показателя</w:t>
            </w:r>
          </w:p>
        </w:tc>
        <w:tc>
          <w:tcPr>
            <w:tcW w:w="38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85984" w:rsidRPr="000E6CAF" w:rsidRDefault="00185984" w:rsidP="00D76FBA">
            <w:pPr>
              <w:jc w:val="center"/>
              <w:rPr>
                <w:b/>
                <w:bCs/>
              </w:rPr>
            </w:pPr>
            <w:r>
              <w:rPr>
                <w:b/>
                <w:bCs/>
              </w:rPr>
              <w:t>Код</w:t>
            </w:r>
            <w:r w:rsidR="00533F99">
              <w:rPr>
                <w:b/>
                <w:bCs/>
              </w:rPr>
              <w:t xml:space="preserve"> бюджетной классификации</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85984" w:rsidRPr="000E6CAF" w:rsidRDefault="00185984" w:rsidP="00D76FBA">
            <w:pPr>
              <w:jc w:val="center"/>
              <w:rPr>
                <w:b/>
                <w:bCs/>
              </w:rPr>
            </w:pPr>
            <w:r>
              <w:rPr>
                <w:b/>
                <w:bCs/>
              </w:rPr>
              <w:t>Кассовое исполнение</w:t>
            </w:r>
          </w:p>
        </w:tc>
      </w:tr>
      <w:tr w:rsidR="00533F99"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rsidR="00533F99" w:rsidRPr="000D5FED" w:rsidRDefault="00533F99" w:rsidP="00D76FBA">
            <w:pPr>
              <w:jc w:val="center"/>
              <w:rPr>
                <w:bCs/>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33F99" w:rsidRPr="00533F99" w:rsidRDefault="00533F99" w:rsidP="00D76FBA">
            <w:pPr>
              <w:jc w:val="center"/>
              <w:rPr>
                <w:b/>
                <w:bCs/>
              </w:rPr>
            </w:pPr>
            <w:r w:rsidRPr="00533F99">
              <w:rPr>
                <w:b/>
                <w:bCs/>
              </w:rPr>
              <w:t>Администратора поступлений</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533F99" w:rsidRPr="00533F99" w:rsidRDefault="00533F99" w:rsidP="0006152D">
            <w:pPr>
              <w:jc w:val="center"/>
              <w:rPr>
                <w:b/>
                <w:bCs/>
              </w:rPr>
            </w:pPr>
            <w:r w:rsidRPr="00533F99">
              <w:rPr>
                <w:b/>
                <w:bCs/>
              </w:rPr>
              <w:t xml:space="preserve">Доходов бюджета </w:t>
            </w:r>
            <w:proofErr w:type="spellStart"/>
            <w:r w:rsidR="0006152D">
              <w:rPr>
                <w:b/>
                <w:bCs/>
              </w:rPr>
              <w:t>Беленинского</w:t>
            </w:r>
            <w:proofErr w:type="spellEnd"/>
            <w:r w:rsidR="00680120">
              <w:rPr>
                <w:b/>
                <w:bCs/>
              </w:rPr>
              <w:t xml:space="preserve"> сельского поселения </w:t>
            </w:r>
            <w:proofErr w:type="spellStart"/>
            <w:r w:rsidRPr="00533F99">
              <w:rPr>
                <w:b/>
                <w:bCs/>
              </w:rPr>
              <w:t>Сафоновск</w:t>
            </w:r>
            <w:r w:rsidR="00680120">
              <w:rPr>
                <w:b/>
                <w:bCs/>
              </w:rPr>
              <w:t>ого</w:t>
            </w:r>
            <w:proofErr w:type="spellEnd"/>
            <w:r w:rsidRPr="00533F99">
              <w:rPr>
                <w:b/>
                <w:bCs/>
              </w:rPr>
              <w:t xml:space="preserve"> район</w:t>
            </w:r>
            <w:r w:rsidR="00680120">
              <w:rPr>
                <w:b/>
                <w:bCs/>
              </w:rPr>
              <w:t>а</w:t>
            </w:r>
            <w:r w:rsidRPr="00533F99">
              <w:rPr>
                <w:b/>
                <w:bCs/>
              </w:rPr>
              <w:t xml:space="preserve"> Смоленской области</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33F99" w:rsidRPr="000D5FED" w:rsidRDefault="00533F99" w:rsidP="00D76FBA">
            <w:pPr>
              <w:jc w:val="center"/>
              <w:rPr>
                <w:bCs/>
              </w:rPr>
            </w:pPr>
          </w:p>
        </w:tc>
      </w:tr>
      <w:tr w:rsidR="00533F99"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rsidR="00533F99" w:rsidRPr="000D5FED" w:rsidRDefault="00533F99" w:rsidP="00D76FBA">
            <w:pPr>
              <w:jc w:val="center"/>
              <w:rPr>
                <w:bCs/>
              </w:rPr>
            </w:pPr>
            <w:r w:rsidRPr="000D5FED">
              <w:rPr>
                <w:bCs/>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33F99" w:rsidRPr="000D5FED" w:rsidRDefault="00533F99" w:rsidP="00D76FBA">
            <w:pPr>
              <w:jc w:val="center"/>
              <w:rPr>
                <w:bCs/>
              </w:rPr>
            </w:pPr>
            <w:r w:rsidRPr="000D5FED">
              <w:rPr>
                <w:bCs/>
              </w:rPr>
              <w:t>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533F99" w:rsidRPr="000D5FED" w:rsidRDefault="00533F99" w:rsidP="00D76FBA">
            <w:pPr>
              <w:jc w:val="center"/>
              <w:rPr>
                <w:bCs/>
              </w:rPr>
            </w:pPr>
            <w:r>
              <w:rPr>
                <w:bCs/>
              </w:rPr>
              <w:t>3</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33F99" w:rsidRPr="000D5FED" w:rsidRDefault="00533F99" w:rsidP="00D76FBA">
            <w:pPr>
              <w:jc w:val="center"/>
              <w:rPr>
                <w:bCs/>
              </w:rPr>
            </w:pPr>
            <w:r>
              <w:rPr>
                <w:bCs/>
              </w:rPr>
              <w:t>4</w:t>
            </w:r>
          </w:p>
        </w:tc>
      </w:tr>
      <w:tr w:rsidR="00533F99"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tcPr>
          <w:p w:rsidR="00533F99" w:rsidRDefault="00533F99" w:rsidP="00D76FBA">
            <w:pPr>
              <w:jc w:val="center"/>
              <w:rPr>
                <w:b/>
                <w:bCs/>
              </w:rPr>
            </w:pPr>
            <w:r>
              <w:rPr>
                <w:b/>
                <w:bCs/>
              </w:rPr>
              <w:t>ВСЕГО</w:t>
            </w:r>
          </w:p>
        </w:tc>
        <w:tc>
          <w:tcPr>
            <w:tcW w:w="38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33F99" w:rsidRDefault="00533F99" w:rsidP="00D76FBA">
            <w:pPr>
              <w:jc w:val="center"/>
              <w:rPr>
                <w:b/>
                <w:bCs/>
              </w:rPr>
            </w:pP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33F99" w:rsidRDefault="00F4361F" w:rsidP="00D76FBA">
            <w:pPr>
              <w:jc w:val="center"/>
              <w:rPr>
                <w:b/>
                <w:bCs/>
              </w:rPr>
            </w:pPr>
            <w:r>
              <w:rPr>
                <w:b/>
                <w:bCs/>
              </w:rPr>
              <w:t>3709,1</w:t>
            </w:r>
          </w:p>
        </w:tc>
      </w:tr>
      <w:tr w:rsidR="00867359"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tcPr>
          <w:p w:rsidR="00867359" w:rsidRPr="00867359" w:rsidRDefault="00AC7722" w:rsidP="00D76FBA">
            <w:pPr>
              <w:jc w:val="center"/>
              <w:rPr>
                <w:b/>
                <w:bCs/>
                <w:i/>
              </w:rPr>
            </w:pPr>
            <w:r>
              <w:rPr>
                <w:b/>
                <w:bCs/>
              </w:rPr>
              <w:t>Управление федерального казначейства</w:t>
            </w:r>
            <w:r w:rsidR="008479B5">
              <w:rPr>
                <w:b/>
                <w:bCs/>
              </w:rPr>
              <w:t xml:space="preserve"> по Смоленской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7359" w:rsidRPr="000E6CAF" w:rsidRDefault="008479B5" w:rsidP="00D76FBA">
            <w:pPr>
              <w:jc w:val="center"/>
              <w:rPr>
                <w:b/>
                <w:bCs/>
              </w:rPr>
            </w:pPr>
            <w:r>
              <w:rPr>
                <w:b/>
                <w:bCs/>
              </w:rPr>
              <w:t>100</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867359" w:rsidRPr="000E6CAF" w:rsidRDefault="00867359" w:rsidP="00D76FBA">
            <w:pPr>
              <w:jc w:val="center"/>
              <w:rPr>
                <w:b/>
                <w:bCs/>
              </w:rPr>
            </w:pP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7359" w:rsidRPr="000E6CAF" w:rsidRDefault="00C80000" w:rsidP="00D76FBA">
            <w:pPr>
              <w:jc w:val="center"/>
              <w:rPr>
                <w:b/>
                <w:bCs/>
              </w:rPr>
            </w:pPr>
            <w:r>
              <w:rPr>
                <w:b/>
                <w:bCs/>
              </w:rPr>
              <w:t>339,2</w:t>
            </w:r>
          </w:p>
        </w:tc>
      </w:tr>
      <w:tr w:rsidR="00867359"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tcPr>
          <w:p w:rsidR="00867359" w:rsidRPr="009C5C1F" w:rsidRDefault="009C5C1F" w:rsidP="009C5C1F">
            <w:pPr>
              <w:autoSpaceDE w:val="0"/>
              <w:autoSpaceDN w:val="0"/>
              <w:adjustRightInd w:val="0"/>
              <w:jc w:val="both"/>
            </w:pPr>
            <w:r>
              <w:t>Акцизы по подакцизным товарам (продукции), производимым на территории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7359" w:rsidRDefault="005A392B" w:rsidP="00D76FBA">
            <w:pPr>
              <w:jc w:val="center"/>
            </w:pPr>
            <w:r>
              <w:t>100</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867359" w:rsidRDefault="005A392B" w:rsidP="000319B3">
            <w:pPr>
              <w:jc w:val="center"/>
            </w:pPr>
            <w:r>
              <w:t>1 03 0</w:t>
            </w:r>
            <w:r w:rsidR="009C5C1F">
              <w:t>2</w:t>
            </w:r>
            <w:r>
              <w:t>000 01 0000 110</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7359" w:rsidRPr="00533F99" w:rsidRDefault="00B3012F" w:rsidP="000319B3">
            <w:pPr>
              <w:jc w:val="center"/>
            </w:pPr>
            <w:r>
              <w:t>339,2</w:t>
            </w:r>
          </w:p>
        </w:tc>
      </w:tr>
      <w:tr w:rsidR="00867359"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tcPr>
          <w:p w:rsidR="00867359" w:rsidRPr="00765F3E" w:rsidRDefault="005A392B" w:rsidP="005A392B">
            <w:pPr>
              <w:autoSpaceDE w:val="0"/>
              <w:autoSpaceDN w:val="0"/>
              <w:adjustRightInd w:val="0"/>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7359" w:rsidRDefault="005A392B" w:rsidP="00D76FBA">
            <w:pPr>
              <w:jc w:val="center"/>
            </w:pPr>
            <w:r>
              <w:t>100</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867359" w:rsidRDefault="005A392B" w:rsidP="000319B3">
            <w:pPr>
              <w:jc w:val="center"/>
            </w:pPr>
            <w:r>
              <w:t>1 03 02230 01 0000 110</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7359" w:rsidRPr="00533F99" w:rsidRDefault="00B3012F" w:rsidP="000319B3">
            <w:pPr>
              <w:jc w:val="center"/>
            </w:pPr>
            <w:r>
              <w:t>116,0</w:t>
            </w:r>
          </w:p>
        </w:tc>
      </w:tr>
      <w:tr w:rsidR="00867359"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tcPr>
          <w:p w:rsidR="00867359" w:rsidRPr="00765F3E" w:rsidRDefault="005A392B" w:rsidP="005A392B">
            <w:pPr>
              <w:autoSpaceDE w:val="0"/>
              <w:autoSpaceDN w:val="0"/>
              <w:adjustRightInd w:val="0"/>
              <w:jc w:val="both"/>
            </w:pPr>
            <w:r>
              <w:t>Доходы от уплаты акцизов на моторные масла для дизельных и (или) карбюраторных (</w:t>
            </w:r>
            <w:proofErr w:type="spellStart"/>
            <w:r>
              <w:t>инжекторных</w:t>
            </w:r>
            <w:proofErr w:type="spellEnd"/>
            <w: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7359" w:rsidRDefault="005A392B" w:rsidP="00D76FBA">
            <w:pPr>
              <w:jc w:val="center"/>
            </w:pPr>
            <w:r>
              <w:t>100</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867359" w:rsidRDefault="005A392B" w:rsidP="000319B3">
            <w:pPr>
              <w:jc w:val="center"/>
            </w:pPr>
            <w:r>
              <w:t>1 03 02240 01 0000 110</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7359" w:rsidRDefault="00B3012F" w:rsidP="000319B3">
            <w:pPr>
              <w:jc w:val="center"/>
            </w:pPr>
            <w:r>
              <w:t>1,8</w:t>
            </w:r>
          </w:p>
        </w:tc>
      </w:tr>
      <w:tr w:rsidR="00867359"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tcPr>
          <w:p w:rsidR="00867359" w:rsidRPr="00765F3E" w:rsidRDefault="005A392B" w:rsidP="005A392B">
            <w:pPr>
              <w:autoSpaceDE w:val="0"/>
              <w:autoSpaceDN w:val="0"/>
              <w:adjustRightInd w:val="0"/>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7359" w:rsidRDefault="005A392B" w:rsidP="00D76FBA">
            <w:pPr>
              <w:jc w:val="center"/>
            </w:pPr>
            <w:r>
              <w:t>100</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867359" w:rsidRDefault="005A392B" w:rsidP="000319B3">
            <w:pPr>
              <w:jc w:val="center"/>
            </w:pPr>
            <w:r>
              <w:t>1 03 02250 01 0000 110</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7359" w:rsidRDefault="00B3012F" w:rsidP="000319B3">
            <w:pPr>
              <w:jc w:val="center"/>
            </w:pPr>
            <w:r>
              <w:t>238,6</w:t>
            </w:r>
          </w:p>
        </w:tc>
      </w:tr>
      <w:tr w:rsidR="00EA00E4"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tcPr>
          <w:p w:rsidR="00EA00E4" w:rsidRDefault="00EA00E4" w:rsidP="005A392B">
            <w:pPr>
              <w:autoSpaceDE w:val="0"/>
              <w:autoSpaceDN w:val="0"/>
              <w:adjustRightInd w:val="0"/>
              <w:jc w:val="both"/>
            </w:pPr>
            <w:r>
              <w:rPr>
                <w:rFonts w:ascii="Arial" w:hAnsi="Arial" w:cs="Arial"/>
                <w:color w:val="000000"/>
                <w:sz w:val="16"/>
                <w:szCs w:val="16"/>
              </w:rPr>
              <w:t xml:space="preserve">  </w:t>
            </w:r>
            <w:r w:rsidR="005A392B">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A00E4" w:rsidRDefault="005A392B" w:rsidP="003F663C">
            <w:pPr>
              <w:jc w:val="center"/>
            </w:pPr>
            <w:r>
              <w:t>100</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EA00E4" w:rsidRPr="000E6CAF" w:rsidRDefault="005A392B" w:rsidP="000319B3">
            <w:pPr>
              <w:jc w:val="center"/>
            </w:pPr>
            <w:r>
              <w:t>1 03 02260 01 0000 110</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A00E4" w:rsidRDefault="00B3012F" w:rsidP="000319B3">
            <w:pPr>
              <w:jc w:val="center"/>
            </w:pPr>
            <w:r>
              <w:t>-17,2</w:t>
            </w:r>
          </w:p>
        </w:tc>
      </w:tr>
      <w:tr w:rsidR="0042226F"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tcPr>
          <w:p w:rsidR="0042226F" w:rsidRPr="000E6CAF" w:rsidRDefault="0042226F" w:rsidP="009F148B">
            <w:pPr>
              <w:jc w:val="center"/>
              <w:rPr>
                <w:b/>
                <w:bCs/>
              </w:rPr>
            </w:pPr>
            <w:r w:rsidRPr="000E6CAF">
              <w:rPr>
                <w:b/>
                <w:bCs/>
              </w:rPr>
              <w:lastRenderedPageBreak/>
              <w:t>Федеральная налоговая служба</w:t>
            </w:r>
            <w:r>
              <w:rPr>
                <w:b/>
                <w:bCs/>
              </w:rPr>
              <w:t xml:space="preserve"> (Межрайонная инспекция Федеральной налоговой службы России № 4 по Смоленской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226F" w:rsidRPr="000E6CAF" w:rsidRDefault="0042226F" w:rsidP="00AC7722">
            <w:pPr>
              <w:jc w:val="center"/>
              <w:rPr>
                <w:b/>
                <w:bCs/>
              </w:rPr>
            </w:pPr>
            <w:r w:rsidRPr="000E6CAF">
              <w:rPr>
                <w:b/>
                <w:bCs/>
              </w:rPr>
              <w:t>182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42226F" w:rsidRPr="000E6CAF" w:rsidRDefault="0042226F" w:rsidP="000319B3">
            <w:pPr>
              <w:jc w:val="center"/>
              <w:rPr>
                <w:b/>
                <w:bCs/>
              </w:rPr>
            </w:pP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226F" w:rsidRPr="00321AB1" w:rsidRDefault="005C630D" w:rsidP="000319B3">
            <w:pPr>
              <w:jc w:val="center"/>
              <w:rPr>
                <w:b/>
                <w:bCs/>
              </w:rPr>
            </w:pPr>
            <w:r>
              <w:rPr>
                <w:b/>
                <w:bCs/>
              </w:rPr>
              <w:t>498,5</w:t>
            </w:r>
          </w:p>
        </w:tc>
      </w:tr>
      <w:tr w:rsidR="0042226F"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tcPr>
          <w:p w:rsidR="0042226F" w:rsidRPr="00825FD3" w:rsidRDefault="0042226F" w:rsidP="00825FD3">
            <w:pPr>
              <w:ind w:firstLineChars="200" w:firstLine="480"/>
              <w:jc w:val="both"/>
              <w:rPr>
                <w:color w:val="000000"/>
              </w:rPr>
            </w:pPr>
            <w:r w:rsidRPr="00825FD3">
              <w:rPr>
                <w:color w:val="000000"/>
              </w:rPr>
              <w:t xml:space="preserve">  Налог на доходы физических лиц</w:t>
            </w:r>
          </w:p>
          <w:p w:rsidR="0042226F" w:rsidRPr="00825FD3" w:rsidRDefault="0042226F" w:rsidP="003F663C">
            <w:pPr>
              <w:pStyle w:val="ConsPlusNormal"/>
              <w:jc w:val="both"/>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226F" w:rsidRPr="00825FD3" w:rsidRDefault="0042226F" w:rsidP="00AC7722">
            <w:pPr>
              <w:pStyle w:val="ConsPlusNormal"/>
              <w:jc w:val="center"/>
            </w:pPr>
            <w:r w:rsidRPr="00825FD3">
              <w:t>182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42226F" w:rsidRPr="00825FD3" w:rsidRDefault="0042226F" w:rsidP="000319B3">
            <w:pPr>
              <w:jc w:val="center"/>
              <w:rPr>
                <w:color w:val="000000"/>
              </w:rPr>
            </w:pPr>
            <w:r w:rsidRPr="00825FD3">
              <w:rPr>
                <w:color w:val="000000"/>
              </w:rPr>
              <w:t>1010200001 0000 110</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226F" w:rsidRPr="00825FD3" w:rsidRDefault="007111B0" w:rsidP="000319B3">
            <w:pPr>
              <w:pStyle w:val="ConsPlusNormal"/>
              <w:jc w:val="center"/>
            </w:pPr>
            <w:r w:rsidRPr="00825FD3">
              <w:t>69,7</w:t>
            </w:r>
          </w:p>
        </w:tc>
      </w:tr>
      <w:tr w:rsidR="0042226F"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tcPr>
          <w:p w:rsidR="0042226F" w:rsidRPr="008E70AB" w:rsidRDefault="0042226F" w:rsidP="003F663C">
            <w:pPr>
              <w:pStyle w:val="ConsPlusNormal"/>
              <w:jc w:val="both"/>
              <w:rPr>
                <w:szCs w:val="24"/>
              </w:rPr>
            </w:pPr>
            <w:r>
              <w:rPr>
                <w:rFonts w:ascii="Arial" w:hAnsi="Arial" w:cs="Arial"/>
                <w:color w:val="000000"/>
                <w:sz w:val="16"/>
                <w:szCs w:val="16"/>
              </w:rPr>
              <w:t xml:space="preserve">  </w:t>
            </w:r>
            <w:r w:rsidRPr="008E70AB">
              <w:rPr>
                <w:color w:val="000000"/>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226F" w:rsidRDefault="0042226F" w:rsidP="00AC7722">
            <w:pPr>
              <w:pStyle w:val="ConsPlusNormal"/>
              <w:jc w:val="center"/>
            </w:pPr>
            <w:r>
              <w:t>182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42226F" w:rsidRPr="008E70AB" w:rsidRDefault="0042226F" w:rsidP="000319B3">
            <w:pPr>
              <w:jc w:val="center"/>
              <w:rPr>
                <w:color w:val="000000"/>
              </w:rPr>
            </w:pPr>
            <w:r w:rsidRPr="008E70AB">
              <w:rPr>
                <w:color w:val="000000"/>
              </w:rPr>
              <w:t>1010201001 0000 110</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226F" w:rsidRDefault="007111B0" w:rsidP="000319B3">
            <w:pPr>
              <w:pStyle w:val="ConsPlusNormal"/>
              <w:jc w:val="center"/>
            </w:pPr>
            <w:r>
              <w:t>69,4</w:t>
            </w:r>
          </w:p>
        </w:tc>
      </w:tr>
      <w:tr w:rsidR="0042226F"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tcPr>
          <w:p w:rsidR="0042226F" w:rsidRDefault="0042226F" w:rsidP="003F663C">
            <w:pPr>
              <w:pStyle w:val="ConsPlusNormal"/>
              <w:jc w:val="both"/>
            </w:pPr>
            <w:r>
              <w:rPr>
                <w:rFonts w:ascii="Arial" w:hAnsi="Arial" w:cs="Arial"/>
                <w:color w:val="000000"/>
                <w:sz w:val="16"/>
                <w:szCs w:val="16"/>
              </w:rPr>
              <w:t xml:space="preserve">  </w:t>
            </w:r>
            <w:r w:rsidRPr="008E70AB">
              <w:rPr>
                <w:color w:val="000000"/>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r>
              <w:t>(сумма платежа (перерасчеты, недоимка и задолженность по соответствующему платежу, в том числе по отмененному)</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226F" w:rsidRDefault="0042226F" w:rsidP="00AC7722">
            <w:pPr>
              <w:jc w:val="center"/>
            </w:pPr>
            <w:r w:rsidRPr="00CF2879">
              <w:t>182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42226F" w:rsidRPr="008E70AB" w:rsidRDefault="0042226F" w:rsidP="000319B3">
            <w:pPr>
              <w:jc w:val="center"/>
              <w:rPr>
                <w:color w:val="000000"/>
              </w:rPr>
            </w:pPr>
            <w:r w:rsidRPr="008E70AB">
              <w:rPr>
                <w:color w:val="000000"/>
              </w:rPr>
              <w:t>1010201001 1000 110</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226F" w:rsidRDefault="007111B0" w:rsidP="000319B3">
            <w:pPr>
              <w:pStyle w:val="ConsPlusNormal"/>
              <w:jc w:val="center"/>
            </w:pPr>
            <w:r>
              <w:t>66,6</w:t>
            </w:r>
          </w:p>
        </w:tc>
      </w:tr>
      <w:tr w:rsidR="0042226F"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tcPr>
          <w:p w:rsidR="0042226F" w:rsidRDefault="0042226F" w:rsidP="003F663C">
            <w:pPr>
              <w:pStyle w:val="ConsPlusNormal"/>
              <w:jc w:val="both"/>
            </w:pPr>
            <w:r>
              <w:rPr>
                <w:rFonts w:ascii="Arial" w:hAnsi="Arial" w:cs="Arial"/>
                <w:color w:val="000000"/>
                <w:sz w:val="16"/>
                <w:szCs w:val="16"/>
              </w:rPr>
              <w:t xml:space="preserve">  </w:t>
            </w:r>
            <w:r w:rsidRPr="008E70AB">
              <w:rPr>
                <w:color w:val="000000"/>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r>
              <w:rPr>
                <w:rFonts w:ascii="Arial" w:hAnsi="Arial" w:cs="Arial"/>
                <w:color w:val="000000"/>
                <w:sz w:val="16"/>
                <w:szCs w:val="16"/>
              </w:rPr>
              <w:t xml:space="preserve"> </w:t>
            </w:r>
            <w:r>
              <w:t>(пени по соответствующему платежу)</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226F" w:rsidRDefault="0042226F" w:rsidP="00AC7722">
            <w:pPr>
              <w:jc w:val="center"/>
            </w:pPr>
            <w:r w:rsidRPr="00CF2879">
              <w:t>182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42226F" w:rsidRPr="008E70AB" w:rsidRDefault="0042226F" w:rsidP="000319B3">
            <w:pPr>
              <w:jc w:val="center"/>
              <w:rPr>
                <w:color w:val="000000"/>
              </w:rPr>
            </w:pPr>
            <w:r w:rsidRPr="008E70AB">
              <w:rPr>
                <w:color w:val="000000"/>
              </w:rPr>
              <w:t>1010201001 2100 110</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226F" w:rsidRDefault="007111B0" w:rsidP="000319B3">
            <w:pPr>
              <w:pStyle w:val="ConsPlusNormal"/>
              <w:jc w:val="center"/>
            </w:pPr>
            <w:r>
              <w:t>2,8</w:t>
            </w:r>
          </w:p>
        </w:tc>
      </w:tr>
      <w:tr w:rsidR="0042226F"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tcPr>
          <w:p w:rsidR="0042226F" w:rsidRPr="008E70AB" w:rsidRDefault="0042226F" w:rsidP="008E70AB">
            <w:pPr>
              <w:ind w:firstLineChars="200" w:firstLine="320"/>
              <w:jc w:val="both"/>
              <w:rPr>
                <w:color w:val="000000"/>
              </w:rPr>
            </w:pPr>
            <w:r>
              <w:rPr>
                <w:rFonts w:ascii="Arial" w:hAnsi="Arial" w:cs="Arial"/>
                <w:color w:val="000000"/>
                <w:sz w:val="16"/>
                <w:szCs w:val="16"/>
              </w:rPr>
              <w:t xml:space="preserve">  </w:t>
            </w:r>
            <w:r w:rsidRPr="008E70AB">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226F" w:rsidRDefault="008E5840" w:rsidP="00AC7722">
            <w:pPr>
              <w:pStyle w:val="ConsPlusNormal"/>
              <w:jc w:val="center"/>
            </w:pPr>
            <w:r>
              <w:t>182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42226F" w:rsidRPr="008E70AB" w:rsidRDefault="0042226F" w:rsidP="000319B3">
            <w:pPr>
              <w:jc w:val="center"/>
              <w:rPr>
                <w:color w:val="000000"/>
              </w:rPr>
            </w:pPr>
            <w:r w:rsidRPr="008E70AB">
              <w:rPr>
                <w:color w:val="000000"/>
              </w:rPr>
              <w:t>1010203001 0000 110</w:t>
            </w:r>
          </w:p>
          <w:p w:rsidR="0042226F" w:rsidRPr="008E70AB" w:rsidRDefault="0042226F" w:rsidP="000319B3">
            <w:pPr>
              <w:pStyle w:val="ConsPlusNormal"/>
              <w:jc w:val="center"/>
              <w:rPr>
                <w:szCs w:val="24"/>
              </w:rPr>
            </w:pP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226F" w:rsidRDefault="007111B0" w:rsidP="000319B3">
            <w:pPr>
              <w:pStyle w:val="ConsPlusNormal"/>
              <w:jc w:val="center"/>
            </w:pPr>
            <w:r>
              <w:t>0,3</w:t>
            </w:r>
          </w:p>
        </w:tc>
      </w:tr>
      <w:tr w:rsidR="0042226F"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tcPr>
          <w:p w:rsidR="0042226F" w:rsidRDefault="008E5840" w:rsidP="003F663C">
            <w:pPr>
              <w:pStyle w:val="ConsPlusNormal"/>
              <w:jc w:val="both"/>
            </w:pPr>
            <w:r w:rsidRPr="008E70AB">
              <w:rPr>
                <w:color w:val="000000"/>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r>
              <w:rPr>
                <w:rFonts w:ascii="Arial" w:hAnsi="Arial" w:cs="Arial"/>
                <w:color w:val="000000"/>
                <w:sz w:val="16"/>
                <w:szCs w:val="16"/>
              </w:rPr>
              <w:t xml:space="preserve"> </w:t>
            </w:r>
            <w:r>
              <w:t>(сумма платежа (перерасчеты, недоимка и задолженность по соответствующему платежу, в том числе по отмененному)</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226F" w:rsidRDefault="008E5840" w:rsidP="00AC7722">
            <w:pPr>
              <w:pStyle w:val="ConsPlusNormal"/>
              <w:jc w:val="center"/>
            </w:pPr>
            <w:r>
              <w:t>182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42226F" w:rsidRPr="008E70AB" w:rsidRDefault="0042226F" w:rsidP="000319B3">
            <w:pPr>
              <w:jc w:val="center"/>
              <w:rPr>
                <w:color w:val="000000"/>
              </w:rPr>
            </w:pPr>
            <w:r w:rsidRPr="008E70AB">
              <w:rPr>
                <w:color w:val="000000"/>
              </w:rPr>
              <w:t>1010203001 1000 110</w:t>
            </w:r>
          </w:p>
          <w:p w:rsidR="0042226F" w:rsidRPr="008E70AB" w:rsidRDefault="0042226F" w:rsidP="000319B3">
            <w:pPr>
              <w:pStyle w:val="ConsPlusNormal"/>
              <w:jc w:val="center"/>
              <w:rPr>
                <w:szCs w:val="24"/>
              </w:rPr>
            </w:pP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226F" w:rsidRDefault="007111B0" w:rsidP="000319B3">
            <w:pPr>
              <w:pStyle w:val="ConsPlusNormal"/>
              <w:jc w:val="center"/>
            </w:pPr>
            <w:r>
              <w:t>0,3</w:t>
            </w:r>
          </w:p>
        </w:tc>
      </w:tr>
      <w:tr w:rsidR="0042226F"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bottom"/>
          </w:tcPr>
          <w:p w:rsidR="00DB0C40" w:rsidRPr="00825FD3" w:rsidRDefault="0042226F" w:rsidP="00DB0C40">
            <w:pPr>
              <w:autoSpaceDE w:val="0"/>
              <w:autoSpaceDN w:val="0"/>
              <w:adjustRightInd w:val="0"/>
              <w:jc w:val="both"/>
            </w:pPr>
            <w:r w:rsidRPr="00825FD3">
              <w:rPr>
                <w:color w:val="000000"/>
              </w:rPr>
              <w:t xml:space="preserve">  </w:t>
            </w:r>
            <w:r w:rsidR="00DB0C40" w:rsidRPr="00825FD3">
              <w:t>Налог на имущество физических лиц</w:t>
            </w:r>
          </w:p>
          <w:p w:rsidR="0042226F" w:rsidRPr="00825FD3" w:rsidRDefault="0042226F" w:rsidP="00825FD3">
            <w:pPr>
              <w:ind w:firstLineChars="200" w:firstLine="480"/>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226F" w:rsidRPr="00825FD3" w:rsidRDefault="00DB0C40" w:rsidP="00AC7722">
            <w:pPr>
              <w:jc w:val="center"/>
            </w:pPr>
            <w:r w:rsidRPr="00825FD3">
              <w:t>182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42226F" w:rsidRPr="00825FD3" w:rsidRDefault="00DB0C40" w:rsidP="000319B3">
            <w:pPr>
              <w:jc w:val="center"/>
              <w:rPr>
                <w:color w:val="000000"/>
                <w:sz w:val="16"/>
                <w:szCs w:val="16"/>
              </w:rPr>
            </w:pPr>
            <w:r w:rsidRPr="00825FD3">
              <w:t>1 06 01000 00 0000 110</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226F" w:rsidRPr="00825FD3" w:rsidRDefault="00F4361F" w:rsidP="000319B3">
            <w:pPr>
              <w:jc w:val="center"/>
            </w:pPr>
            <w:r w:rsidRPr="00825FD3">
              <w:t>18,7</w:t>
            </w:r>
          </w:p>
        </w:tc>
      </w:tr>
      <w:tr w:rsidR="0042226F"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bottom"/>
          </w:tcPr>
          <w:p w:rsidR="0042226F" w:rsidRPr="004C0B36" w:rsidRDefault="0042226F" w:rsidP="00DB0C40">
            <w:pPr>
              <w:autoSpaceDE w:val="0"/>
              <w:autoSpaceDN w:val="0"/>
              <w:adjustRightInd w:val="0"/>
              <w:jc w:val="both"/>
            </w:pPr>
            <w:r w:rsidRPr="004C0B36">
              <w:rPr>
                <w:color w:val="000000"/>
              </w:rPr>
              <w:t xml:space="preserve">  </w:t>
            </w:r>
            <w:r w:rsidR="00DB0C40" w:rsidRPr="004C0B36">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226F" w:rsidRPr="00DB0C40" w:rsidRDefault="00DB0C40" w:rsidP="00AC7722">
            <w:pPr>
              <w:jc w:val="center"/>
            </w:pPr>
            <w:r w:rsidRPr="00DB0C40">
              <w:t>182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42226F" w:rsidRPr="00DB0C40" w:rsidRDefault="00DB0C40" w:rsidP="000319B3">
            <w:pPr>
              <w:jc w:val="center"/>
              <w:rPr>
                <w:color w:val="000000"/>
                <w:sz w:val="16"/>
                <w:szCs w:val="16"/>
              </w:rPr>
            </w:pPr>
            <w:r w:rsidRPr="00DB0C40">
              <w:t>1 06 01030 10 0000 110</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226F" w:rsidRDefault="00F4361F" w:rsidP="000319B3">
            <w:pPr>
              <w:jc w:val="center"/>
            </w:pPr>
            <w:r>
              <w:t>18,7</w:t>
            </w:r>
          </w:p>
        </w:tc>
      </w:tr>
      <w:tr w:rsidR="0042226F"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bottom"/>
          </w:tcPr>
          <w:p w:rsidR="0042226F" w:rsidRPr="00DB0C40" w:rsidRDefault="0042226F" w:rsidP="00D75049">
            <w:pPr>
              <w:ind w:firstLineChars="200" w:firstLine="320"/>
              <w:rPr>
                <w:color w:val="000000"/>
                <w:sz w:val="16"/>
                <w:szCs w:val="16"/>
              </w:rPr>
            </w:pPr>
            <w:r w:rsidRPr="00DB0C40">
              <w:rPr>
                <w:color w:val="000000"/>
                <w:sz w:val="16"/>
                <w:szCs w:val="16"/>
              </w:rPr>
              <w:lastRenderedPageBreak/>
              <w:t xml:space="preserve">  </w:t>
            </w:r>
            <w:r w:rsidR="00DB0C40" w:rsidRPr="00AC7722">
              <w:t>Налог на имущество физических лиц, взимаемый по ставкам, применяемым к объектам налогообложения, расположенным в границах сельских поселений</w:t>
            </w:r>
            <w:r w:rsidR="00DB0C40">
              <w:rPr>
                <w:sz w:val="16"/>
                <w:szCs w:val="16"/>
              </w:rPr>
              <w:t xml:space="preserve"> </w:t>
            </w:r>
            <w:r w:rsidR="00DB0C40">
              <w:t>(сумма платежа (перерасчеты, недоимка и задолженность по соответствующему платежу, в том числе по отмененному)</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226F" w:rsidRPr="00DB0C40" w:rsidRDefault="00DB0C40" w:rsidP="00AC7722">
            <w:pPr>
              <w:jc w:val="center"/>
            </w:pPr>
            <w:r w:rsidRPr="00DB0C40">
              <w:t>182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42226F" w:rsidRPr="00DB0C40" w:rsidRDefault="00DB0C40" w:rsidP="000319B3">
            <w:pPr>
              <w:jc w:val="center"/>
              <w:rPr>
                <w:color w:val="000000"/>
                <w:sz w:val="16"/>
                <w:szCs w:val="16"/>
              </w:rPr>
            </w:pPr>
            <w:r>
              <w:t>1 06 01030 10 1</w:t>
            </w:r>
            <w:r w:rsidRPr="00DB0C40">
              <w:t>000 110</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226F" w:rsidRDefault="007111B0" w:rsidP="00F4361F">
            <w:pPr>
              <w:jc w:val="center"/>
            </w:pPr>
            <w:r>
              <w:t>18,</w:t>
            </w:r>
            <w:r w:rsidR="00F4361F">
              <w:t>3</w:t>
            </w:r>
          </w:p>
        </w:tc>
      </w:tr>
      <w:tr w:rsidR="0042226F"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bottom"/>
          </w:tcPr>
          <w:p w:rsidR="0042226F" w:rsidRPr="00DB0C40" w:rsidRDefault="00DB0C40" w:rsidP="00AC7722">
            <w:pPr>
              <w:ind w:firstLineChars="200" w:firstLine="480"/>
              <w:rPr>
                <w:color w:val="000000"/>
                <w:sz w:val="16"/>
                <w:szCs w:val="16"/>
              </w:rPr>
            </w:pPr>
            <w:r w:rsidRPr="00AC7722">
              <w:t>Налог на имущество физических лиц, взимаемый по ставкам, применяемым к объектам налогообложения, расположенным в границах сельских поселений</w:t>
            </w:r>
            <w:r>
              <w:t xml:space="preserve"> (пени по соответствующему платежу)</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226F" w:rsidRPr="00DB0C40" w:rsidRDefault="00DB0C40" w:rsidP="00AC7722">
            <w:pPr>
              <w:jc w:val="center"/>
            </w:pPr>
            <w:r w:rsidRPr="00DB0C40">
              <w:t>182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42226F" w:rsidRPr="00DB0C40" w:rsidRDefault="00DB0C40" w:rsidP="000319B3">
            <w:pPr>
              <w:jc w:val="center"/>
              <w:rPr>
                <w:color w:val="000000"/>
                <w:sz w:val="16"/>
                <w:szCs w:val="16"/>
              </w:rPr>
            </w:pPr>
            <w:r w:rsidRPr="00DB0C40">
              <w:t xml:space="preserve">1 06 01030 10 </w:t>
            </w:r>
            <w:r>
              <w:t>21</w:t>
            </w:r>
            <w:r w:rsidRPr="00DB0C40">
              <w:t>00 110</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226F" w:rsidRDefault="007111B0" w:rsidP="000319B3">
            <w:pPr>
              <w:jc w:val="center"/>
            </w:pPr>
            <w:r>
              <w:t>0,4</w:t>
            </w:r>
          </w:p>
        </w:tc>
      </w:tr>
      <w:tr w:rsidR="0042226F"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tcPr>
          <w:p w:rsidR="00F101ED" w:rsidRPr="00825FD3" w:rsidRDefault="00F101ED" w:rsidP="00F101ED">
            <w:pPr>
              <w:autoSpaceDE w:val="0"/>
              <w:autoSpaceDN w:val="0"/>
              <w:adjustRightInd w:val="0"/>
              <w:jc w:val="both"/>
            </w:pPr>
            <w:r w:rsidRPr="00825FD3">
              <w:t>Земельный налог</w:t>
            </w:r>
          </w:p>
          <w:p w:rsidR="0042226F" w:rsidRPr="00825FD3" w:rsidRDefault="0042226F" w:rsidP="00D76FBA">
            <w:pPr>
              <w:pStyle w:val="ConsPlusNonformat"/>
              <w:widowControl/>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226F" w:rsidRPr="00825FD3" w:rsidRDefault="001C7572" w:rsidP="00AC7722">
            <w:pPr>
              <w:jc w:val="center"/>
            </w:pPr>
            <w:r w:rsidRPr="00825FD3">
              <w:t>182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42226F" w:rsidRPr="00825FD3" w:rsidRDefault="00F101ED" w:rsidP="000319B3">
            <w:pPr>
              <w:jc w:val="center"/>
              <w:rPr>
                <w:rFonts w:ascii="Arial" w:hAnsi="Arial" w:cs="Arial"/>
                <w:color w:val="000000"/>
                <w:sz w:val="16"/>
                <w:szCs w:val="16"/>
              </w:rPr>
            </w:pPr>
            <w:r w:rsidRPr="00825FD3">
              <w:t>1 06 06000 00 0000 110</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226F" w:rsidRPr="00825FD3" w:rsidRDefault="00D059CC" w:rsidP="000319B3">
            <w:pPr>
              <w:jc w:val="center"/>
            </w:pPr>
            <w:r w:rsidRPr="00825FD3">
              <w:t>410,1</w:t>
            </w:r>
          </w:p>
        </w:tc>
      </w:tr>
      <w:tr w:rsidR="0042226F"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tcPr>
          <w:p w:rsidR="00F101ED" w:rsidRDefault="0042226F" w:rsidP="00F101ED">
            <w:pPr>
              <w:autoSpaceDE w:val="0"/>
              <w:autoSpaceDN w:val="0"/>
              <w:adjustRightInd w:val="0"/>
              <w:jc w:val="both"/>
            </w:pPr>
            <w:r>
              <w:rPr>
                <w:rFonts w:ascii="Arial" w:hAnsi="Arial" w:cs="Arial"/>
                <w:color w:val="000000"/>
                <w:sz w:val="16"/>
                <w:szCs w:val="16"/>
              </w:rPr>
              <w:t xml:space="preserve">  </w:t>
            </w:r>
            <w:r w:rsidR="00F101ED">
              <w:t>Земельный налог с организаций</w:t>
            </w:r>
          </w:p>
          <w:p w:rsidR="0042226F" w:rsidRPr="007E637F" w:rsidRDefault="0042226F" w:rsidP="00D76FBA">
            <w:pPr>
              <w:pStyle w:val="ConsPlusNonformat"/>
              <w:widowControl/>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226F" w:rsidRDefault="00F101ED" w:rsidP="00AC7722">
            <w:pPr>
              <w:jc w:val="center"/>
            </w:pPr>
            <w:r>
              <w:t>182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42226F" w:rsidRDefault="00F101ED" w:rsidP="000319B3">
            <w:pPr>
              <w:jc w:val="center"/>
              <w:rPr>
                <w:rFonts w:ascii="Arial" w:hAnsi="Arial" w:cs="Arial"/>
                <w:color w:val="000000"/>
                <w:sz w:val="16"/>
                <w:szCs w:val="16"/>
              </w:rPr>
            </w:pPr>
            <w:r>
              <w:t>1 06 06030 00 0000 110</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226F" w:rsidRDefault="00D059CC" w:rsidP="000319B3">
            <w:pPr>
              <w:jc w:val="center"/>
            </w:pPr>
            <w:r>
              <w:t>264,6</w:t>
            </w:r>
          </w:p>
        </w:tc>
      </w:tr>
      <w:tr w:rsidR="0042226F"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tcPr>
          <w:p w:rsidR="0042226F" w:rsidRPr="007E637F" w:rsidRDefault="00F101ED" w:rsidP="00D70D43">
            <w:pPr>
              <w:autoSpaceDE w:val="0"/>
              <w:autoSpaceDN w:val="0"/>
              <w:adjustRightInd w:val="0"/>
              <w:jc w:val="both"/>
            </w:pPr>
            <w:r w:rsidRPr="004C0B36">
              <w:t>Земельный налог с организаций, обладающих земельным участком,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226F" w:rsidRDefault="00F101ED" w:rsidP="00AC7722">
            <w:pPr>
              <w:jc w:val="center"/>
            </w:pPr>
            <w:r>
              <w:t>182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42226F" w:rsidRDefault="00F101ED" w:rsidP="000319B3">
            <w:pPr>
              <w:jc w:val="center"/>
              <w:rPr>
                <w:rFonts w:ascii="Arial" w:hAnsi="Arial" w:cs="Arial"/>
                <w:color w:val="000000"/>
                <w:sz w:val="16"/>
                <w:szCs w:val="16"/>
              </w:rPr>
            </w:pPr>
            <w:r>
              <w:t>1 06 06033 10 0000 110</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226F" w:rsidRDefault="00D059CC" w:rsidP="000319B3">
            <w:pPr>
              <w:jc w:val="center"/>
            </w:pPr>
            <w:r>
              <w:t>264,6</w:t>
            </w:r>
          </w:p>
        </w:tc>
      </w:tr>
      <w:tr w:rsidR="0042226F"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bottom"/>
          </w:tcPr>
          <w:p w:rsidR="0042226F" w:rsidRPr="00F101ED" w:rsidRDefault="0042226F" w:rsidP="00F101ED">
            <w:pPr>
              <w:autoSpaceDE w:val="0"/>
              <w:autoSpaceDN w:val="0"/>
              <w:adjustRightInd w:val="0"/>
              <w:jc w:val="both"/>
              <w:rPr>
                <w:rFonts w:ascii="Arial" w:hAnsi="Arial" w:cs="Arial"/>
                <w:sz w:val="16"/>
                <w:szCs w:val="16"/>
              </w:rPr>
            </w:pPr>
            <w:r>
              <w:rPr>
                <w:rFonts w:ascii="Arial" w:hAnsi="Arial" w:cs="Arial"/>
                <w:color w:val="000000"/>
                <w:sz w:val="16"/>
                <w:szCs w:val="16"/>
              </w:rPr>
              <w:t xml:space="preserve">  </w:t>
            </w:r>
            <w:r w:rsidR="00F101ED" w:rsidRPr="00537433">
              <w:t>Земельный налог с организаций, обладающих земельным участком, расположенным в границах сельских поселений</w:t>
            </w:r>
            <w:r w:rsidR="00F101ED">
              <w:rPr>
                <w:rFonts w:ascii="Arial" w:hAnsi="Arial" w:cs="Arial"/>
                <w:sz w:val="16"/>
                <w:szCs w:val="16"/>
              </w:rPr>
              <w:t xml:space="preserve"> </w:t>
            </w:r>
            <w:r w:rsidR="00F101ED">
              <w:t>(сумма платежа (перерасчеты, недоимка и задолженность по соответствующему платежу, в том числе по отмененному)</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226F" w:rsidRDefault="00F101ED" w:rsidP="00AC7722">
            <w:pPr>
              <w:jc w:val="center"/>
            </w:pPr>
            <w:r>
              <w:t>182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42226F" w:rsidRDefault="00F101ED" w:rsidP="000319B3">
            <w:pPr>
              <w:jc w:val="center"/>
              <w:rPr>
                <w:rFonts w:ascii="Arial" w:hAnsi="Arial" w:cs="Arial"/>
                <w:color w:val="000000"/>
                <w:sz w:val="16"/>
                <w:szCs w:val="16"/>
              </w:rPr>
            </w:pPr>
            <w:r>
              <w:t>1 06 06033 10 1000 110</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226F" w:rsidRDefault="00D059CC" w:rsidP="000319B3">
            <w:pPr>
              <w:jc w:val="center"/>
            </w:pPr>
            <w:r>
              <w:t>261,6</w:t>
            </w:r>
          </w:p>
        </w:tc>
      </w:tr>
      <w:tr w:rsidR="0042226F"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bottom"/>
          </w:tcPr>
          <w:p w:rsidR="0042226F" w:rsidRPr="00F101ED" w:rsidRDefault="0042226F" w:rsidP="00F101ED">
            <w:pPr>
              <w:autoSpaceDE w:val="0"/>
              <w:autoSpaceDN w:val="0"/>
              <w:adjustRightInd w:val="0"/>
              <w:jc w:val="both"/>
              <w:rPr>
                <w:rFonts w:ascii="Arial" w:hAnsi="Arial" w:cs="Arial"/>
                <w:sz w:val="16"/>
                <w:szCs w:val="16"/>
              </w:rPr>
            </w:pPr>
            <w:r>
              <w:rPr>
                <w:rFonts w:ascii="Arial" w:hAnsi="Arial" w:cs="Arial"/>
                <w:color w:val="000000"/>
                <w:sz w:val="16"/>
                <w:szCs w:val="16"/>
              </w:rPr>
              <w:t xml:space="preserve">  </w:t>
            </w:r>
            <w:r w:rsidR="00F101ED" w:rsidRPr="004C0B36">
              <w:t>Земельный налог с организаций, обладающих земельным участком, расположенным в границах сельских поселений</w:t>
            </w:r>
            <w:r w:rsidR="00F101ED">
              <w:rPr>
                <w:rFonts w:ascii="Arial" w:hAnsi="Arial" w:cs="Arial"/>
                <w:sz w:val="16"/>
                <w:szCs w:val="16"/>
              </w:rPr>
              <w:t xml:space="preserve"> </w:t>
            </w:r>
            <w:r w:rsidR="00F101ED">
              <w:t>(пени по соответствующему платежу)</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226F" w:rsidRDefault="00F101ED" w:rsidP="00AC7722">
            <w:pPr>
              <w:jc w:val="center"/>
            </w:pPr>
            <w:r>
              <w:t>182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42226F" w:rsidRDefault="00F101ED" w:rsidP="000319B3">
            <w:pPr>
              <w:jc w:val="center"/>
              <w:rPr>
                <w:rFonts w:ascii="Arial" w:hAnsi="Arial" w:cs="Arial"/>
                <w:color w:val="000000"/>
                <w:sz w:val="16"/>
                <w:szCs w:val="16"/>
              </w:rPr>
            </w:pPr>
            <w:r>
              <w:t>1 06 06033 10 2100 110</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226F" w:rsidRDefault="00D059CC" w:rsidP="000319B3">
            <w:pPr>
              <w:jc w:val="center"/>
            </w:pPr>
            <w:r>
              <w:t>3,0</w:t>
            </w:r>
          </w:p>
        </w:tc>
      </w:tr>
      <w:tr w:rsidR="00F101ED"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bottom"/>
          </w:tcPr>
          <w:p w:rsidR="00F101ED" w:rsidRPr="004C0B36" w:rsidRDefault="00F101ED" w:rsidP="00F101ED">
            <w:pPr>
              <w:autoSpaceDE w:val="0"/>
              <w:autoSpaceDN w:val="0"/>
              <w:adjustRightInd w:val="0"/>
              <w:jc w:val="both"/>
            </w:pPr>
            <w:r w:rsidRPr="004C0B36">
              <w:t>Земельный налог с физических лиц</w:t>
            </w:r>
          </w:p>
          <w:p w:rsidR="00F101ED" w:rsidRPr="004C0B36" w:rsidRDefault="00F101ED" w:rsidP="00F101ED">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101ED" w:rsidRDefault="00F101ED" w:rsidP="00AC7722">
            <w:pPr>
              <w:jc w:val="center"/>
            </w:pPr>
            <w:r>
              <w:t>182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F101ED" w:rsidRDefault="00F101ED" w:rsidP="000319B3">
            <w:pPr>
              <w:jc w:val="center"/>
            </w:pPr>
            <w:r>
              <w:t>1 06 06040 00 0000 110</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101ED" w:rsidRDefault="00D059CC" w:rsidP="000319B3">
            <w:pPr>
              <w:jc w:val="center"/>
            </w:pPr>
            <w:r>
              <w:t>145,5</w:t>
            </w:r>
          </w:p>
        </w:tc>
      </w:tr>
      <w:tr w:rsidR="00F101ED"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bottom"/>
          </w:tcPr>
          <w:p w:rsidR="00F101ED" w:rsidRPr="004C0B36" w:rsidRDefault="00F101ED" w:rsidP="00F101ED">
            <w:pPr>
              <w:autoSpaceDE w:val="0"/>
              <w:autoSpaceDN w:val="0"/>
              <w:adjustRightInd w:val="0"/>
              <w:jc w:val="both"/>
            </w:pPr>
            <w:r w:rsidRPr="004C0B36">
              <w:t>Земельный налог с физических лиц, обладающих земельным участком,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101ED" w:rsidRDefault="00F101ED" w:rsidP="00AC7722">
            <w:pPr>
              <w:jc w:val="center"/>
            </w:pPr>
            <w:r>
              <w:t>182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F101ED" w:rsidRDefault="00F101ED" w:rsidP="000319B3">
            <w:pPr>
              <w:jc w:val="center"/>
            </w:pPr>
            <w:r>
              <w:t>1 06 06043 10 0000 110</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101ED" w:rsidRDefault="00D059CC" w:rsidP="000319B3">
            <w:pPr>
              <w:jc w:val="center"/>
            </w:pPr>
            <w:r>
              <w:t>145,5</w:t>
            </w:r>
          </w:p>
        </w:tc>
      </w:tr>
      <w:tr w:rsidR="00F101ED"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bottom"/>
          </w:tcPr>
          <w:p w:rsidR="00F101ED" w:rsidRDefault="00F101ED" w:rsidP="00F101ED">
            <w:pPr>
              <w:autoSpaceDE w:val="0"/>
              <w:autoSpaceDN w:val="0"/>
              <w:adjustRightInd w:val="0"/>
              <w:jc w:val="both"/>
              <w:rPr>
                <w:rFonts w:ascii="Arial" w:hAnsi="Arial" w:cs="Arial"/>
                <w:sz w:val="16"/>
                <w:szCs w:val="16"/>
              </w:rPr>
            </w:pPr>
            <w:r w:rsidRPr="004C0B36">
              <w:t>Земельный налог с физических лиц, обладающих земельным участком, расположенным в границах сельских поселений</w:t>
            </w:r>
            <w:r w:rsidR="00DA73FA">
              <w:rPr>
                <w:rFonts w:ascii="Arial" w:hAnsi="Arial" w:cs="Arial"/>
                <w:sz w:val="16"/>
                <w:szCs w:val="16"/>
              </w:rPr>
              <w:t xml:space="preserve"> </w:t>
            </w:r>
            <w:r w:rsidR="00DA73FA">
              <w:t>(сумма платежа (перерасчеты, недоимка и задолженность по соответствующему платежу, в том числе по отмененному)</w:t>
            </w:r>
          </w:p>
          <w:p w:rsidR="00F101ED" w:rsidRDefault="00F101ED" w:rsidP="00F101ED">
            <w:pPr>
              <w:autoSpaceDE w:val="0"/>
              <w:autoSpaceDN w:val="0"/>
              <w:adjustRightInd w:val="0"/>
              <w:jc w:val="both"/>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101ED" w:rsidRDefault="00F101ED" w:rsidP="00AC7722">
            <w:pPr>
              <w:jc w:val="center"/>
            </w:pPr>
            <w:r>
              <w:t>182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F101ED" w:rsidRDefault="00F101ED" w:rsidP="000319B3">
            <w:pPr>
              <w:jc w:val="center"/>
            </w:pPr>
            <w:r>
              <w:t>1 06 06043 10 1000 110</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101ED" w:rsidRDefault="00D059CC" w:rsidP="000319B3">
            <w:pPr>
              <w:jc w:val="center"/>
            </w:pPr>
            <w:r>
              <w:t>144,9</w:t>
            </w:r>
          </w:p>
        </w:tc>
      </w:tr>
      <w:tr w:rsidR="00F101ED"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bottom"/>
          </w:tcPr>
          <w:p w:rsidR="00F101ED" w:rsidRDefault="00F101ED" w:rsidP="00F101ED">
            <w:pPr>
              <w:autoSpaceDE w:val="0"/>
              <w:autoSpaceDN w:val="0"/>
              <w:adjustRightInd w:val="0"/>
              <w:jc w:val="both"/>
              <w:rPr>
                <w:rFonts w:ascii="Arial" w:hAnsi="Arial" w:cs="Arial"/>
                <w:sz w:val="16"/>
                <w:szCs w:val="16"/>
              </w:rPr>
            </w:pPr>
            <w:r w:rsidRPr="004C0B36">
              <w:t>Земельный налог с физических лиц, обладающих земельным участком, расположенным в границах сельских поселений</w:t>
            </w:r>
            <w:r w:rsidR="00DA73FA">
              <w:rPr>
                <w:rFonts w:ascii="Arial" w:hAnsi="Arial" w:cs="Arial"/>
                <w:sz w:val="16"/>
                <w:szCs w:val="16"/>
              </w:rPr>
              <w:t xml:space="preserve"> </w:t>
            </w:r>
            <w:r w:rsidR="00DA73FA">
              <w:t>(пени по соответствующему платежу)</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101ED" w:rsidRDefault="00F101ED" w:rsidP="00AC7722">
            <w:pPr>
              <w:jc w:val="center"/>
            </w:pPr>
            <w:r>
              <w:t>182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F101ED" w:rsidRDefault="00F101ED" w:rsidP="000319B3">
            <w:pPr>
              <w:jc w:val="center"/>
            </w:pPr>
            <w:r>
              <w:t>1 06 06043 10 2100 110</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101ED" w:rsidRDefault="00D059CC" w:rsidP="000319B3">
            <w:pPr>
              <w:jc w:val="center"/>
            </w:pPr>
            <w:r>
              <w:t>0,6</w:t>
            </w:r>
          </w:p>
        </w:tc>
      </w:tr>
      <w:tr w:rsidR="00C45301"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tcPr>
          <w:p w:rsidR="00C45301" w:rsidRPr="00DA73FA" w:rsidRDefault="00DA73FA" w:rsidP="0006152D">
            <w:pPr>
              <w:pStyle w:val="ConsPlusNonformat"/>
              <w:widowControl/>
              <w:jc w:val="both"/>
              <w:rPr>
                <w:rFonts w:ascii="Times New Roman" w:hAnsi="Times New Roman" w:cs="Times New Roman"/>
                <w:b/>
                <w:sz w:val="24"/>
                <w:szCs w:val="24"/>
              </w:rPr>
            </w:pPr>
            <w:r w:rsidRPr="00DA73FA">
              <w:rPr>
                <w:rFonts w:ascii="Times New Roman" w:hAnsi="Times New Roman" w:cs="Times New Roman"/>
                <w:b/>
                <w:sz w:val="24"/>
                <w:szCs w:val="24"/>
              </w:rPr>
              <w:t xml:space="preserve">Администрация </w:t>
            </w:r>
            <w:proofErr w:type="spellStart"/>
            <w:r w:rsidR="0006152D">
              <w:rPr>
                <w:rFonts w:ascii="Times New Roman" w:hAnsi="Times New Roman" w:cs="Times New Roman"/>
                <w:b/>
                <w:sz w:val="24"/>
                <w:szCs w:val="24"/>
              </w:rPr>
              <w:t>Беленинского</w:t>
            </w:r>
            <w:proofErr w:type="spellEnd"/>
            <w:r w:rsidRPr="00DA73FA">
              <w:rPr>
                <w:rFonts w:ascii="Times New Roman" w:hAnsi="Times New Roman" w:cs="Times New Roman"/>
                <w:b/>
                <w:sz w:val="24"/>
                <w:szCs w:val="24"/>
              </w:rPr>
              <w:t xml:space="preserve"> сельского поселения </w:t>
            </w:r>
            <w:proofErr w:type="spellStart"/>
            <w:r w:rsidRPr="00DA73FA">
              <w:rPr>
                <w:rFonts w:ascii="Times New Roman" w:hAnsi="Times New Roman" w:cs="Times New Roman"/>
                <w:b/>
                <w:sz w:val="24"/>
                <w:szCs w:val="24"/>
              </w:rPr>
              <w:t>Сафоновского</w:t>
            </w:r>
            <w:proofErr w:type="spellEnd"/>
            <w:r w:rsidRPr="00DA73FA">
              <w:rPr>
                <w:rFonts w:ascii="Times New Roman" w:hAnsi="Times New Roman" w:cs="Times New Roman"/>
                <w:b/>
                <w:sz w:val="24"/>
                <w:szCs w:val="24"/>
              </w:rPr>
              <w:t xml:space="preserve"> района Смоленской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5301" w:rsidRPr="00DA73FA" w:rsidRDefault="00DA73FA" w:rsidP="0006152D">
            <w:pPr>
              <w:jc w:val="center"/>
              <w:rPr>
                <w:b/>
              </w:rPr>
            </w:pPr>
            <w:r w:rsidRPr="00DA73FA">
              <w:rPr>
                <w:b/>
              </w:rPr>
              <w:t>9</w:t>
            </w:r>
            <w:r w:rsidR="0006152D">
              <w:rPr>
                <w:b/>
              </w:rPr>
              <w:t>09</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C45301" w:rsidRPr="00DA73FA" w:rsidRDefault="00C45301" w:rsidP="000319B3">
            <w:pPr>
              <w:jc w:val="center"/>
              <w:rPr>
                <w:b/>
              </w:rPr>
            </w:pP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5301" w:rsidRPr="00DA73FA" w:rsidRDefault="005C630D" w:rsidP="000319B3">
            <w:pPr>
              <w:jc w:val="center"/>
              <w:rPr>
                <w:b/>
              </w:rPr>
            </w:pPr>
            <w:r>
              <w:rPr>
                <w:b/>
              </w:rPr>
              <w:t>2871,4</w:t>
            </w:r>
          </w:p>
        </w:tc>
      </w:tr>
      <w:tr w:rsidR="005765DF" w:rsidRPr="000E6CAF" w:rsidTr="00C002CB">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tcPr>
          <w:p w:rsidR="005765DF" w:rsidRPr="00825FD3" w:rsidRDefault="005765DF" w:rsidP="00D70D43">
            <w:pPr>
              <w:autoSpaceDE w:val="0"/>
              <w:autoSpaceDN w:val="0"/>
              <w:adjustRightInd w:val="0"/>
              <w:jc w:val="both"/>
              <w:rPr>
                <w:bCs/>
              </w:rPr>
            </w:pPr>
            <w:r w:rsidRPr="00825FD3">
              <w:rPr>
                <w:bCs/>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65DF" w:rsidRPr="00825FD3" w:rsidRDefault="005765DF" w:rsidP="00AC7722">
            <w:pPr>
              <w:jc w:val="center"/>
            </w:pPr>
            <w:r w:rsidRPr="00825FD3">
              <w:t>909</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5765DF" w:rsidRPr="00825FD3" w:rsidRDefault="005765DF" w:rsidP="000319B3">
            <w:pPr>
              <w:jc w:val="center"/>
            </w:pPr>
            <w:r w:rsidRPr="00825FD3">
              <w:t>1 11 05000 00 0000 120</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tcPr>
          <w:p w:rsidR="005765DF" w:rsidRPr="005C630D" w:rsidRDefault="005765DF" w:rsidP="005765DF">
            <w:pPr>
              <w:jc w:val="center"/>
              <w:rPr>
                <w:b/>
              </w:rPr>
            </w:pPr>
          </w:p>
          <w:p w:rsidR="005765DF" w:rsidRPr="005C630D" w:rsidRDefault="005765DF" w:rsidP="005765DF">
            <w:pPr>
              <w:jc w:val="center"/>
              <w:rPr>
                <w:b/>
              </w:rPr>
            </w:pPr>
          </w:p>
          <w:p w:rsidR="005765DF" w:rsidRPr="005C630D" w:rsidRDefault="005765DF" w:rsidP="005765DF">
            <w:pPr>
              <w:jc w:val="center"/>
              <w:rPr>
                <w:b/>
              </w:rPr>
            </w:pPr>
          </w:p>
          <w:p w:rsidR="005765DF" w:rsidRPr="005C630D" w:rsidRDefault="005765DF" w:rsidP="005765DF">
            <w:pPr>
              <w:jc w:val="center"/>
              <w:rPr>
                <w:b/>
              </w:rPr>
            </w:pPr>
          </w:p>
          <w:p w:rsidR="005765DF" w:rsidRPr="00825FD3" w:rsidRDefault="005765DF" w:rsidP="005765DF">
            <w:pPr>
              <w:jc w:val="center"/>
            </w:pPr>
            <w:r w:rsidRPr="00825FD3">
              <w:t>14,4</w:t>
            </w:r>
          </w:p>
        </w:tc>
      </w:tr>
      <w:tr w:rsidR="005765DF" w:rsidRPr="000E6CAF" w:rsidTr="00C002CB">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tcPr>
          <w:p w:rsidR="005765DF" w:rsidRDefault="005765DF" w:rsidP="00B44B56">
            <w:pPr>
              <w:autoSpaceDE w:val="0"/>
              <w:autoSpaceDN w:val="0"/>
              <w:adjustRightInd w:val="0"/>
              <w:jc w:val="both"/>
            </w:pPr>
            <w:r>
              <w:t>Доходы от сдачи в аренду имущества, составляющего государственную (муниципальную) казну (за исключением земельных участков)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65DF" w:rsidRDefault="005765DF" w:rsidP="005765DF">
            <w:pPr>
              <w:jc w:val="center"/>
            </w:pPr>
            <w:r>
              <w:t>909</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5765DF" w:rsidRDefault="005765DF" w:rsidP="000319B3">
            <w:pPr>
              <w:jc w:val="center"/>
            </w:pPr>
            <w:r>
              <w:t>1 11 05070 00 0000 120</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tcPr>
          <w:p w:rsidR="005765DF" w:rsidRDefault="005765DF" w:rsidP="005765DF">
            <w:pPr>
              <w:jc w:val="center"/>
            </w:pPr>
          </w:p>
          <w:p w:rsidR="005765DF" w:rsidRDefault="005765DF" w:rsidP="005765DF">
            <w:pPr>
              <w:jc w:val="center"/>
            </w:pPr>
            <w:r w:rsidRPr="00A624A3">
              <w:t>14,4</w:t>
            </w:r>
          </w:p>
        </w:tc>
      </w:tr>
      <w:tr w:rsidR="005765DF" w:rsidRPr="000E6CAF" w:rsidTr="00C002CB">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tcPr>
          <w:p w:rsidR="005765DF" w:rsidRPr="006B13A0" w:rsidRDefault="005765DF" w:rsidP="00DA73FA">
            <w:pPr>
              <w:jc w:val="both"/>
            </w:pPr>
            <w:r>
              <w:t>Доходы от сдачи в аренду имущества, составляющего казну сельских поселений (за исключением земельных участков)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65DF" w:rsidRPr="00DA73FA" w:rsidRDefault="005765DF" w:rsidP="005765DF">
            <w:pPr>
              <w:jc w:val="center"/>
            </w:pPr>
            <w:r w:rsidRPr="00DA73FA">
              <w:t>9</w:t>
            </w:r>
            <w:r>
              <w:t>09</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5765DF" w:rsidRPr="00DA73FA" w:rsidRDefault="005765DF" w:rsidP="000319B3">
            <w:pPr>
              <w:jc w:val="center"/>
              <w:rPr>
                <w:b/>
              </w:rPr>
            </w:pPr>
            <w:r w:rsidRPr="00DA73FA">
              <w:t>1 11 05075 10 0000 120</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tcPr>
          <w:p w:rsidR="005765DF" w:rsidRDefault="005765DF" w:rsidP="005765DF">
            <w:pPr>
              <w:jc w:val="center"/>
            </w:pPr>
          </w:p>
          <w:p w:rsidR="005765DF" w:rsidRDefault="005765DF" w:rsidP="005765DF">
            <w:pPr>
              <w:jc w:val="center"/>
            </w:pPr>
            <w:r w:rsidRPr="00A624A3">
              <w:t>14,4</w:t>
            </w:r>
          </w:p>
        </w:tc>
      </w:tr>
      <w:tr w:rsidR="00B44B56"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tcPr>
          <w:p w:rsidR="00B44B56" w:rsidRDefault="00B44B56" w:rsidP="00DA73FA">
            <w:pPr>
              <w:jc w:val="both"/>
            </w:pPr>
            <w:r>
              <w:t>Доходы от сдачи в аренду имущества, составляющего казну сельских поселений (за исключением земельных участков)</w:t>
            </w:r>
            <w:r w:rsidR="00C25138">
              <w:t xml:space="preserve"> – сумма платежа (перерасчеты и задолженность по соответствующему платежу)</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44B56" w:rsidRPr="00DA73FA" w:rsidRDefault="00B44B56" w:rsidP="002A7598">
            <w:pPr>
              <w:jc w:val="center"/>
            </w:pPr>
            <w:r>
              <w:t>9</w:t>
            </w:r>
            <w:r w:rsidR="002A7598">
              <w:t>09</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B44B56" w:rsidRPr="00DA73FA" w:rsidRDefault="00B44B56" w:rsidP="000319B3">
            <w:pPr>
              <w:jc w:val="center"/>
            </w:pPr>
            <w:r>
              <w:t>1 11 05075 10 001</w:t>
            </w:r>
            <w:r w:rsidRPr="00DA73FA">
              <w:t>0 120</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44B56" w:rsidRPr="005765DF" w:rsidRDefault="005765DF" w:rsidP="000319B3">
            <w:pPr>
              <w:jc w:val="center"/>
            </w:pPr>
            <w:r w:rsidRPr="005765DF">
              <w:t>14,4</w:t>
            </w:r>
          </w:p>
        </w:tc>
      </w:tr>
      <w:tr w:rsidR="00B3012F"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tcPr>
          <w:p w:rsidR="00B3012F" w:rsidRPr="00825FD3" w:rsidRDefault="00B3012F" w:rsidP="00C002CB">
            <w:pPr>
              <w:jc w:val="both"/>
              <w:outlineLvl w:val="1"/>
            </w:pPr>
            <w:r w:rsidRPr="00825FD3">
              <w:t>Дотации бюджетам субъектов бюджетной системы Российской Федерации и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3012F" w:rsidRPr="00825FD3" w:rsidRDefault="00741A18" w:rsidP="002A7598">
            <w:pPr>
              <w:jc w:val="center"/>
            </w:pPr>
            <w:r>
              <w:t>909</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B3012F" w:rsidRPr="00825FD3" w:rsidRDefault="00B3012F" w:rsidP="00C002CB">
            <w:pPr>
              <w:jc w:val="center"/>
            </w:pPr>
            <w:r w:rsidRPr="00825FD3">
              <w:t>2 02 01000 00 0000 151</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3012F" w:rsidRPr="00825FD3" w:rsidRDefault="00B3012F" w:rsidP="000319B3">
            <w:pPr>
              <w:jc w:val="center"/>
            </w:pPr>
            <w:r w:rsidRPr="00825FD3">
              <w:t>2629,5</w:t>
            </w:r>
          </w:p>
        </w:tc>
      </w:tr>
      <w:tr w:rsidR="009C5C1F"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tcPr>
          <w:p w:rsidR="009C5C1F" w:rsidRDefault="00306BFD" w:rsidP="00C25138">
            <w:pPr>
              <w:autoSpaceDE w:val="0"/>
              <w:autoSpaceDN w:val="0"/>
              <w:adjustRightInd w:val="0"/>
              <w:jc w:val="both"/>
            </w:pPr>
            <w:r>
              <w:t>Дотации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C5C1F" w:rsidRDefault="00741A18" w:rsidP="00AC7722">
            <w:pPr>
              <w:jc w:val="center"/>
              <w:rPr>
                <w:bCs/>
              </w:rPr>
            </w:pPr>
            <w:r>
              <w:rPr>
                <w:bCs/>
              </w:rPr>
              <w:t>909</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9C5C1F" w:rsidRDefault="00306BFD" w:rsidP="000319B3">
            <w:pPr>
              <w:jc w:val="center"/>
            </w:pPr>
            <w:r>
              <w:t>2 02 01001 00 0000 151</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C5C1F" w:rsidRPr="00FA4619" w:rsidRDefault="005765DF" w:rsidP="000319B3">
            <w:pPr>
              <w:jc w:val="center"/>
            </w:pPr>
            <w:r>
              <w:t>2629,5</w:t>
            </w:r>
          </w:p>
        </w:tc>
      </w:tr>
      <w:tr w:rsidR="00DA73FA"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tcPr>
          <w:p w:rsidR="00DA73FA" w:rsidRDefault="006B0DA3" w:rsidP="00EA7748">
            <w:pPr>
              <w:jc w:val="both"/>
              <w:rPr>
                <w:bCs/>
              </w:rPr>
            </w:pPr>
            <w:r>
              <w:rPr>
                <w:bCs/>
              </w:rPr>
              <w:t>Дотации бюджетам сельских поселений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73FA" w:rsidRDefault="00C25138" w:rsidP="002A7598">
            <w:pPr>
              <w:jc w:val="center"/>
              <w:rPr>
                <w:bCs/>
              </w:rPr>
            </w:pPr>
            <w:r>
              <w:rPr>
                <w:bCs/>
              </w:rPr>
              <w:t>9</w:t>
            </w:r>
            <w:r w:rsidR="002A7598">
              <w:rPr>
                <w:bCs/>
              </w:rPr>
              <w:t>09</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DA73FA" w:rsidRDefault="006B0DA3" w:rsidP="000319B3">
            <w:pPr>
              <w:jc w:val="center"/>
              <w:rPr>
                <w:bCs/>
              </w:rPr>
            </w:pPr>
            <w:r>
              <w:rPr>
                <w:bCs/>
              </w:rPr>
              <w:t xml:space="preserve">2 02 </w:t>
            </w:r>
            <w:r w:rsidR="00537433">
              <w:rPr>
                <w:bCs/>
              </w:rPr>
              <w:t>01001</w:t>
            </w:r>
            <w:r>
              <w:rPr>
                <w:bCs/>
              </w:rPr>
              <w:t xml:space="preserve"> 10 0000 151</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73FA" w:rsidRPr="00FA4619" w:rsidRDefault="005765DF" w:rsidP="000319B3">
            <w:pPr>
              <w:jc w:val="center"/>
              <w:rPr>
                <w:bCs/>
              </w:rPr>
            </w:pPr>
            <w:r>
              <w:rPr>
                <w:bCs/>
              </w:rPr>
              <w:t>2629,5</w:t>
            </w:r>
          </w:p>
        </w:tc>
      </w:tr>
      <w:tr w:rsidR="002A7598"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tcPr>
          <w:p w:rsidR="002A7598" w:rsidRPr="00825FD3" w:rsidRDefault="002A7598" w:rsidP="00E77765">
            <w:pPr>
              <w:autoSpaceDE w:val="0"/>
              <w:autoSpaceDN w:val="0"/>
              <w:adjustRightInd w:val="0"/>
              <w:jc w:val="both"/>
            </w:pPr>
            <w:r w:rsidRPr="00825FD3">
              <w:t>Субвенции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A7598" w:rsidRPr="00825FD3" w:rsidRDefault="002A7598" w:rsidP="00C002CB">
            <w:pPr>
              <w:jc w:val="center"/>
              <w:rPr>
                <w:bCs/>
              </w:rPr>
            </w:pPr>
            <w:r w:rsidRPr="00825FD3">
              <w:rPr>
                <w:bCs/>
              </w:rPr>
              <w:t>909</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2A7598" w:rsidRPr="00825FD3" w:rsidRDefault="002A7598" w:rsidP="000319B3">
            <w:pPr>
              <w:autoSpaceDE w:val="0"/>
              <w:autoSpaceDN w:val="0"/>
              <w:adjustRightInd w:val="0"/>
              <w:jc w:val="center"/>
            </w:pPr>
            <w:r w:rsidRPr="00825FD3">
              <w:t>2 02 03000 00 0000 151</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tcPr>
          <w:p w:rsidR="002A7598" w:rsidRPr="00825FD3" w:rsidRDefault="002A7598" w:rsidP="002A7598">
            <w:pPr>
              <w:jc w:val="center"/>
            </w:pPr>
          </w:p>
          <w:p w:rsidR="002A7598" w:rsidRPr="00825FD3" w:rsidRDefault="002A7598" w:rsidP="002A7598">
            <w:pPr>
              <w:jc w:val="center"/>
            </w:pPr>
            <w:r w:rsidRPr="00825FD3">
              <w:t>60,7</w:t>
            </w:r>
          </w:p>
        </w:tc>
      </w:tr>
      <w:tr w:rsidR="002A7598"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tcPr>
          <w:p w:rsidR="002A7598" w:rsidRDefault="002A7598" w:rsidP="00E77765">
            <w:pPr>
              <w:autoSpaceDE w:val="0"/>
              <w:autoSpaceDN w:val="0"/>
              <w:adjustRightInd w:val="0"/>
              <w:jc w:val="both"/>
            </w:pPr>
            <w:r>
              <w:t>Субвенции бюджетам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A7598" w:rsidRPr="008E34DC" w:rsidRDefault="002A7598" w:rsidP="00C002CB">
            <w:pPr>
              <w:jc w:val="center"/>
              <w:rPr>
                <w:bCs/>
              </w:rPr>
            </w:pPr>
            <w:r>
              <w:rPr>
                <w:bCs/>
              </w:rPr>
              <w:t>909</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2A7598" w:rsidRDefault="002A7598" w:rsidP="000319B3">
            <w:pPr>
              <w:autoSpaceDE w:val="0"/>
              <w:autoSpaceDN w:val="0"/>
              <w:adjustRightInd w:val="0"/>
              <w:jc w:val="center"/>
            </w:pPr>
            <w:r>
              <w:t>2 02 03015 00 0000 151</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tcPr>
          <w:p w:rsidR="002A7598" w:rsidRDefault="002A7598" w:rsidP="002A7598">
            <w:pPr>
              <w:jc w:val="center"/>
            </w:pPr>
          </w:p>
          <w:p w:rsidR="002A7598" w:rsidRPr="002A7598" w:rsidRDefault="002A7598" w:rsidP="002A7598">
            <w:pPr>
              <w:jc w:val="center"/>
            </w:pPr>
            <w:r>
              <w:t>60,7</w:t>
            </w:r>
          </w:p>
        </w:tc>
      </w:tr>
      <w:tr w:rsidR="00AC7722"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tcPr>
          <w:p w:rsidR="00AC7722" w:rsidRPr="001F4D81" w:rsidRDefault="00AC7722" w:rsidP="006B0DA3">
            <w:pPr>
              <w:jc w:val="both"/>
              <w:rPr>
                <w:bCs/>
              </w:rPr>
            </w:pPr>
            <w: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7722" w:rsidRPr="008E34DC" w:rsidRDefault="00AC7722" w:rsidP="002A7598">
            <w:pPr>
              <w:jc w:val="center"/>
              <w:rPr>
                <w:bCs/>
              </w:rPr>
            </w:pPr>
            <w:r>
              <w:rPr>
                <w:bCs/>
              </w:rPr>
              <w:t>9</w:t>
            </w:r>
            <w:r w:rsidR="002A7598">
              <w:rPr>
                <w:bCs/>
              </w:rPr>
              <w:t>09</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AC7722" w:rsidRPr="008E34DC" w:rsidRDefault="00AC7722" w:rsidP="000319B3">
            <w:pPr>
              <w:jc w:val="center"/>
              <w:rPr>
                <w:bCs/>
              </w:rPr>
            </w:pPr>
            <w:r>
              <w:rPr>
                <w:bCs/>
              </w:rPr>
              <w:t>2 02 03015 10 0000 151</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tcPr>
          <w:p w:rsidR="002A7598" w:rsidRDefault="002A7598" w:rsidP="002A7598">
            <w:pPr>
              <w:jc w:val="center"/>
            </w:pPr>
          </w:p>
          <w:p w:rsidR="002A7598" w:rsidRDefault="002A7598" w:rsidP="002A7598">
            <w:pPr>
              <w:jc w:val="center"/>
            </w:pPr>
          </w:p>
          <w:p w:rsidR="00AC7722" w:rsidRPr="002A7598" w:rsidRDefault="002A7598" w:rsidP="002A7598">
            <w:pPr>
              <w:jc w:val="center"/>
            </w:pPr>
            <w:r>
              <w:t>60,7</w:t>
            </w:r>
          </w:p>
        </w:tc>
      </w:tr>
      <w:tr w:rsidR="0006152D" w:rsidRPr="000E6CAF" w:rsidTr="00C002CB">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rsidR="0006152D" w:rsidRPr="00825FD3" w:rsidRDefault="0006152D" w:rsidP="00AC7722">
            <w:pPr>
              <w:autoSpaceDE w:val="0"/>
              <w:autoSpaceDN w:val="0"/>
              <w:adjustRightInd w:val="0"/>
            </w:pPr>
            <w:r w:rsidRPr="00825FD3">
              <w:t>Иные межбюджетные трансферты</w:t>
            </w:r>
          </w:p>
          <w:p w:rsidR="0006152D" w:rsidRPr="00825FD3" w:rsidRDefault="0006152D" w:rsidP="00AC7722">
            <w:pPr>
              <w:jc w:val="cente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6152D" w:rsidRPr="00825FD3" w:rsidRDefault="0006152D" w:rsidP="0006152D">
            <w:pPr>
              <w:jc w:val="center"/>
              <w:rPr>
                <w:bCs/>
              </w:rPr>
            </w:pPr>
            <w:r w:rsidRPr="00825FD3">
              <w:rPr>
                <w:bCs/>
              </w:rPr>
              <w:t>909</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06152D" w:rsidRPr="00825FD3" w:rsidRDefault="0006152D" w:rsidP="000319B3">
            <w:pPr>
              <w:jc w:val="center"/>
              <w:rPr>
                <w:bCs/>
              </w:rPr>
            </w:pPr>
            <w:r w:rsidRPr="00825FD3">
              <w:t>2 02 04000 00 0000 151</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6152D" w:rsidRPr="00825FD3" w:rsidRDefault="0006152D" w:rsidP="00C002CB">
            <w:pPr>
              <w:jc w:val="center"/>
            </w:pPr>
            <w:r w:rsidRPr="00825FD3">
              <w:t>166,8</w:t>
            </w:r>
          </w:p>
        </w:tc>
      </w:tr>
      <w:tr w:rsidR="0006152D"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tcPr>
          <w:p w:rsidR="0006152D" w:rsidRDefault="0006152D" w:rsidP="00DE44F6">
            <w:pPr>
              <w:autoSpaceDE w:val="0"/>
              <w:autoSpaceDN w:val="0"/>
              <w:adjustRightInd w:val="0"/>
              <w:jc w:val="both"/>
            </w:pPr>
            <w:r>
              <w:t>Прочие межбюджетные трансферты, передаваемые бюджетам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6152D" w:rsidRDefault="0006152D" w:rsidP="0006152D">
            <w:pPr>
              <w:jc w:val="center"/>
              <w:rPr>
                <w:bCs/>
              </w:rPr>
            </w:pPr>
            <w:r>
              <w:rPr>
                <w:bCs/>
              </w:rPr>
              <w:t>909</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06152D" w:rsidRDefault="0006152D" w:rsidP="000319B3">
            <w:pPr>
              <w:jc w:val="center"/>
              <w:rPr>
                <w:bCs/>
              </w:rPr>
            </w:pPr>
            <w:r>
              <w:t>2 02 04999 00 0000 151</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6152D" w:rsidRDefault="0006152D" w:rsidP="00C002CB">
            <w:pPr>
              <w:jc w:val="center"/>
            </w:pPr>
            <w:r>
              <w:t>166,8</w:t>
            </w:r>
          </w:p>
        </w:tc>
      </w:tr>
      <w:tr w:rsidR="00AC7722" w:rsidRPr="000E6CAF" w:rsidTr="0006152D">
        <w:trPr>
          <w:cantSplit/>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tcPr>
          <w:p w:rsidR="00AC7722" w:rsidRDefault="00AC7722" w:rsidP="006B0DA3">
            <w:pPr>
              <w:jc w:val="both"/>
            </w:pPr>
            <w:r w:rsidRPr="00DE44F6">
              <w:t>Прочие межбюджетные трансферты, передаваемые бюджетам сельских поселений за счет средст</w:t>
            </w:r>
            <w:r>
              <w:t>в</w:t>
            </w:r>
            <w:r w:rsidRPr="00DE44F6">
              <w:t xml:space="preserve"> резервного фонда Администрации муниципального образования "</w:t>
            </w:r>
            <w:proofErr w:type="spellStart"/>
            <w:r w:rsidRPr="00DE44F6">
              <w:t>Сафоновский</w:t>
            </w:r>
            <w:proofErr w:type="spellEnd"/>
            <w:r w:rsidRPr="00DE44F6">
              <w:t xml:space="preserve"> район" Смоленской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7722" w:rsidRDefault="00AC7722" w:rsidP="0006152D">
            <w:pPr>
              <w:jc w:val="center"/>
              <w:rPr>
                <w:bCs/>
              </w:rPr>
            </w:pPr>
            <w:r>
              <w:rPr>
                <w:bCs/>
              </w:rPr>
              <w:t>9</w:t>
            </w:r>
            <w:r w:rsidR="0006152D">
              <w:rPr>
                <w:bCs/>
              </w:rPr>
              <w:t>09</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AC7722" w:rsidRDefault="00AC7722" w:rsidP="000319B3">
            <w:pPr>
              <w:jc w:val="center"/>
              <w:rPr>
                <w:bCs/>
              </w:rPr>
            </w:pPr>
            <w:r>
              <w:rPr>
                <w:bCs/>
              </w:rPr>
              <w:t>2 02 04999 10 0001 151</w:t>
            </w:r>
          </w:p>
        </w:tc>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7722" w:rsidRDefault="0006152D" w:rsidP="000319B3">
            <w:pPr>
              <w:jc w:val="center"/>
            </w:pPr>
            <w:r>
              <w:t>166,8</w:t>
            </w:r>
          </w:p>
        </w:tc>
      </w:tr>
    </w:tbl>
    <w:p w:rsidR="00185984" w:rsidRDefault="00185984" w:rsidP="00185984"/>
    <w:p w:rsidR="00FF71EA" w:rsidRDefault="00FF71EA" w:rsidP="00A91428">
      <w:pPr>
        <w:jc w:val="both"/>
        <w:rPr>
          <w:b/>
          <w:sz w:val="28"/>
          <w:szCs w:val="28"/>
        </w:rPr>
      </w:pPr>
    </w:p>
    <w:p w:rsidR="00C37CBF" w:rsidRDefault="00C37CBF" w:rsidP="00A91428">
      <w:pPr>
        <w:jc w:val="both"/>
        <w:rPr>
          <w:b/>
          <w:sz w:val="28"/>
          <w:szCs w:val="28"/>
        </w:rPr>
      </w:pPr>
    </w:p>
    <w:p w:rsidR="000D3E56" w:rsidRPr="000D3E56" w:rsidRDefault="000D3E56" w:rsidP="00A91428">
      <w:pPr>
        <w:jc w:val="both"/>
        <w:rPr>
          <w:b/>
          <w:sz w:val="44"/>
          <w:szCs w:val="44"/>
        </w:rPr>
      </w:pPr>
    </w:p>
    <w:p w:rsidR="00C002CB" w:rsidRDefault="00C002CB" w:rsidP="00C002CB">
      <w:pPr>
        <w:tabs>
          <w:tab w:val="left" w:pos="9645"/>
        </w:tabs>
      </w:pPr>
    </w:p>
    <w:p w:rsidR="00C002CB" w:rsidRPr="003E29CF" w:rsidRDefault="00C002CB" w:rsidP="00C002CB">
      <w:pPr>
        <w:tabs>
          <w:tab w:val="left" w:pos="9645"/>
        </w:tabs>
      </w:pPr>
    </w:p>
    <w:p w:rsidR="00C002CB" w:rsidRPr="003E29CF" w:rsidRDefault="00C002CB" w:rsidP="00C002CB">
      <w:pPr>
        <w:ind w:left="5940"/>
      </w:pPr>
      <w:r w:rsidRPr="003E29CF">
        <w:lastRenderedPageBreak/>
        <w:t xml:space="preserve">Приложение </w:t>
      </w:r>
      <w:r>
        <w:t>2</w:t>
      </w:r>
    </w:p>
    <w:p w:rsidR="00C002CB" w:rsidRPr="003E29CF" w:rsidRDefault="00C002CB" w:rsidP="00C002CB">
      <w:pPr>
        <w:ind w:left="5940"/>
      </w:pPr>
      <w:r w:rsidRPr="003E29CF">
        <w:t xml:space="preserve">к </w:t>
      </w:r>
      <w:r>
        <w:t xml:space="preserve">проекту </w:t>
      </w:r>
      <w:r w:rsidRPr="003E29CF">
        <w:t>решени</w:t>
      </w:r>
      <w:r>
        <w:t>я</w:t>
      </w:r>
      <w:r w:rsidRPr="003E29CF">
        <w:t xml:space="preserve"> Совета депутатов  </w:t>
      </w:r>
      <w:proofErr w:type="spellStart"/>
      <w:r w:rsidRPr="003E29CF">
        <w:t>Беленинского</w:t>
      </w:r>
      <w:proofErr w:type="spellEnd"/>
      <w:r w:rsidRPr="003E29CF">
        <w:t xml:space="preserve"> сельского поселения </w:t>
      </w:r>
      <w:proofErr w:type="spellStart"/>
      <w:r w:rsidRPr="003E29CF">
        <w:t>Сафоновского</w:t>
      </w:r>
      <w:proofErr w:type="spellEnd"/>
      <w:r w:rsidRPr="003E29CF">
        <w:t xml:space="preserve"> района Смоленской области «Об исполнении бюджета </w:t>
      </w:r>
      <w:proofErr w:type="spellStart"/>
      <w:r w:rsidRPr="003E29CF">
        <w:t>Беленинского</w:t>
      </w:r>
      <w:proofErr w:type="spellEnd"/>
      <w:r w:rsidRPr="003E29CF">
        <w:t xml:space="preserve"> сельского поселения </w:t>
      </w:r>
      <w:proofErr w:type="spellStart"/>
      <w:r w:rsidRPr="003E29CF">
        <w:t>Сафоновского</w:t>
      </w:r>
      <w:proofErr w:type="spellEnd"/>
      <w:r w:rsidRPr="003E29CF">
        <w:t xml:space="preserve"> района Смоленской области за 201</w:t>
      </w:r>
      <w:r>
        <w:t xml:space="preserve">6 </w:t>
      </w:r>
      <w:r w:rsidRPr="003E29CF">
        <w:t>год»</w:t>
      </w:r>
    </w:p>
    <w:p w:rsidR="00C002CB" w:rsidRPr="003E29CF" w:rsidRDefault="00C002CB" w:rsidP="00C002CB">
      <w:pPr>
        <w:jc w:val="center"/>
        <w:rPr>
          <w:b/>
        </w:rPr>
      </w:pPr>
    </w:p>
    <w:p w:rsidR="00C002CB" w:rsidRPr="003E29CF" w:rsidRDefault="00C002CB" w:rsidP="00C002CB">
      <w:pPr>
        <w:jc w:val="center"/>
        <w:rPr>
          <w:b/>
        </w:rPr>
      </w:pPr>
      <w:r w:rsidRPr="003E29CF">
        <w:rPr>
          <w:b/>
        </w:rPr>
        <w:t xml:space="preserve">Расходы бюджета </w:t>
      </w:r>
      <w:proofErr w:type="spellStart"/>
      <w:r w:rsidRPr="003E29CF">
        <w:rPr>
          <w:b/>
        </w:rPr>
        <w:t>Беленинского</w:t>
      </w:r>
      <w:proofErr w:type="spellEnd"/>
      <w:r w:rsidRPr="003E29CF">
        <w:rPr>
          <w:b/>
        </w:rPr>
        <w:t xml:space="preserve"> сельского поселения </w:t>
      </w:r>
      <w:proofErr w:type="spellStart"/>
      <w:r w:rsidRPr="003E29CF">
        <w:rPr>
          <w:b/>
        </w:rPr>
        <w:t>Сафоновского</w:t>
      </w:r>
      <w:proofErr w:type="spellEnd"/>
      <w:r w:rsidRPr="003E29CF">
        <w:rPr>
          <w:b/>
        </w:rPr>
        <w:t xml:space="preserve"> района Смоленской области за 201</w:t>
      </w:r>
      <w:r>
        <w:rPr>
          <w:b/>
        </w:rPr>
        <w:t>6</w:t>
      </w:r>
      <w:r w:rsidRPr="003E29CF">
        <w:rPr>
          <w:b/>
        </w:rPr>
        <w:t xml:space="preserve"> год по ведомственной структуре расходов бюджета </w:t>
      </w:r>
      <w:proofErr w:type="spellStart"/>
      <w:r w:rsidRPr="003E29CF">
        <w:rPr>
          <w:b/>
        </w:rPr>
        <w:t>Беленинского</w:t>
      </w:r>
      <w:proofErr w:type="spellEnd"/>
      <w:r w:rsidRPr="003E29CF">
        <w:rPr>
          <w:b/>
        </w:rPr>
        <w:t xml:space="preserve"> сельского поселения </w:t>
      </w:r>
      <w:proofErr w:type="spellStart"/>
      <w:r w:rsidRPr="003E29CF">
        <w:rPr>
          <w:b/>
        </w:rPr>
        <w:t>Сафоновского</w:t>
      </w:r>
      <w:proofErr w:type="spellEnd"/>
      <w:r w:rsidRPr="003E29CF">
        <w:rPr>
          <w:b/>
        </w:rPr>
        <w:t xml:space="preserve"> района Смоленской области</w:t>
      </w:r>
    </w:p>
    <w:p w:rsidR="00C002CB" w:rsidRPr="00380253" w:rsidRDefault="00C002CB" w:rsidP="00C002CB">
      <w:pPr>
        <w:jc w:val="right"/>
      </w:pPr>
      <w:r w:rsidRPr="00380253">
        <w:t xml:space="preserve">                                                                                                                                                                                      </w:t>
      </w:r>
      <w:r>
        <w:t>(</w:t>
      </w:r>
      <w:r w:rsidRPr="00380253">
        <w:t>тыс. руб</w:t>
      </w:r>
      <w:r>
        <w:t>лей)</w:t>
      </w:r>
    </w:p>
    <w:tbl>
      <w:tblPr>
        <w:tblW w:w="5516" w:type="pct"/>
        <w:tblInd w:w="-432" w:type="dxa"/>
        <w:tblBorders>
          <w:top w:val="single" w:sz="12" w:space="0" w:color="000000"/>
          <w:bottom w:val="single" w:sz="12" w:space="0" w:color="000000"/>
        </w:tblBorders>
        <w:tblLayout w:type="fixed"/>
        <w:tblLook w:val="01E0"/>
      </w:tblPr>
      <w:tblGrid>
        <w:gridCol w:w="5532"/>
        <w:gridCol w:w="760"/>
        <w:gridCol w:w="570"/>
        <w:gridCol w:w="756"/>
        <w:gridCol w:w="1789"/>
        <w:gridCol w:w="716"/>
        <w:gridCol w:w="1060"/>
      </w:tblGrid>
      <w:tr w:rsidR="00C002CB" w:rsidRPr="00380253" w:rsidTr="00C002CB">
        <w:trPr>
          <w:cantSplit/>
          <w:trHeight w:val="416"/>
        </w:trPr>
        <w:tc>
          <w:tcPr>
            <w:tcW w:w="2473" w:type="pct"/>
            <w:vMerge w:val="restart"/>
            <w:tcBorders>
              <w:top w:val="single" w:sz="4" w:space="0" w:color="auto"/>
              <w:left w:val="single" w:sz="4" w:space="0" w:color="auto"/>
              <w:right w:val="single" w:sz="4" w:space="0" w:color="auto"/>
            </w:tcBorders>
            <w:shd w:val="clear" w:color="auto" w:fill="auto"/>
          </w:tcPr>
          <w:p w:rsidR="00C002CB" w:rsidRDefault="00C002CB" w:rsidP="00C002CB">
            <w:pPr>
              <w:jc w:val="both"/>
              <w:rPr>
                <w:iCs/>
              </w:rPr>
            </w:pPr>
          </w:p>
          <w:p w:rsidR="00C002CB" w:rsidRPr="00C002CB" w:rsidRDefault="00C002CB" w:rsidP="00C002CB"/>
          <w:p w:rsidR="00C002CB" w:rsidRPr="00C002CB" w:rsidRDefault="00C002CB" w:rsidP="00C002CB"/>
          <w:p w:rsidR="00C002CB" w:rsidRPr="00C002CB" w:rsidRDefault="00C002CB" w:rsidP="00C002CB"/>
          <w:p w:rsidR="00C002CB" w:rsidRPr="00C002CB" w:rsidRDefault="00C002CB" w:rsidP="00C002CB">
            <w:pPr>
              <w:ind w:firstLine="708"/>
            </w:pPr>
            <w:r>
              <w:t>Наименование показателя</w:t>
            </w:r>
          </w:p>
        </w:tc>
        <w:tc>
          <w:tcPr>
            <w:tcW w:w="2053" w:type="pct"/>
            <w:gridSpan w:val="5"/>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ind w:left="708"/>
              <w:rPr>
                <w:iCs/>
              </w:rPr>
            </w:pPr>
            <w:r>
              <w:rPr>
                <w:iCs/>
              </w:rPr>
              <w:t>Код бюджетной классификации</w:t>
            </w:r>
          </w:p>
          <w:p w:rsidR="00C002CB" w:rsidRPr="00380253" w:rsidRDefault="00C002CB" w:rsidP="00C002CB">
            <w:pPr>
              <w:rPr>
                <w:iCs/>
              </w:rPr>
            </w:pPr>
          </w:p>
        </w:tc>
        <w:tc>
          <w:tcPr>
            <w:tcW w:w="474" w:type="pct"/>
            <w:vMerge w:val="restart"/>
            <w:tcBorders>
              <w:top w:val="single" w:sz="4" w:space="0" w:color="auto"/>
              <w:left w:val="single" w:sz="4" w:space="0" w:color="auto"/>
              <w:right w:val="single" w:sz="4" w:space="0" w:color="auto"/>
            </w:tcBorders>
            <w:shd w:val="clear" w:color="auto" w:fill="auto"/>
            <w:textDirection w:val="btLr"/>
            <w:vAlign w:val="center"/>
          </w:tcPr>
          <w:p w:rsidR="00C002CB" w:rsidRPr="00380253" w:rsidRDefault="00C002CB" w:rsidP="00C002CB">
            <w:pPr>
              <w:ind w:left="113" w:right="113"/>
              <w:rPr>
                <w:iCs/>
              </w:rPr>
            </w:pPr>
            <w:r>
              <w:rPr>
                <w:iCs/>
              </w:rPr>
              <w:t>Кассовое исполнение</w:t>
            </w:r>
          </w:p>
        </w:tc>
      </w:tr>
      <w:tr w:rsidR="00C002CB" w:rsidRPr="00380253" w:rsidTr="00C002CB">
        <w:trPr>
          <w:cantSplit/>
          <w:trHeight w:val="2505"/>
        </w:trPr>
        <w:tc>
          <w:tcPr>
            <w:tcW w:w="2473" w:type="pct"/>
            <w:vMerge/>
            <w:tcBorders>
              <w:left w:val="single" w:sz="4" w:space="0" w:color="auto"/>
              <w:bottom w:val="single" w:sz="4" w:space="0" w:color="auto"/>
              <w:right w:val="single" w:sz="4" w:space="0" w:color="auto"/>
            </w:tcBorders>
            <w:shd w:val="clear" w:color="auto" w:fill="auto"/>
          </w:tcPr>
          <w:p w:rsidR="00C002CB" w:rsidRPr="00380253" w:rsidRDefault="00C002CB" w:rsidP="00C002CB">
            <w:pPr>
              <w:jc w:val="both"/>
              <w:rPr>
                <w:iCs/>
              </w:rPr>
            </w:pPr>
          </w:p>
        </w:tc>
        <w:tc>
          <w:tcPr>
            <w:tcW w:w="340" w:type="pct"/>
            <w:tcBorders>
              <w:top w:val="single" w:sz="4" w:space="0" w:color="auto"/>
              <w:left w:val="single" w:sz="4" w:space="0" w:color="auto"/>
              <w:bottom w:val="single" w:sz="4" w:space="0" w:color="auto"/>
              <w:right w:val="single" w:sz="4" w:space="0" w:color="auto"/>
            </w:tcBorders>
            <w:shd w:val="clear" w:color="auto" w:fill="auto"/>
            <w:textDirection w:val="btLr"/>
          </w:tcPr>
          <w:p w:rsidR="00C002CB" w:rsidRPr="00380253" w:rsidRDefault="00C002CB" w:rsidP="00C002CB">
            <w:pPr>
              <w:ind w:left="113" w:right="113"/>
              <w:rPr>
                <w:iCs/>
              </w:rPr>
            </w:pPr>
            <w:r w:rsidRPr="00380253">
              <w:rPr>
                <w:iCs/>
              </w:rPr>
              <w:t>Код распорядителя бюджетных средств</w:t>
            </w:r>
          </w:p>
        </w:tc>
        <w:tc>
          <w:tcPr>
            <w:tcW w:w="255" w:type="pct"/>
            <w:tcBorders>
              <w:top w:val="single" w:sz="4" w:space="0" w:color="auto"/>
              <w:left w:val="single" w:sz="4" w:space="0" w:color="auto"/>
              <w:bottom w:val="single" w:sz="4" w:space="0" w:color="auto"/>
              <w:right w:val="single" w:sz="4" w:space="0" w:color="auto"/>
            </w:tcBorders>
            <w:shd w:val="clear" w:color="auto" w:fill="auto"/>
            <w:textDirection w:val="btLr"/>
          </w:tcPr>
          <w:p w:rsidR="00C002CB" w:rsidRPr="00380253" w:rsidRDefault="00C002CB" w:rsidP="00C002CB">
            <w:pPr>
              <w:ind w:left="113" w:right="113"/>
              <w:jc w:val="both"/>
              <w:rPr>
                <w:iCs/>
              </w:rPr>
            </w:pPr>
            <w:r w:rsidRPr="00380253">
              <w:rPr>
                <w:iCs/>
              </w:rPr>
              <w:t>Раздел</w:t>
            </w:r>
          </w:p>
        </w:tc>
        <w:tc>
          <w:tcPr>
            <w:tcW w:w="338" w:type="pct"/>
            <w:tcBorders>
              <w:top w:val="single" w:sz="4" w:space="0" w:color="auto"/>
              <w:left w:val="single" w:sz="4" w:space="0" w:color="auto"/>
              <w:bottom w:val="single" w:sz="4" w:space="0" w:color="auto"/>
              <w:right w:val="single" w:sz="4" w:space="0" w:color="auto"/>
            </w:tcBorders>
            <w:shd w:val="clear" w:color="auto" w:fill="auto"/>
            <w:textDirection w:val="btLr"/>
          </w:tcPr>
          <w:p w:rsidR="00C002CB" w:rsidRPr="00380253" w:rsidRDefault="00C002CB" w:rsidP="00C002CB">
            <w:pPr>
              <w:ind w:left="113" w:right="113"/>
              <w:jc w:val="both"/>
              <w:rPr>
                <w:iCs/>
              </w:rPr>
            </w:pPr>
            <w:r w:rsidRPr="00380253">
              <w:rPr>
                <w:iCs/>
              </w:rPr>
              <w:t>Подраздел</w:t>
            </w:r>
          </w:p>
        </w:tc>
        <w:tc>
          <w:tcPr>
            <w:tcW w:w="800" w:type="pct"/>
            <w:tcBorders>
              <w:top w:val="single" w:sz="4" w:space="0" w:color="auto"/>
              <w:left w:val="single" w:sz="4" w:space="0" w:color="auto"/>
              <w:bottom w:val="single" w:sz="4" w:space="0" w:color="auto"/>
              <w:right w:val="single" w:sz="4" w:space="0" w:color="auto"/>
            </w:tcBorders>
            <w:shd w:val="clear" w:color="auto" w:fill="auto"/>
            <w:textDirection w:val="btLr"/>
          </w:tcPr>
          <w:p w:rsidR="00C002CB" w:rsidRPr="00380253" w:rsidRDefault="00C002CB" w:rsidP="00C002CB">
            <w:pPr>
              <w:ind w:left="113" w:right="113"/>
              <w:jc w:val="both"/>
              <w:rPr>
                <w:iCs/>
              </w:rPr>
            </w:pPr>
            <w:r w:rsidRPr="00380253">
              <w:rPr>
                <w:iCs/>
              </w:rPr>
              <w:t>Целевая статья</w:t>
            </w:r>
          </w:p>
        </w:tc>
        <w:tc>
          <w:tcPr>
            <w:tcW w:w="320" w:type="pct"/>
            <w:tcBorders>
              <w:top w:val="single" w:sz="4" w:space="0" w:color="auto"/>
              <w:left w:val="single" w:sz="4" w:space="0" w:color="auto"/>
              <w:bottom w:val="single" w:sz="4" w:space="0" w:color="auto"/>
              <w:right w:val="single" w:sz="4" w:space="0" w:color="auto"/>
            </w:tcBorders>
            <w:shd w:val="clear" w:color="auto" w:fill="auto"/>
            <w:textDirection w:val="btLr"/>
          </w:tcPr>
          <w:p w:rsidR="00C002CB" w:rsidRPr="00380253" w:rsidRDefault="00C002CB" w:rsidP="00C002CB">
            <w:pPr>
              <w:ind w:left="113" w:right="113"/>
              <w:jc w:val="both"/>
              <w:rPr>
                <w:iCs/>
              </w:rPr>
            </w:pPr>
            <w:r w:rsidRPr="00380253">
              <w:rPr>
                <w:iCs/>
              </w:rPr>
              <w:t>Вид расходов</w:t>
            </w:r>
          </w:p>
        </w:tc>
        <w:tc>
          <w:tcPr>
            <w:tcW w:w="474" w:type="pct"/>
            <w:vMerge/>
            <w:tcBorders>
              <w:left w:val="single" w:sz="4" w:space="0" w:color="auto"/>
              <w:bottom w:val="single" w:sz="4" w:space="0" w:color="auto"/>
              <w:right w:val="single" w:sz="4" w:space="0" w:color="auto"/>
            </w:tcBorders>
            <w:shd w:val="clear" w:color="auto" w:fill="auto"/>
          </w:tcPr>
          <w:p w:rsidR="00C002CB" w:rsidRPr="00380253" w:rsidRDefault="00C002CB" w:rsidP="00C002CB">
            <w:pPr>
              <w:jc w:val="both"/>
              <w:rPr>
                <w:iCs/>
              </w:rPr>
            </w:pP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Администрация </w:t>
            </w:r>
            <w:proofErr w:type="spellStart"/>
            <w:r w:rsidRPr="00380253">
              <w:t>Беленинского</w:t>
            </w:r>
            <w:proofErr w:type="spellEnd"/>
            <w:r w:rsidRPr="00380253">
              <w:t xml:space="preserve"> сельского поселения </w:t>
            </w:r>
            <w:proofErr w:type="spellStart"/>
            <w:r w:rsidRPr="00380253">
              <w:t>Сафоновского</w:t>
            </w:r>
            <w:proofErr w:type="spellEnd"/>
            <w:r w:rsidRPr="00380253">
              <w:t xml:space="preserve"> района Смоленской области</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3655,2</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ОБЩЕГОСУДАРСТВЕННЫЕ ВОПРОСЫ</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00</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2080,6</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Функционирование высшего должностного лица субъекта Российской Федерации и муниципального образования</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02</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464,7</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Обеспечение деятельности высшего должностного лица муниципального образования</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02</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71 0</w:t>
            </w:r>
            <w:r>
              <w:t xml:space="preserve"> 00</w:t>
            </w:r>
            <w:r w:rsidRPr="00380253">
              <w:t xml:space="preserve"> 0000</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rPr>
                <w:lang w:val="en-US"/>
              </w:rPr>
            </w:pPr>
            <w:r w:rsidRPr="004657DA">
              <w:t>464,7</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Обеспечение деятельности Главы муниципального образования</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rPr>
                <w:lang w:val="en-US"/>
              </w:rPr>
            </w:pPr>
            <w:r w:rsidRPr="00380253">
              <w:rPr>
                <w:lang w:val="en-US"/>
              </w:rPr>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rPr>
                <w:lang w:val="en-US"/>
              </w:rPr>
            </w:pPr>
            <w:r w:rsidRPr="00380253">
              <w:rPr>
                <w:lang w:val="en-US"/>
              </w:rPr>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rPr>
                <w:lang w:val="en-US"/>
              </w:rPr>
              <w:t>0</w:t>
            </w:r>
            <w:r w:rsidRPr="00380253">
              <w:t>2</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rPr>
                <w:lang w:val="en-US"/>
              </w:rPr>
            </w:pPr>
            <w:r w:rsidRPr="00380253">
              <w:rPr>
                <w:lang w:val="en-US"/>
              </w:rPr>
              <w:t>7</w:t>
            </w:r>
            <w:r w:rsidRPr="00380253">
              <w:t>1</w:t>
            </w:r>
            <w:r>
              <w:t> </w:t>
            </w:r>
            <w:r w:rsidRPr="00380253">
              <w:rPr>
                <w:lang w:val="en-US"/>
              </w:rPr>
              <w:t>1</w:t>
            </w:r>
            <w:r>
              <w:t xml:space="preserve"> 00 0</w:t>
            </w:r>
            <w:r w:rsidRPr="00380253">
              <w:rPr>
                <w:lang w:val="en-US"/>
              </w:rPr>
              <w:t>0000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rPr>
                <w:lang w:val="en-US"/>
              </w:rPr>
            </w:pPr>
            <w:r w:rsidRPr="004657DA">
              <w:t>464,7</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Расходы </w:t>
            </w:r>
            <w:r>
              <w:t>на обеспечение функций</w:t>
            </w:r>
            <w:r w:rsidRPr="00380253">
              <w:t xml:space="preserve"> органов местного самоуправления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rPr>
                <w:lang w:val="en-US"/>
              </w:rPr>
            </w:pPr>
            <w:r w:rsidRPr="00380253">
              <w:rPr>
                <w:lang w:val="en-US"/>
              </w:rPr>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rPr>
                <w:lang w:val="en-US"/>
              </w:rPr>
            </w:pPr>
            <w:r w:rsidRPr="00380253">
              <w:rPr>
                <w:lang w:val="en-US"/>
              </w:rPr>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rPr>
                <w:lang w:val="en-US"/>
              </w:rPr>
              <w:t>0</w:t>
            </w:r>
            <w:r w:rsidRPr="00380253">
              <w:t>2</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rPr>
                <w:lang w:val="en-US"/>
              </w:rPr>
            </w:pPr>
            <w:r w:rsidRPr="00380253">
              <w:rPr>
                <w:lang w:val="en-US"/>
              </w:rPr>
              <w:t>7</w:t>
            </w:r>
            <w:r w:rsidRPr="00380253">
              <w:t>1</w:t>
            </w:r>
            <w:r>
              <w:t> </w:t>
            </w:r>
            <w:r w:rsidRPr="00380253">
              <w:rPr>
                <w:lang w:val="en-US"/>
              </w:rPr>
              <w:t>1</w:t>
            </w:r>
            <w:r>
              <w:t xml:space="preserve"> 00 0</w:t>
            </w:r>
            <w:proofErr w:type="spellStart"/>
            <w:r>
              <w:rPr>
                <w:lang w:val="en-US"/>
              </w:rPr>
              <w:t>0</w:t>
            </w:r>
            <w:proofErr w:type="spellEnd"/>
            <w:r>
              <w:t>14</w:t>
            </w:r>
            <w:r w:rsidRPr="00380253">
              <w:rPr>
                <w:lang w:val="en-US"/>
              </w:rP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4657DA">
              <w:t>464,7</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 xml:space="preserve">Расходы на выплату персоналу в целях обеспечения выполнения функций </w:t>
            </w:r>
            <w:r>
              <w:t>государственными (</w:t>
            </w:r>
            <w:r w:rsidRPr="00380253">
              <w:t>муниципальными</w:t>
            </w:r>
            <w:r>
              <w:t>)</w:t>
            </w:r>
            <w:r w:rsidRPr="00380253">
              <w:t xml:space="preserve"> органами, казенными учреждениями, органами управления государственными внебюджетными фондами</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rPr>
                <w:lang w:val="en-US"/>
              </w:rPr>
            </w:pPr>
            <w:r w:rsidRPr="00380253">
              <w:rPr>
                <w:lang w:val="en-US"/>
              </w:rPr>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rPr>
                <w:lang w:val="en-US"/>
              </w:rPr>
            </w:pPr>
            <w:r w:rsidRPr="00380253">
              <w:rPr>
                <w:lang w:val="en-US"/>
              </w:rPr>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rPr>
                <w:lang w:val="en-US"/>
              </w:rPr>
              <w:t>0</w:t>
            </w:r>
            <w:r w:rsidRPr="00380253">
              <w:t>2</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48371F">
              <w:t>71 1</w:t>
            </w:r>
            <w:r>
              <w:t xml:space="preserve"> </w:t>
            </w:r>
            <w:r w:rsidRPr="0048371F">
              <w:t>00 00140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100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4657DA">
              <w:t>464,7</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F162D9">
              <w:t>Расходы на выплату персоналу</w:t>
            </w:r>
            <w:r>
              <w:t xml:space="preserve"> государственных</w:t>
            </w:r>
            <w:r w:rsidRPr="00F162D9">
              <w:t xml:space="preserve"> </w:t>
            </w:r>
            <w:r>
              <w:t>(</w:t>
            </w:r>
            <w:r w:rsidRPr="00F162D9">
              <w:t>муниципальных</w:t>
            </w:r>
            <w:r>
              <w:t>)</w:t>
            </w:r>
            <w:r w:rsidRPr="00F162D9">
              <w:t xml:space="preserve"> органов</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rPr>
                <w:lang w:val="en-US"/>
              </w:rPr>
            </w:pPr>
            <w:r w:rsidRPr="00380253">
              <w:rPr>
                <w:lang w:val="en-US"/>
              </w:rPr>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rPr>
                <w:lang w:val="en-US"/>
              </w:rPr>
            </w:pPr>
            <w:r w:rsidRPr="00380253">
              <w:rPr>
                <w:lang w:val="en-US"/>
              </w:rPr>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rPr>
                <w:lang w:val="en-US"/>
              </w:rPr>
              <w:t>0</w:t>
            </w:r>
            <w:r w:rsidRPr="00380253">
              <w:t>2</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48371F">
              <w:t>71 1</w:t>
            </w:r>
            <w:r>
              <w:t xml:space="preserve"> </w:t>
            </w:r>
            <w:r w:rsidRPr="0048371F">
              <w:t>00 00140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120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464,7</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1E4AC5">
              <w:t>Фонд оплаты труда государственных (муниципальных) органов</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rPr>
                <w:lang w:val="en-US"/>
              </w:rPr>
            </w:pPr>
            <w:r w:rsidRPr="00380253">
              <w:rPr>
                <w:lang w:val="en-US"/>
              </w:rPr>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rPr>
                <w:lang w:val="en-US"/>
              </w:rPr>
            </w:pPr>
            <w:r w:rsidRPr="00380253">
              <w:rPr>
                <w:lang w:val="en-US"/>
              </w:rPr>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rPr>
                <w:lang w:val="en-US"/>
              </w:rPr>
              <w:t>0</w:t>
            </w:r>
            <w:r w:rsidRPr="00380253">
              <w:t>2</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48371F">
              <w:t>71 1</w:t>
            </w:r>
            <w:r>
              <w:t xml:space="preserve"> </w:t>
            </w:r>
            <w:r w:rsidRPr="0048371F">
              <w:t>00 00140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121</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354,2</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A56E05" w:rsidRDefault="00C002CB" w:rsidP="00C002CB">
            <w:r>
              <w:t>Взносы по обязательному социальному страхованию на выплаты денежного содержания и и</w:t>
            </w:r>
            <w:r w:rsidRPr="00A56E05">
              <w:t xml:space="preserve">ные выплаты </w:t>
            </w:r>
            <w:r>
              <w:t>работникам государственных (</w:t>
            </w:r>
            <w:r w:rsidRPr="00A56E05">
              <w:t>муниципальных</w:t>
            </w:r>
            <w:r>
              <w:t>)</w:t>
            </w:r>
            <w:r w:rsidRPr="00A56E05">
              <w:t xml:space="preserve"> органов</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rPr>
                <w:lang w:val="en-US"/>
              </w:rPr>
            </w:pPr>
            <w:r w:rsidRPr="00380253">
              <w:rPr>
                <w:lang w:val="en-US"/>
              </w:rPr>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rPr>
                <w:lang w:val="en-US"/>
              </w:rPr>
            </w:pPr>
            <w:r w:rsidRPr="00380253">
              <w:rPr>
                <w:lang w:val="en-US"/>
              </w:rPr>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rPr>
                <w:lang w:val="en-US"/>
              </w:rPr>
              <w:t>0</w:t>
            </w:r>
            <w:r w:rsidRPr="00380253">
              <w:t>2</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48371F">
              <w:t>71 1</w:t>
            </w:r>
            <w:r>
              <w:t xml:space="preserve"> </w:t>
            </w:r>
            <w:r w:rsidRPr="0048371F">
              <w:t>00 00140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129</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4657DA" w:rsidRDefault="00C002CB" w:rsidP="00C002CB">
            <w:pPr>
              <w:jc w:val="both"/>
            </w:pPr>
            <w:r>
              <w:t>110,5</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49,3</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lastRenderedPageBreak/>
              <w:t xml:space="preserve">Обеспечение деятельности законодательного (представительного) органа муниципального образования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72 0</w:t>
            </w:r>
            <w:r>
              <w:t xml:space="preserve"> 00</w:t>
            </w:r>
            <w:r w:rsidRPr="00380253">
              <w:t xml:space="preserve"> 0000</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49,3</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Обеспечение деятельности аппарата законодательного (представительного) органа муниципального образования</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72 2 00</w:t>
            </w:r>
            <w:r>
              <w:t xml:space="preserve"> 000</w:t>
            </w:r>
            <w:r w:rsidRPr="00380253">
              <w:t>00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49,3</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D95263">
              <w:t xml:space="preserve">Расходы </w:t>
            </w:r>
            <w:r>
              <w:t xml:space="preserve">на обеспечение функций муниципальных органов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72 2 00</w:t>
            </w:r>
            <w:r>
              <w:t xml:space="preserve"> 00140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49,3</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125B90">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72 2 00</w:t>
            </w:r>
            <w:r>
              <w:t xml:space="preserve"> 00140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100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49,3</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F162D9">
              <w:t>Расходы на выплату персоналу государственных (муниципальных) органов</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72 2 00</w:t>
            </w:r>
            <w:r>
              <w:t xml:space="preserve"> 00140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120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49,3</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Иные выплаты, за исключением фонда оплаты труда</w:t>
            </w:r>
            <w:r>
              <w:t xml:space="preserve"> государственных</w:t>
            </w:r>
            <w:r w:rsidRPr="00380253">
              <w:t xml:space="preserve"> </w:t>
            </w:r>
            <w:r>
              <w:t>(</w:t>
            </w:r>
            <w:r w:rsidRPr="00380253">
              <w:t>муниципальных</w:t>
            </w:r>
            <w:r>
              <w:t>)</w:t>
            </w:r>
            <w:r w:rsidRPr="00380253">
              <w:t xml:space="preserve"> органов, лицам,</w:t>
            </w:r>
            <w:r>
              <w:t xml:space="preserve"> </w:t>
            </w:r>
            <w:r w:rsidRPr="00380253">
              <w:t>привлекаемых согласно законодательству для выполнения отдельных полномочий</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72 2 00</w:t>
            </w:r>
            <w:r>
              <w:t xml:space="preserve"> 00140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123</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49,3</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04</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1358,3</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Обеспечение деятельности органов местного самоуправления  муниципальных образований</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04</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73 0 00</w:t>
            </w:r>
            <w:r>
              <w:t xml:space="preserve"> 000</w:t>
            </w:r>
            <w:r w:rsidRPr="00380253">
              <w:t>00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1358,3</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Обеспечение деятельности аппарата Администрации муниципального образования</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04</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73 2 00</w:t>
            </w:r>
            <w:r>
              <w:t xml:space="preserve"> 000</w:t>
            </w:r>
            <w:r w:rsidRPr="00380253">
              <w:t>00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1358,3</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D95263">
              <w:t>Расходы на обеспечение функций органов местного самоуправления</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04</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73 2 00</w:t>
            </w:r>
            <w:r>
              <w:t xml:space="preserve"> 00140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1358,3</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125B90">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04</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73 2 00</w:t>
            </w:r>
            <w:r>
              <w:t xml:space="preserve"> 00140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100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1019,7</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F162D9">
              <w:t>Расходы на выплату персоналу государственных (муниципальных) органов</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04</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73 2 00</w:t>
            </w:r>
            <w:r>
              <w:t xml:space="preserve"> 00140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120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1019,7</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011FB1">
              <w:t>Фонд оплаты труда государственных (муниципальных) органов</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04</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73 2 00</w:t>
            </w:r>
            <w:r>
              <w:t xml:space="preserve"> 00140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121</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783,3</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A56E05" w:rsidRDefault="00C002CB" w:rsidP="00C002CB">
            <w:r>
              <w:t>Взносы по обязательному социальному страхованию на выплаты денежного содержания и и</w:t>
            </w:r>
            <w:r w:rsidRPr="00A56E05">
              <w:t xml:space="preserve">ные выплаты </w:t>
            </w:r>
            <w:r>
              <w:t>работникам государственных (</w:t>
            </w:r>
            <w:r w:rsidRPr="00A56E05">
              <w:t>муниципальных</w:t>
            </w:r>
            <w:r>
              <w:t>)</w:t>
            </w:r>
            <w:r w:rsidRPr="00A56E05">
              <w:t xml:space="preserve"> органов</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A56E05" w:rsidRDefault="00C002CB" w:rsidP="00C002CB">
            <w:r w:rsidRPr="00A56E05">
              <w:t>9</w:t>
            </w:r>
            <w:r>
              <w:t>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A56E05" w:rsidRDefault="00C002CB" w:rsidP="00C002CB">
            <w:r w:rsidRPr="00A56E05">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A56E05" w:rsidRDefault="00C002CB" w:rsidP="00C002CB">
            <w:r w:rsidRPr="00A56E05">
              <w:t>04</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73 2 00</w:t>
            </w:r>
            <w:r>
              <w:t xml:space="preserve"> 00140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A56E05" w:rsidRDefault="00C002CB" w:rsidP="00C002CB">
            <w:r>
              <w:t>129</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r>
              <w:t>236,4</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Закупка товаров, работ  и услуг для  </w:t>
            </w:r>
            <w:r>
              <w:t xml:space="preserve"> обеспечения государственных (</w:t>
            </w:r>
            <w:r w:rsidRPr="00380253">
              <w:t>муниципальных</w:t>
            </w:r>
            <w:r>
              <w:t>)</w:t>
            </w:r>
            <w:r w:rsidRPr="00380253">
              <w:t xml:space="preserve"> нужд</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04</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73 2 00</w:t>
            </w:r>
            <w:r>
              <w:t xml:space="preserve"> 00140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200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321,1</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Иные закупки товаров, работ и услуг для обеспечения </w:t>
            </w:r>
            <w:r w:rsidRPr="008C4E83">
              <w:t xml:space="preserve">государственных (муниципальных) </w:t>
            </w:r>
            <w:r w:rsidRPr="00380253">
              <w:t xml:space="preserve"> нужд</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04</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73 2 00</w:t>
            </w:r>
            <w:r>
              <w:t xml:space="preserve"> 00140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240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321,1</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Закупка товаров, работ, услуг в сфере информационно-коммуникационных технологий</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04</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73 2 00</w:t>
            </w:r>
            <w:r>
              <w:t xml:space="preserve"> 00140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242</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92,8</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Прочая закупка товаров, работ  и услуг для обеспечения </w:t>
            </w:r>
            <w:r w:rsidRPr="008C4E83">
              <w:t xml:space="preserve">государственных (муниципальных) </w:t>
            </w:r>
            <w:r w:rsidRPr="00380253">
              <w:t xml:space="preserve"> нужд</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04</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73 2 00</w:t>
            </w:r>
            <w:r>
              <w:t xml:space="preserve"> 00140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244</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228,3</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Иные бюджетные ассигнования</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04</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73 2 00</w:t>
            </w:r>
            <w:r>
              <w:t xml:space="preserve"> 00140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800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17,5</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Уплата налогов, сборов и иных платежей</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04</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73 2 00</w:t>
            </w:r>
            <w:r>
              <w:t xml:space="preserve"> 00140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850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17,5</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lastRenderedPageBreak/>
              <w:t>Уплата налога на имущество организаций и земельного налога</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04</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73 2 00</w:t>
            </w:r>
            <w:r>
              <w:t xml:space="preserve"> 00140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851</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11,0</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Уплата прочих налогов, сборов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04</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73 2 00</w:t>
            </w:r>
            <w:r>
              <w:t xml:space="preserve"> 00140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852</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1,6</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Уплата иных платежей</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04</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73 2 00</w:t>
            </w:r>
            <w:r>
              <w:t xml:space="preserve"> 00140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853</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both"/>
            </w:pPr>
            <w:r>
              <w:t>4,9</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Обеспечение деятельности финансовых, налоговых и таможенных органов и органов финансового (финансово- бюджетного) надзора</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06</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18,3</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06</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 xml:space="preserve">81 0 </w:t>
            </w:r>
            <w:r w:rsidRPr="00380253">
              <w:t>00</w:t>
            </w:r>
            <w:r>
              <w:t xml:space="preserve"> 0000</w:t>
            </w:r>
            <w:r w:rsidRPr="00380253">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18,3</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Межбюджетные трансферты, передаваемые бюджету муниципального района на осуществление части полномочий по решению вопросов местного значения Администрацией </w:t>
            </w:r>
            <w:proofErr w:type="spellStart"/>
            <w:r w:rsidRPr="00380253">
              <w:t>Беленинского</w:t>
            </w:r>
            <w:proofErr w:type="spellEnd"/>
            <w:r w:rsidRPr="00380253">
              <w:t xml:space="preserve"> сельского поселения в соответствии с заключенными соглашениями в части внешнего финансового контроля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06</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81 0 </w:t>
            </w:r>
            <w:r>
              <w:t xml:space="preserve">00 </w:t>
            </w:r>
            <w:r w:rsidRPr="00380253">
              <w:t>П002</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17,3</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Межбюджетные трансферты</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06</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81 0 </w:t>
            </w:r>
            <w:r>
              <w:t xml:space="preserve">00 </w:t>
            </w:r>
            <w:r w:rsidRPr="00380253">
              <w:t>П002</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500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17,3</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Иные межбюджетные трансферты</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06</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81 0 </w:t>
            </w:r>
            <w:r>
              <w:t xml:space="preserve">00 </w:t>
            </w:r>
            <w:r w:rsidRPr="00380253">
              <w:t>П002</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540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17,3</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Межбюджетные трансферты, передаваемые бюджету муниципального района на осуществление части полномочий по решению вопросов местного значения Администрацией </w:t>
            </w:r>
            <w:proofErr w:type="spellStart"/>
            <w:r w:rsidRPr="00380253">
              <w:t>Беленинского</w:t>
            </w:r>
            <w:proofErr w:type="spellEnd"/>
            <w:r w:rsidRPr="00380253">
              <w:t xml:space="preserve"> сельского поселения в соответствии с заключенными соглашениями в части казначейского исполнения бюджета</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06</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81 0 </w:t>
            </w:r>
            <w:r>
              <w:t>00 П1</w:t>
            </w:r>
            <w:r w:rsidRPr="00380253">
              <w:t>02</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1,0</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Межбюджетные трансферты</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06</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81 0 </w:t>
            </w:r>
            <w:r>
              <w:t>00 П1</w:t>
            </w:r>
            <w:r w:rsidRPr="00380253">
              <w:t>02</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500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1,0</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Иные межбюджетные трансферты</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06</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81 0 </w:t>
            </w:r>
            <w:r>
              <w:t>00 П1</w:t>
            </w:r>
            <w:r w:rsidRPr="00380253">
              <w:t>02</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540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1,0</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Другие общегосударственные вопросы</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w:t>
            </w:r>
            <w:r>
              <w:t>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190,0</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roofErr w:type="spellStart"/>
            <w:r w:rsidRPr="003C4107">
              <w:t>Непрограммные</w:t>
            </w:r>
            <w:proofErr w:type="spellEnd"/>
            <w:r w:rsidRPr="003C4107">
              <w:t xml:space="preserve"> расходы органов местного самоуправления муниципальных образований</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w:t>
            </w:r>
            <w:r>
              <w:t>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98</w:t>
            </w:r>
            <w:r w:rsidRPr="00380253">
              <w:t xml:space="preserve"> 0 00</w:t>
            </w:r>
            <w:r>
              <w:t xml:space="preserve"> 000</w:t>
            </w:r>
            <w:r w:rsidRPr="00380253">
              <w:t>00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190,0</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Содержание и обслуживание муниципальной казны</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w:t>
            </w:r>
            <w:r>
              <w:t>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r w:rsidRPr="00ED5B72">
              <w:t>98 0 00 0</w:t>
            </w:r>
            <w:r>
              <w:t>6</w:t>
            </w:r>
            <w:r w:rsidRPr="00ED5B72">
              <w:t>000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190,0</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Закупка товаров, работ  и услуг для</w:t>
            </w:r>
            <w:r>
              <w:t xml:space="preserve"> </w:t>
            </w:r>
            <w:r w:rsidRPr="0002079C">
              <w:t>обеспечения</w:t>
            </w:r>
            <w:r w:rsidRPr="00380253">
              <w:t xml:space="preserve">  </w:t>
            </w:r>
            <w:r>
              <w:t>государственных (</w:t>
            </w:r>
            <w:r w:rsidRPr="00380253">
              <w:t>муниципальных</w:t>
            </w:r>
            <w:r>
              <w:t>)</w:t>
            </w:r>
            <w:r w:rsidRPr="00380253">
              <w:t xml:space="preserve"> нужд</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w:t>
            </w:r>
            <w:r>
              <w:t>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r w:rsidRPr="00ED5B72">
              <w:t>98 0 00 0</w:t>
            </w:r>
            <w:r>
              <w:t>6</w:t>
            </w:r>
            <w:r w:rsidRPr="00ED5B72">
              <w:t>000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200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190,0</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Иные закупки товаров, работ и услуг для обеспечения </w:t>
            </w:r>
            <w:r w:rsidRPr="008C4E83">
              <w:t xml:space="preserve">государственных (муниципальных) </w:t>
            </w:r>
            <w:r w:rsidRPr="00380253">
              <w:t xml:space="preserve"> нужд</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w:t>
            </w:r>
            <w:r>
              <w:t>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r w:rsidRPr="00ED5B72">
              <w:t>98 0 00 0</w:t>
            </w:r>
            <w:r>
              <w:t>6</w:t>
            </w:r>
            <w:r w:rsidRPr="00ED5B72">
              <w:t>000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240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190,0</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C4107">
              <w:t>Прочая закупка товаров, работ  и услуг для обеспечения государственных (муниципальных)  нужд</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w:t>
            </w:r>
            <w:r>
              <w:t>1</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r w:rsidRPr="00ED5B72">
              <w:t>98 0 00 0</w:t>
            </w:r>
            <w:r>
              <w:t>6</w:t>
            </w:r>
            <w:r w:rsidRPr="00ED5B72">
              <w:t>000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24</w:t>
            </w:r>
            <w:r>
              <w:t>4</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190,0</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Национальная оборона</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02</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00</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r w:rsidRPr="005F7C9B">
              <w:t>60,7</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Мобилизационная и вневойсковая подготовка</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02</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r w:rsidRPr="005F7C9B">
              <w:t>60,7</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roofErr w:type="spellStart"/>
            <w:r w:rsidRPr="00380253">
              <w:t>Непрограммные</w:t>
            </w:r>
            <w:proofErr w:type="spellEnd"/>
            <w:r w:rsidRPr="00380253">
              <w:t xml:space="preserve"> расходы органов местного самоуправления муниципальных образований</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02</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98 0 00</w:t>
            </w:r>
            <w:r>
              <w:t xml:space="preserve"> 000</w:t>
            </w:r>
            <w:r w:rsidRPr="00380253">
              <w:t>00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r w:rsidRPr="005F7C9B">
              <w:t>60,7</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Осуществление первичного воинского учета на территориях, где отсутствуют военные комиссариаты</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02</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98 0 </w:t>
            </w:r>
            <w:r>
              <w:t xml:space="preserve">00 </w:t>
            </w:r>
            <w:r w:rsidRPr="00380253">
              <w:t>5118</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60,7</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125B90">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125B90">
              <w:lastRenderedPageBreak/>
              <w:t>государственными внебюджетными фондами</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lastRenderedPageBreak/>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02</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98 0 </w:t>
            </w:r>
            <w:r>
              <w:t xml:space="preserve">00 </w:t>
            </w:r>
            <w:r w:rsidRPr="00380253">
              <w:t>5118</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100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30,8</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F162D9">
              <w:lastRenderedPageBreak/>
              <w:t>Расходы на выплату персоналу государственных (муниципальных) органов</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02</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98 0 </w:t>
            </w:r>
            <w:r>
              <w:t xml:space="preserve">00 </w:t>
            </w:r>
            <w:r w:rsidRPr="00380253">
              <w:t>5118</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120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30,8</w:t>
            </w:r>
          </w:p>
        </w:tc>
      </w:tr>
      <w:tr w:rsidR="00C002CB" w:rsidRPr="00380253" w:rsidTr="00C002CB">
        <w:trPr>
          <w:trHeight w:val="480"/>
        </w:trPr>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011FB1">
              <w:t>Фонд оплаты труда государственных (муниципальных) органов</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02</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98 0 </w:t>
            </w:r>
            <w:r>
              <w:t xml:space="preserve">00 </w:t>
            </w:r>
            <w:r w:rsidRPr="00380253">
              <w:t>5118</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121</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23,7</w:t>
            </w:r>
          </w:p>
        </w:tc>
      </w:tr>
      <w:tr w:rsidR="00C002CB" w:rsidRPr="00380253" w:rsidTr="00C002CB">
        <w:trPr>
          <w:trHeight w:val="480"/>
        </w:trPr>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A56E05" w:rsidRDefault="00C002CB" w:rsidP="00C002CB">
            <w:r>
              <w:t>Взносы по обязательному социальному страхованию на выплаты денежного содержания и и</w:t>
            </w:r>
            <w:r w:rsidRPr="00A56E05">
              <w:t xml:space="preserve">ные выплаты </w:t>
            </w:r>
            <w:r>
              <w:t>работникам государственных (</w:t>
            </w:r>
            <w:r w:rsidRPr="00A56E05">
              <w:t>муниципальных</w:t>
            </w:r>
            <w:r>
              <w:t>)</w:t>
            </w:r>
            <w:r w:rsidRPr="00A56E05">
              <w:t xml:space="preserve"> органов</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02</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98 0 </w:t>
            </w:r>
            <w:r>
              <w:t xml:space="preserve">00 </w:t>
            </w:r>
            <w:r w:rsidRPr="00380253">
              <w:t>5118</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129</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807507" w:rsidRDefault="00C002CB" w:rsidP="00C002CB">
            <w:pPr>
              <w:jc w:val="both"/>
            </w:pPr>
            <w:r>
              <w:t>7,1</w:t>
            </w:r>
          </w:p>
        </w:tc>
      </w:tr>
      <w:tr w:rsidR="00C002CB" w:rsidRPr="00380253" w:rsidTr="00C002CB">
        <w:trPr>
          <w:trHeight w:val="435"/>
        </w:trPr>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Закупка товаров, работ  и услуг для</w:t>
            </w:r>
            <w:r>
              <w:t xml:space="preserve"> </w:t>
            </w:r>
            <w:r w:rsidRPr="0002079C">
              <w:t>обеспечения</w:t>
            </w:r>
            <w:r w:rsidRPr="00380253">
              <w:t xml:space="preserve">  </w:t>
            </w:r>
            <w:r>
              <w:t>государственных (</w:t>
            </w:r>
            <w:r w:rsidRPr="00380253">
              <w:t>муниципальных</w:t>
            </w:r>
            <w:r>
              <w:t>)</w:t>
            </w:r>
            <w:r w:rsidRPr="00380253">
              <w:t xml:space="preserve"> нужд</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02</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98 0 </w:t>
            </w:r>
            <w:r>
              <w:t xml:space="preserve">00 </w:t>
            </w:r>
            <w:r w:rsidRPr="00380253">
              <w:t>5118</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200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29,9</w:t>
            </w:r>
          </w:p>
        </w:tc>
      </w:tr>
      <w:tr w:rsidR="00C002CB" w:rsidRPr="00380253" w:rsidTr="00C002CB">
        <w:trPr>
          <w:trHeight w:val="450"/>
        </w:trPr>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Иные закупки товаров, работ и услуг для обеспечения </w:t>
            </w:r>
            <w:r w:rsidRPr="008C4E83">
              <w:t xml:space="preserve">государственных (муниципальных) </w:t>
            </w:r>
            <w:r w:rsidRPr="00380253">
              <w:t xml:space="preserve"> нужд</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02</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98 0 </w:t>
            </w:r>
            <w:r>
              <w:t xml:space="preserve">00 </w:t>
            </w:r>
            <w:r w:rsidRPr="00380253">
              <w:t>5118</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240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29,9</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Закупка товаров, работ, услуг в сфере информационно-коммуникационных технологий</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02</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98 0 </w:t>
            </w:r>
            <w:r>
              <w:t xml:space="preserve">00 </w:t>
            </w:r>
            <w:r w:rsidRPr="00380253">
              <w:t>5118</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242</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26</w:t>
            </w:r>
            <w:r w:rsidRPr="00380253">
              <w:t>,0</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Прочая закупка товаров, работ  и услуг для обеспечения </w:t>
            </w:r>
            <w:r w:rsidRPr="008C4E83">
              <w:t xml:space="preserve">государственных (муниципальных) </w:t>
            </w:r>
            <w:r w:rsidRPr="00380253">
              <w:t xml:space="preserve"> нужд</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02</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98 0 </w:t>
            </w:r>
            <w:r>
              <w:t xml:space="preserve">00 </w:t>
            </w:r>
            <w:r w:rsidRPr="00380253">
              <w:t>5118</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244</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3,9</w:t>
            </w:r>
          </w:p>
        </w:tc>
      </w:tr>
      <w:tr w:rsidR="00C002CB" w:rsidRPr="00380253" w:rsidTr="00C002CB">
        <w:trPr>
          <w:trHeight w:val="70"/>
        </w:trPr>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Национальная экономика</w:t>
            </w:r>
          </w:p>
          <w:p w:rsidR="00C002CB" w:rsidRPr="00380253" w:rsidRDefault="00C002CB" w:rsidP="00C002CB">
            <w:pPr>
              <w:jc w:val="both"/>
            </w:pP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04</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00</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t>391,3</w:t>
            </w:r>
          </w:p>
        </w:tc>
      </w:tr>
      <w:tr w:rsidR="00C002CB" w:rsidRPr="00380253" w:rsidTr="00C002CB">
        <w:trPr>
          <w:trHeight w:val="526"/>
        </w:trPr>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Дорожное хозяйство</w:t>
            </w:r>
            <w:r>
              <w:t xml:space="preserve"> </w:t>
            </w:r>
            <w:r w:rsidRPr="00380253">
              <w:t>(дорожные фонды)</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04</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09</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t>391,3</w:t>
            </w:r>
          </w:p>
        </w:tc>
      </w:tr>
      <w:tr w:rsidR="00C002CB" w:rsidRPr="00380253" w:rsidTr="00C002CB">
        <w:trPr>
          <w:trHeight w:val="581"/>
        </w:trPr>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Развитие дорожного хозяйства</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04</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09</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84 0 00</w:t>
            </w:r>
            <w:r>
              <w:t xml:space="preserve"> 000</w:t>
            </w:r>
            <w:r w:rsidRPr="00380253">
              <w:t>00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t>391,3</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Обеспечение мероприятий дорожного хозяйства за</w:t>
            </w:r>
            <w:r w:rsidRPr="00380253">
              <w:t xml:space="preserve"> счет средств Дорожного фонда</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04</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09</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 xml:space="preserve">84 0 </w:t>
            </w:r>
            <w:r>
              <w:t xml:space="preserve">00 </w:t>
            </w:r>
            <w:r w:rsidRPr="00380253">
              <w:t>0403</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t>391,3</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Закупка товаров, работ  и услуг для </w:t>
            </w:r>
            <w:r w:rsidRPr="0002079C">
              <w:t>обеспечения</w:t>
            </w:r>
            <w:r w:rsidRPr="00380253">
              <w:t xml:space="preserve"> </w:t>
            </w:r>
            <w:r>
              <w:t>государственных (</w:t>
            </w:r>
            <w:r w:rsidRPr="00380253">
              <w:t>муниципальных</w:t>
            </w:r>
            <w:r>
              <w:t>)</w:t>
            </w:r>
            <w:r w:rsidRPr="00380253">
              <w:t xml:space="preserve"> нужд</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04</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09</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 xml:space="preserve">84 0 </w:t>
            </w:r>
            <w:r>
              <w:t xml:space="preserve">00 </w:t>
            </w:r>
            <w:r w:rsidRPr="00380253">
              <w:t>0403</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200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t>391,3</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Иные закупки товаров, работ и услуг для обеспечения </w:t>
            </w:r>
            <w:r w:rsidRPr="008C4E83">
              <w:t xml:space="preserve">государственных (муниципальных) </w:t>
            </w:r>
            <w:r w:rsidRPr="00380253">
              <w:t xml:space="preserve"> нужд</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04</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09</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 xml:space="preserve">84 0 </w:t>
            </w:r>
            <w:r>
              <w:t xml:space="preserve">00 </w:t>
            </w:r>
            <w:r w:rsidRPr="00380253">
              <w:t>0403</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240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t>391,3</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D13EF9">
              <w:t>Прочая закупка товаров, работ  и услуг для обеспечения государственных (муниципальных)  нужд</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04</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09</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 xml:space="preserve">84 0 </w:t>
            </w:r>
            <w:r>
              <w:t xml:space="preserve">00 </w:t>
            </w:r>
            <w:r w:rsidRPr="00380253">
              <w:t>0403</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244</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t>391,3</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Жилищно-коммунальное хозяйство</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05</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00</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1092,6</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Коммунальное хозяйство</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05</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02</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560,6</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Расходы в области жилищного и коммунального хозяйства</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05</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02</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82 0 00</w:t>
            </w:r>
            <w:r>
              <w:t xml:space="preserve"> 000</w:t>
            </w:r>
            <w:r w:rsidRPr="00380253">
              <w:t>00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393,8</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182606">
              <w:t>Обеспечение мероприятий по ремонту и содержанию коммунального хозяйства</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05</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02</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82 0 </w:t>
            </w:r>
            <w:r>
              <w:t xml:space="preserve">00 </w:t>
            </w:r>
            <w:r w:rsidRPr="00380253">
              <w:t>0201</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393,8</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Закупка товаров, работ  и услуг для</w:t>
            </w:r>
            <w:r>
              <w:t xml:space="preserve"> </w:t>
            </w:r>
            <w:r w:rsidRPr="0002079C">
              <w:t>обеспечения</w:t>
            </w:r>
            <w:r w:rsidRPr="00380253">
              <w:t xml:space="preserve">  </w:t>
            </w:r>
            <w:r>
              <w:t>государственных (</w:t>
            </w:r>
            <w:r w:rsidRPr="00380253">
              <w:t>муниципальных</w:t>
            </w:r>
            <w:r>
              <w:t>)</w:t>
            </w:r>
            <w:r w:rsidRPr="00380253">
              <w:t xml:space="preserve"> нужд</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05</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02</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82 0 </w:t>
            </w:r>
            <w:r>
              <w:t xml:space="preserve">00 </w:t>
            </w:r>
            <w:r w:rsidRPr="00380253">
              <w:t>0201</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200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393,8</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Иные закупки товаров, работ и услуг для обеспечения </w:t>
            </w:r>
            <w:r w:rsidRPr="008C4E83">
              <w:t xml:space="preserve">государственных (муниципальных) </w:t>
            </w:r>
            <w:r w:rsidRPr="00380253">
              <w:t xml:space="preserve"> нужд</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05</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02</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82 0 </w:t>
            </w:r>
            <w:r>
              <w:t xml:space="preserve">00 </w:t>
            </w:r>
            <w:r w:rsidRPr="00380253">
              <w:t>0201</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240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393,8</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D13EF9">
              <w:t>Прочая закупка товаров, работ  и услуг для обеспечения государственных (муниципальных)  нужд</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05</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02</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82 0 </w:t>
            </w:r>
            <w:r>
              <w:t xml:space="preserve">00 </w:t>
            </w:r>
            <w:r w:rsidRPr="00380253">
              <w:t>0201</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244</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393,8</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4925A1" w:rsidRDefault="00C002CB" w:rsidP="00C002CB">
            <w:pPr>
              <w:tabs>
                <w:tab w:val="left" w:pos="300"/>
              </w:tabs>
            </w:pPr>
            <w:proofErr w:type="spellStart"/>
            <w:r w:rsidRPr="0043163F">
              <w:t>Непрограммные</w:t>
            </w:r>
            <w:proofErr w:type="spellEnd"/>
            <w:r w:rsidRPr="0043163F">
              <w:t xml:space="preserve"> расходы органов местного самоуправления муниципальных образований</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4925A1" w:rsidRDefault="00C002CB" w:rsidP="00C002CB">
            <w:pPr>
              <w:tabs>
                <w:tab w:val="left" w:pos="300"/>
              </w:tabs>
            </w:pPr>
            <w:r w:rsidRPr="004925A1">
              <w:t>05</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4925A1" w:rsidRDefault="00C002CB" w:rsidP="00C002CB">
            <w:pPr>
              <w:tabs>
                <w:tab w:val="left" w:pos="300"/>
              </w:tabs>
            </w:pPr>
            <w:r w:rsidRPr="004925A1">
              <w:t>02</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4925A1" w:rsidRDefault="00C002CB" w:rsidP="00C002CB">
            <w:pPr>
              <w:tabs>
                <w:tab w:val="left" w:pos="300"/>
              </w:tabs>
            </w:pPr>
            <w:r>
              <w:t>98 0 00 00000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4925A1" w:rsidRDefault="00C002CB" w:rsidP="00C002CB">
            <w:pPr>
              <w:tabs>
                <w:tab w:val="left" w:pos="300"/>
              </w:tabs>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both"/>
            </w:pPr>
            <w:r>
              <w:t>166,8</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4925A1" w:rsidRDefault="00C002CB" w:rsidP="00C002CB">
            <w:pPr>
              <w:tabs>
                <w:tab w:val="left" w:pos="300"/>
              </w:tabs>
            </w:pPr>
            <w:r w:rsidRPr="0043163F">
              <w:t>Расходы за счет резервного фонда Администрации «</w:t>
            </w:r>
            <w:proofErr w:type="spellStart"/>
            <w:r w:rsidRPr="0043163F">
              <w:t>Сафоновский</w:t>
            </w:r>
            <w:proofErr w:type="spellEnd"/>
            <w:r w:rsidRPr="0043163F">
              <w:t xml:space="preserve"> район» Смоленской области</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4925A1" w:rsidRDefault="00C002CB" w:rsidP="00C002CB">
            <w:pPr>
              <w:tabs>
                <w:tab w:val="left" w:pos="300"/>
              </w:tabs>
            </w:pPr>
            <w:r w:rsidRPr="004925A1">
              <w:t>05</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4925A1" w:rsidRDefault="00C002CB" w:rsidP="00C002CB">
            <w:pPr>
              <w:tabs>
                <w:tab w:val="left" w:pos="300"/>
              </w:tabs>
            </w:pPr>
            <w:r w:rsidRPr="004925A1">
              <w:t>02</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4925A1" w:rsidRDefault="00C002CB" w:rsidP="00C002CB">
            <w:pPr>
              <w:tabs>
                <w:tab w:val="left" w:pos="300"/>
              </w:tabs>
            </w:pPr>
            <w:r>
              <w:t>98 0 00 27770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both"/>
            </w:pPr>
            <w:r>
              <w:t>166,8</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4925A1" w:rsidRDefault="00C002CB" w:rsidP="00C002CB">
            <w:pPr>
              <w:tabs>
                <w:tab w:val="left" w:pos="300"/>
              </w:tabs>
            </w:pPr>
            <w:r w:rsidRPr="004925A1">
              <w:t>Закупка товаров, работ  и услуг для</w:t>
            </w:r>
            <w:r>
              <w:t xml:space="preserve"> </w:t>
            </w:r>
            <w:r w:rsidRPr="0002079C">
              <w:t>обеспечения</w:t>
            </w:r>
            <w:r w:rsidRPr="004925A1">
              <w:t xml:space="preserve">  </w:t>
            </w:r>
            <w:r w:rsidRPr="004925A1">
              <w:lastRenderedPageBreak/>
              <w:t>государственных (муниципальных) нужд</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lastRenderedPageBreak/>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4925A1" w:rsidRDefault="00C002CB" w:rsidP="00C002CB">
            <w:pPr>
              <w:tabs>
                <w:tab w:val="left" w:pos="300"/>
              </w:tabs>
            </w:pPr>
            <w:r w:rsidRPr="004925A1">
              <w:t>05</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4925A1" w:rsidRDefault="00C002CB" w:rsidP="00C002CB">
            <w:pPr>
              <w:tabs>
                <w:tab w:val="left" w:pos="300"/>
              </w:tabs>
            </w:pPr>
            <w:r w:rsidRPr="004925A1">
              <w:t>02</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4925A1" w:rsidRDefault="00C002CB" w:rsidP="00C002CB">
            <w:pPr>
              <w:tabs>
                <w:tab w:val="left" w:pos="300"/>
              </w:tabs>
            </w:pPr>
            <w:r>
              <w:t>98 0 00 27770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200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both"/>
            </w:pPr>
            <w:r>
              <w:t>166,8</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4925A1" w:rsidRDefault="00C002CB" w:rsidP="00C002CB">
            <w:pPr>
              <w:tabs>
                <w:tab w:val="left" w:pos="300"/>
              </w:tabs>
            </w:pPr>
            <w:r w:rsidRPr="004925A1">
              <w:lastRenderedPageBreak/>
              <w:t>Иные закупки товаров, работ и услуг для обеспечения государственных (муниципальных)  нужд</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4925A1" w:rsidRDefault="00C002CB" w:rsidP="00C002CB">
            <w:pPr>
              <w:tabs>
                <w:tab w:val="left" w:pos="300"/>
              </w:tabs>
            </w:pPr>
            <w:r w:rsidRPr="004925A1">
              <w:t>05</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4925A1" w:rsidRDefault="00C002CB" w:rsidP="00C002CB">
            <w:pPr>
              <w:tabs>
                <w:tab w:val="left" w:pos="300"/>
              </w:tabs>
            </w:pPr>
            <w:r w:rsidRPr="004925A1">
              <w:t>02</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4925A1" w:rsidRDefault="00C002CB" w:rsidP="00C002CB">
            <w:pPr>
              <w:tabs>
                <w:tab w:val="left" w:pos="300"/>
              </w:tabs>
            </w:pPr>
            <w:r>
              <w:t>98 0 00 27770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240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both"/>
            </w:pPr>
            <w:r>
              <w:t>166,8</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Прочая закупка товаров, работ  и услуг для обеспечения</w:t>
            </w:r>
            <w:r>
              <w:t xml:space="preserve"> государственных (</w:t>
            </w:r>
            <w:r w:rsidRPr="00380253">
              <w:t>муниципальных</w:t>
            </w:r>
            <w:r>
              <w:t>)</w:t>
            </w:r>
            <w:r w:rsidRPr="00380253">
              <w:t xml:space="preserve"> нужд</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4925A1" w:rsidRDefault="00C002CB" w:rsidP="00C002CB">
            <w:pPr>
              <w:tabs>
                <w:tab w:val="left" w:pos="300"/>
              </w:tabs>
            </w:pPr>
            <w:r w:rsidRPr="004925A1">
              <w:t>05</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4925A1" w:rsidRDefault="00C002CB" w:rsidP="00C002CB">
            <w:pPr>
              <w:tabs>
                <w:tab w:val="left" w:pos="300"/>
              </w:tabs>
            </w:pPr>
            <w:r w:rsidRPr="004925A1">
              <w:t>02</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4925A1" w:rsidRDefault="00C002CB" w:rsidP="00C002CB">
            <w:pPr>
              <w:tabs>
                <w:tab w:val="left" w:pos="300"/>
              </w:tabs>
            </w:pPr>
            <w:r>
              <w:t>98 0 00 27770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244</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both"/>
            </w:pPr>
            <w:r>
              <w:t>166,8</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Благоустройство</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05</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532,0</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Благоустройство</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05</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83 0 00</w:t>
            </w:r>
            <w:r>
              <w:t xml:space="preserve"> 000</w:t>
            </w:r>
            <w:r w:rsidRPr="00380253">
              <w:t>00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532,0</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Обеспечение мероприятий по уличному освещению</w:t>
            </w:r>
            <w:r w:rsidRPr="00380253">
              <w:t xml:space="preserve">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05</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83 0 </w:t>
            </w:r>
            <w:r>
              <w:t xml:space="preserve">00 </w:t>
            </w:r>
            <w:r w:rsidRPr="00380253">
              <w:t>0301</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425,7</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Закупка товаров, работ  и услуг для</w:t>
            </w:r>
            <w:r>
              <w:t xml:space="preserve"> </w:t>
            </w:r>
            <w:r w:rsidRPr="0002079C">
              <w:t>обеспечения</w:t>
            </w:r>
            <w:r w:rsidRPr="00380253">
              <w:t xml:space="preserve">  </w:t>
            </w:r>
            <w:r>
              <w:t>государственных (</w:t>
            </w:r>
            <w:r w:rsidRPr="00380253">
              <w:t>муниципальных</w:t>
            </w:r>
            <w:r>
              <w:t>)</w:t>
            </w:r>
            <w:r w:rsidRPr="00380253">
              <w:t xml:space="preserve"> нужд</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05</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83 0 </w:t>
            </w:r>
            <w:r>
              <w:t xml:space="preserve">00 </w:t>
            </w:r>
            <w:r w:rsidRPr="00380253">
              <w:t>0301</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200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417,5</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Иные закупки товаров, работ и услуг для обеспечения </w:t>
            </w:r>
            <w:r w:rsidRPr="008C4E83">
              <w:t xml:space="preserve">государственных (муниципальных) </w:t>
            </w:r>
            <w:r w:rsidRPr="00380253">
              <w:t xml:space="preserve"> нужд</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05</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83 0 </w:t>
            </w:r>
            <w:r>
              <w:t xml:space="preserve">00 </w:t>
            </w:r>
            <w:r w:rsidRPr="00380253">
              <w:t>0301</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240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417,5</w:t>
            </w:r>
          </w:p>
        </w:tc>
      </w:tr>
      <w:tr w:rsidR="00C002CB" w:rsidRPr="00380253" w:rsidTr="00C002CB">
        <w:trPr>
          <w:trHeight w:val="528"/>
        </w:trPr>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D13EF9">
              <w:t>Прочая закупка товаров, работ  и услуг для обеспечения государственных (муниципальных)  нужд</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05</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83 0 </w:t>
            </w:r>
            <w:r>
              <w:t xml:space="preserve">00 </w:t>
            </w:r>
            <w:r w:rsidRPr="00380253">
              <w:t>0301</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244</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417,5</w:t>
            </w:r>
          </w:p>
        </w:tc>
      </w:tr>
      <w:tr w:rsidR="00C002CB" w:rsidRPr="00380253" w:rsidTr="00C002CB">
        <w:trPr>
          <w:trHeight w:val="359"/>
        </w:trPr>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Иные бюджетные ассигнования</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05</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83 0 </w:t>
            </w:r>
            <w:r>
              <w:t xml:space="preserve">00 </w:t>
            </w:r>
            <w:r w:rsidRPr="00380253">
              <w:t>0301</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800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both"/>
            </w:pPr>
            <w:r>
              <w:t>8,2</w:t>
            </w:r>
          </w:p>
        </w:tc>
      </w:tr>
      <w:tr w:rsidR="00C002CB" w:rsidRPr="00380253" w:rsidTr="00C002CB">
        <w:trPr>
          <w:trHeight w:val="279"/>
        </w:trPr>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Уплата налогов, сборов и иных платежей</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05</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83 0 </w:t>
            </w:r>
            <w:r>
              <w:t xml:space="preserve">00 </w:t>
            </w:r>
            <w:r w:rsidRPr="00380253">
              <w:t>0301</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850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both"/>
            </w:pPr>
            <w:r>
              <w:t>8,2</w:t>
            </w:r>
          </w:p>
        </w:tc>
      </w:tr>
      <w:tr w:rsidR="00C002CB" w:rsidRPr="00380253" w:rsidTr="00C002CB">
        <w:trPr>
          <w:trHeight w:val="269"/>
        </w:trPr>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D13EF9" w:rsidRDefault="00C002CB" w:rsidP="00C002CB">
            <w:r w:rsidRPr="00DB36E5">
              <w:t>Уплата иных платежей</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05</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83 0 </w:t>
            </w:r>
            <w:r>
              <w:t xml:space="preserve">00 </w:t>
            </w:r>
            <w:r w:rsidRPr="00380253">
              <w:t>0301</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853</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both"/>
            </w:pPr>
            <w:r>
              <w:t>8,2</w:t>
            </w:r>
          </w:p>
        </w:tc>
      </w:tr>
      <w:tr w:rsidR="00C002CB" w:rsidRPr="00380253" w:rsidTr="00C002CB">
        <w:trPr>
          <w:trHeight w:val="528"/>
        </w:trPr>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Финансовое обеспечение</w:t>
            </w:r>
            <w:r w:rsidRPr="00380253">
              <w:t xml:space="preserve"> мероприяти</w:t>
            </w:r>
            <w:r>
              <w:t>й</w:t>
            </w:r>
            <w:r w:rsidRPr="00380253">
              <w:t xml:space="preserve"> по благоустройству поселени</w:t>
            </w:r>
            <w:r>
              <w:t>я</w:t>
            </w:r>
            <w:r w:rsidRPr="00380253">
              <w:t xml:space="preserve">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05</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83 0 </w:t>
            </w:r>
            <w:r>
              <w:t xml:space="preserve">00 </w:t>
            </w:r>
            <w:r w:rsidRPr="00380253">
              <w:t>030</w:t>
            </w:r>
            <w:r>
              <w:t>20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105,3</w:t>
            </w:r>
          </w:p>
        </w:tc>
      </w:tr>
      <w:tr w:rsidR="00C002CB" w:rsidRPr="00380253" w:rsidTr="00C002CB">
        <w:trPr>
          <w:trHeight w:val="528"/>
        </w:trPr>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Закупка товаров, работ  и услуг для</w:t>
            </w:r>
            <w:r>
              <w:t xml:space="preserve"> </w:t>
            </w:r>
            <w:r w:rsidRPr="0002079C">
              <w:t>обеспечения</w:t>
            </w:r>
            <w:r w:rsidRPr="00380253">
              <w:t xml:space="preserve">  </w:t>
            </w:r>
            <w:r>
              <w:t>государственных (</w:t>
            </w:r>
            <w:r w:rsidRPr="00380253">
              <w:t>муниципальных</w:t>
            </w:r>
            <w:r>
              <w:t>)</w:t>
            </w:r>
            <w:r w:rsidRPr="00380253">
              <w:t xml:space="preserve"> нужд</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05</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83 0 </w:t>
            </w:r>
            <w:r>
              <w:t xml:space="preserve">00 </w:t>
            </w:r>
            <w:r w:rsidRPr="00380253">
              <w:t>030</w:t>
            </w:r>
            <w:r>
              <w:t>20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200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105,3</w:t>
            </w:r>
          </w:p>
        </w:tc>
      </w:tr>
      <w:tr w:rsidR="00C002CB" w:rsidRPr="00380253" w:rsidTr="00C002CB">
        <w:trPr>
          <w:trHeight w:val="528"/>
        </w:trPr>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Иные закупки товаров, работ и услуг для обеспечения </w:t>
            </w:r>
            <w:r w:rsidRPr="008C4E83">
              <w:t xml:space="preserve">государственных (муниципальных) </w:t>
            </w:r>
            <w:r w:rsidRPr="00380253">
              <w:t xml:space="preserve"> нужд</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05</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83 0 </w:t>
            </w:r>
            <w:r>
              <w:t xml:space="preserve">00 </w:t>
            </w:r>
            <w:r w:rsidRPr="00380253">
              <w:t>030</w:t>
            </w:r>
            <w:r>
              <w:t>20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240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105,3</w:t>
            </w:r>
          </w:p>
        </w:tc>
      </w:tr>
      <w:tr w:rsidR="00C002CB" w:rsidRPr="00380253" w:rsidTr="00C002CB">
        <w:trPr>
          <w:trHeight w:val="528"/>
        </w:trPr>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D13EF9">
              <w:t>Прочая закупка товаров, работ  и услуг для обеспечения государственных (муниципальных)  нужд</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05</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83 0 </w:t>
            </w:r>
            <w:r>
              <w:t xml:space="preserve">00 </w:t>
            </w:r>
            <w:r w:rsidRPr="00380253">
              <w:t>030</w:t>
            </w:r>
            <w:r>
              <w:t>20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244</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105,3</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С</w:t>
            </w:r>
            <w:r w:rsidRPr="00380253">
              <w:t xml:space="preserve">одержание мест захоронения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05</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83 0 </w:t>
            </w:r>
            <w:r>
              <w:t xml:space="preserve">00 </w:t>
            </w:r>
            <w:r w:rsidRPr="00380253">
              <w:t>0303</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1,0</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Закупка товаров, работ  и услуг для</w:t>
            </w:r>
            <w:r>
              <w:t xml:space="preserve"> </w:t>
            </w:r>
            <w:r w:rsidRPr="0002079C">
              <w:t>обеспечения</w:t>
            </w:r>
            <w:r w:rsidRPr="00380253">
              <w:t xml:space="preserve">  </w:t>
            </w:r>
            <w:r>
              <w:t>государственных (</w:t>
            </w:r>
            <w:r w:rsidRPr="00380253">
              <w:t>муниципальных</w:t>
            </w:r>
            <w:r>
              <w:t>)</w:t>
            </w:r>
            <w:r w:rsidRPr="00380253">
              <w:t xml:space="preserve"> нужд</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05</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83 0 </w:t>
            </w:r>
            <w:r>
              <w:t xml:space="preserve">00 </w:t>
            </w:r>
            <w:r w:rsidRPr="00380253">
              <w:t>0303</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200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1,0</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Иные закупки товаров, работ и услуг для обеспечения </w:t>
            </w:r>
            <w:r w:rsidRPr="008C4E83">
              <w:t xml:space="preserve">государственных (муниципальных) </w:t>
            </w:r>
            <w:r w:rsidRPr="00380253">
              <w:t xml:space="preserve"> нужд</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05</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83 0 </w:t>
            </w:r>
            <w:r>
              <w:t xml:space="preserve">00 </w:t>
            </w:r>
            <w:r w:rsidRPr="00380253">
              <w:t>0303</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240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1,0</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D13EF9">
              <w:t>Прочая закупка товаров, работ  и услуг для обеспечения государственных (муниципальных)  нужд</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05</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03</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83 0 </w:t>
            </w:r>
            <w:r>
              <w:t xml:space="preserve">00 </w:t>
            </w:r>
            <w:r w:rsidRPr="00380253">
              <w:t>0303</w:t>
            </w:r>
            <w: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244</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1,0</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D13EF9" w:rsidRDefault="00C002CB" w:rsidP="00C002CB">
            <w:r>
              <w:t>Образование</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07</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00</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both"/>
            </w:pPr>
            <w:r>
              <w:t>22,8</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D13EF9" w:rsidRDefault="00C002CB" w:rsidP="00C002CB">
            <w:r>
              <w:t xml:space="preserve">Общее </w:t>
            </w:r>
            <w:r w:rsidRPr="001F1929">
              <w:t>образование</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t>07</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w:t>
            </w:r>
            <w:r>
              <w:t>2</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both"/>
            </w:pPr>
            <w:r>
              <w:t>22,8</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roofErr w:type="spellStart"/>
            <w:r w:rsidRPr="00380253">
              <w:t>Непрограммные</w:t>
            </w:r>
            <w:proofErr w:type="spellEnd"/>
            <w:r w:rsidRPr="00380253">
              <w:t xml:space="preserve"> расходы органов местного самоуправления муниципальных образований</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t>07</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w:t>
            </w:r>
            <w:r>
              <w:t>2</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A070A2">
              <w:t xml:space="preserve">98 0 00 </w:t>
            </w:r>
            <w:r>
              <w:t>0000</w:t>
            </w:r>
            <w:r w:rsidRPr="00A070A2">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both"/>
            </w:pPr>
            <w:r>
              <w:t>22,8</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Расходы за счет средств резервного фонда Администраций поселений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t>07</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w:t>
            </w:r>
            <w:r>
              <w:t>2</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r w:rsidRPr="00A612D4">
              <w:t>98 0 00 28880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both"/>
            </w:pPr>
            <w:r>
              <w:t>22,8</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Закупка товаров, работ  и услуг для</w:t>
            </w:r>
            <w:r>
              <w:t xml:space="preserve"> </w:t>
            </w:r>
            <w:r w:rsidRPr="0002079C">
              <w:t>обеспечения</w:t>
            </w:r>
            <w:r w:rsidRPr="00380253">
              <w:t xml:space="preserve">  </w:t>
            </w:r>
            <w:r>
              <w:t>государственных (</w:t>
            </w:r>
            <w:r w:rsidRPr="00380253">
              <w:t>муниципальных</w:t>
            </w:r>
            <w:r>
              <w:t>)</w:t>
            </w:r>
            <w:r w:rsidRPr="00380253">
              <w:t xml:space="preserve"> нужд</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t>07</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w:t>
            </w:r>
            <w:r>
              <w:t>2</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r w:rsidRPr="00A612D4">
              <w:t>98 0 00 28880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both"/>
            </w:pPr>
            <w:r>
              <w:t>200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both"/>
            </w:pPr>
            <w:r>
              <w:t>22,8</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Иные закупки товаров, работ и услуг для обеспечения </w:t>
            </w:r>
            <w:r w:rsidRPr="008C4E83">
              <w:t xml:space="preserve">государственных (муниципальных) </w:t>
            </w:r>
            <w:r w:rsidRPr="00380253">
              <w:t xml:space="preserve"> нужд</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t>07</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w:t>
            </w:r>
            <w:r>
              <w:t>2</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r w:rsidRPr="00A612D4">
              <w:t>98 0 00 28880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both"/>
            </w:pPr>
            <w:r>
              <w:t>240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both"/>
            </w:pPr>
            <w:r>
              <w:t>22,8</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C4107">
              <w:t xml:space="preserve">Прочая закупка товаров, работ  и услуг для обеспечения государственных (муниципальных)  </w:t>
            </w:r>
            <w:r w:rsidRPr="003C4107">
              <w:lastRenderedPageBreak/>
              <w:t>нужд</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lastRenderedPageBreak/>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t>07</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0</w:t>
            </w:r>
            <w:r>
              <w:t>2</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r w:rsidRPr="00A612D4">
              <w:t>98 0 00 28880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both"/>
            </w:pPr>
            <w:r>
              <w:t>244</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both"/>
            </w:pPr>
            <w:r>
              <w:t>22,8</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D13EF9" w:rsidRDefault="00C002CB" w:rsidP="00C002CB">
            <w:r>
              <w:lastRenderedPageBreak/>
              <w:t>С</w:t>
            </w:r>
            <w:r w:rsidRPr="001F1929">
              <w:t>оциальн</w:t>
            </w:r>
            <w:r>
              <w:t>ая</w:t>
            </w:r>
            <w:r w:rsidRPr="001F1929">
              <w:t xml:space="preserve"> политик</w:t>
            </w:r>
            <w:r>
              <w:t>а</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10</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00</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both"/>
            </w:pPr>
            <w:r>
              <w:t>7,2</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D13EF9" w:rsidRDefault="00C002CB" w:rsidP="00C002CB">
            <w:r w:rsidRPr="001F1929">
              <w:t>Другие вопросы в области социальной политики</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10</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t>06</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both"/>
            </w:pPr>
            <w:r>
              <w:t>7,2</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proofErr w:type="spellStart"/>
            <w:r w:rsidRPr="00380253">
              <w:t>Непрограммные</w:t>
            </w:r>
            <w:proofErr w:type="spellEnd"/>
            <w:r w:rsidRPr="00380253">
              <w:t xml:space="preserve"> расходы органов местного самоуправления муниципальных образований</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t>10</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t>06</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A070A2">
              <w:t xml:space="preserve">98 0 00 </w:t>
            </w:r>
            <w:r>
              <w:t>0000</w:t>
            </w:r>
            <w:r w:rsidRPr="00A070A2">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both"/>
            </w:pPr>
            <w:r>
              <w:t>7,2</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Расходы за счет средств резервного фонда Администраций поселений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t>10</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t>06</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r w:rsidRPr="00A612D4">
              <w:t>98 0 00 28880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both"/>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both"/>
            </w:pPr>
            <w:r>
              <w:t>7,2</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Закупка товаров, работ  и услуг для</w:t>
            </w:r>
            <w:r>
              <w:t xml:space="preserve"> </w:t>
            </w:r>
            <w:r w:rsidRPr="0002079C">
              <w:t>обеспечения</w:t>
            </w:r>
            <w:r w:rsidRPr="00380253">
              <w:t xml:space="preserve">  </w:t>
            </w:r>
            <w:r>
              <w:t>государственных (</w:t>
            </w:r>
            <w:r w:rsidRPr="00380253">
              <w:t>муниципальных</w:t>
            </w:r>
            <w:r>
              <w:t>)</w:t>
            </w:r>
            <w:r w:rsidRPr="00380253">
              <w:t xml:space="preserve"> нужд</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t>10</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t>06</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r w:rsidRPr="00A612D4">
              <w:t>98 0 00 28880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both"/>
            </w:pPr>
            <w:r>
              <w:t>200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both"/>
            </w:pPr>
            <w:r>
              <w:t>7,2</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pPr>
              <w:jc w:val="both"/>
            </w:pPr>
            <w:r w:rsidRPr="00380253">
              <w:t xml:space="preserve">Иные закупки товаров, работ и услуг для обеспечения </w:t>
            </w:r>
            <w:r w:rsidRPr="008C4E83">
              <w:t xml:space="preserve">государственных (муниципальных) </w:t>
            </w:r>
            <w:r w:rsidRPr="00380253">
              <w:t xml:space="preserve"> нужд</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t>10</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t>06</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r w:rsidRPr="00A612D4">
              <w:t>98 0 00 28880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both"/>
            </w:pPr>
            <w:r>
              <w:t>240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both"/>
            </w:pPr>
            <w:r>
              <w:t>7,2</w:t>
            </w:r>
          </w:p>
        </w:tc>
      </w:tr>
      <w:tr w:rsidR="00C002CB" w:rsidRPr="00380253" w:rsidTr="00C002CB">
        <w:tc>
          <w:tcPr>
            <w:tcW w:w="2473"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C4107">
              <w:t>Прочая закупка товаров, работ  и услуг для обеспечения государственных (муниципальных)  нужд</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rsidRPr="00380253">
              <w:t>909</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t>10</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002CB" w:rsidRPr="00380253" w:rsidRDefault="00C002CB" w:rsidP="00C002CB">
            <w:r>
              <w:t>06</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r w:rsidRPr="00A612D4">
              <w:t>98 0 00 28880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both"/>
            </w:pPr>
            <w:r>
              <w:t>244</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both"/>
            </w:pPr>
            <w:r>
              <w:t>7,2</w:t>
            </w:r>
          </w:p>
        </w:tc>
      </w:tr>
    </w:tbl>
    <w:p w:rsidR="00C002CB" w:rsidRDefault="00C002CB" w:rsidP="00C002CB">
      <w:pPr>
        <w:jc w:val="right"/>
      </w:pPr>
    </w:p>
    <w:p w:rsidR="00C002CB" w:rsidRPr="00DF0ACE" w:rsidRDefault="00C002CB" w:rsidP="00C002CB">
      <w:pPr>
        <w:rPr>
          <w:sz w:val="28"/>
          <w:szCs w:val="28"/>
        </w:rPr>
      </w:pPr>
    </w:p>
    <w:p w:rsidR="00C002CB" w:rsidRDefault="00C002CB" w:rsidP="00C002CB">
      <w:pPr>
        <w:rPr>
          <w:sz w:val="28"/>
          <w:szCs w:val="28"/>
        </w:rPr>
      </w:pPr>
    </w:p>
    <w:p w:rsidR="00C002CB" w:rsidRDefault="00C002CB" w:rsidP="00C002CB">
      <w:pPr>
        <w:rPr>
          <w:sz w:val="28"/>
          <w:szCs w:val="28"/>
        </w:rPr>
      </w:pPr>
    </w:p>
    <w:p w:rsidR="00C002CB" w:rsidRDefault="00C002CB" w:rsidP="00C002CB">
      <w:pPr>
        <w:rPr>
          <w:sz w:val="28"/>
          <w:szCs w:val="28"/>
        </w:rPr>
      </w:pPr>
    </w:p>
    <w:p w:rsidR="00C002CB" w:rsidRDefault="00C002CB" w:rsidP="00C002CB">
      <w:pPr>
        <w:rPr>
          <w:sz w:val="28"/>
          <w:szCs w:val="28"/>
        </w:rPr>
      </w:pPr>
    </w:p>
    <w:p w:rsidR="00C002CB" w:rsidRDefault="00C002CB" w:rsidP="00C002CB">
      <w:pPr>
        <w:rPr>
          <w:sz w:val="28"/>
          <w:szCs w:val="28"/>
        </w:rPr>
      </w:pPr>
    </w:p>
    <w:p w:rsidR="00C002CB" w:rsidRPr="003251FB" w:rsidRDefault="00C002CB" w:rsidP="00C002CB">
      <w:pPr>
        <w:rPr>
          <w:sz w:val="22"/>
          <w:szCs w:val="22"/>
        </w:rPr>
      </w:pPr>
    </w:p>
    <w:p w:rsidR="00C002CB" w:rsidRPr="003E29CF" w:rsidRDefault="00C002CB" w:rsidP="00C002CB">
      <w:pPr>
        <w:ind w:left="5940"/>
      </w:pPr>
      <w:r w:rsidRPr="003E29CF">
        <w:t xml:space="preserve">Приложение </w:t>
      </w:r>
      <w:r>
        <w:t>3</w:t>
      </w:r>
    </w:p>
    <w:p w:rsidR="00C002CB" w:rsidRPr="003E29CF" w:rsidRDefault="00C002CB" w:rsidP="00C002CB">
      <w:pPr>
        <w:ind w:left="5940"/>
      </w:pPr>
      <w:r w:rsidRPr="003E29CF">
        <w:t>к</w:t>
      </w:r>
      <w:r>
        <w:t xml:space="preserve"> проекту </w:t>
      </w:r>
      <w:r w:rsidRPr="003E29CF">
        <w:t xml:space="preserve"> решени</w:t>
      </w:r>
      <w:r>
        <w:t>я</w:t>
      </w:r>
      <w:r w:rsidRPr="003E29CF">
        <w:t xml:space="preserve"> Совета депутатов  </w:t>
      </w:r>
      <w:proofErr w:type="spellStart"/>
      <w:r w:rsidRPr="003E29CF">
        <w:t>Беленинского</w:t>
      </w:r>
      <w:proofErr w:type="spellEnd"/>
      <w:r w:rsidRPr="003E29CF">
        <w:t xml:space="preserve"> сельского поселения </w:t>
      </w:r>
      <w:proofErr w:type="spellStart"/>
      <w:r w:rsidRPr="003E29CF">
        <w:t>Сафоновского</w:t>
      </w:r>
      <w:proofErr w:type="spellEnd"/>
      <w:r w:rsidRPr="003E29CF">
        <w:t xml:space="preserve"> района Смоленской области «Об исполнении бюджета </w:t>
      </w:r>
      <w:proofErr w:type="spellStart"/>
      <w:r w:rsidRPr="003E29CF">
        <w:t>Беленинского</w:t>
      </w:r>
      <w:proofErr w:type="spellEnd"/>
      <w:r w:rsidRPr="003E29CF">
        <w:t xml:space="preserve"> сельского поселения </w:t>
      </w:r>
      <w:proofErr w:type="spellStart"/>
      <w:r w:rsidRPr="003E29CF">
        <w:t>Сафоновского</w:t>
      </w:r>
      <w:proofErr w:type="spellEnd"/>
      <w:r w:rsidRPr="003E29CF">
        <w:t xml:space="preserve"> района Смоленской области за 201</w:t>
      </w:r>
      <w:r>
        <w:t>6</w:t>
      </w:r>
      <w:r w:rsidRPr="003E29CF">
        <w:t xml:space="preserve"> год»</w:t>
      </w:r>
    </w:p>
    <w:p w:rsidR="00C002CB" w:rsidRPr="003E29CF" w:rsidRDefault="00C002CB" w:rsidP="00C002CB"/>
    <w:p w:rsidR="00C002CB" w:rsidRPr="00404852" w:rsidRDefault="00C002CB" w:rsidP="00C002CB">
      <w:pPr>
        <w:jc w:val="center"/>
        <w:rPr>
          <w:color w:val="1D1B11"/>
        </w:rPr>
      </w:pPr>
      <w:r w:rsidRPr="003E29CF">
        <w:t xml:space="preserve">Расходы бюджета </w:t>
      </w:r>
      <w:proofErr w:type="spellStart"/>
      <w:r w:rsidRPr="003E29CF">
        <w:t>Беленинского</w:t>
      </w:r>
      <w:proofErr w:type="spellEnd"/>
      <w:r w:rsidRPr="003E29CF">
        <w:t xml:space="preserve"> сельского поселения </w:t>
      </w:r>
      <w:proofErr w:type="spellStart"/>
      <w:r w:rsidRPr="003E29CF">
        <w:t>Сафоновского</w:t>
      </w:r>
      <w:proofErr w:type="spellEnd"/>
      <w:r w:rsidRPr="003E29CF">
        <w:t xml:space="preserve"> района Смоленской области за 201</w:t>
      </w:r>
      <w:r>
        <w:t>6</w:t>
      </w:r>
      <w:r w:rsidRPr="003E29CF">
        <w:t xml:space="preserve"> год по разделам и подразделам классификации расходов  бюджетов </w:t>
      </w:r>
    </w:p>
    <w:p w:rsidR="00C002CB" w:rsidRPr="003E29CF" w:rsidRDefault="00C002CB" w:rsidP="00C002CB">
      <w:pPr>
        <w:pStyle w:val="41"/>
        <w:ind w:left="0"/>
        <w:jc w:val="right"/>
        <w:rPr>
          <w:color w:val="1D1B11"/>
          <w:szCs w:val="24"/>
        </w:rPr>
      </w:pPr>
      <w:r w:rsidRPr="003E29CF">
        <w:rPr>
          <w:color w:val="1D1B11"/>
          <w:szCs w:val="24"/>
        </w:rPr>
        <w:t xml:space="preserve">                         .</w:t>
      </w:r>
    </w:p>
    <w:p w:rsidR="00C002CB" w:rsidRPr="003E29CF" w:rsidRDefault="00C002CB" w:rsidP="00C002CB">
      <w:pPr>
        <w:tabs>
          <w:tab w:val="left" w:pos="7905"/>
        </w:tabs>
      </w:pPr>
      <w:r w:rsidRPr="003E29CF">
        <w:t>.</w:t>
      </w:r>
      <w:r>
        <w:tab/>
      </w:r>
      <w:r w:rsidR="00A53401">
        <w:t>(</w:t>
      </w:r>
      <w:r>
        <w:t>тыс.руб</w:t>
      </w:r>
      <w:r w:rsidR="00A53401">
        <w:t>лей)</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62"/>
        <w:gridCol w:w="1368"/>
        <w:gridCol w:w="1380"/>
        <w:gridCol w:w="1918"/>
      </w:tblGrid>
      <w:tr w:rsidR="00A53401" w:rsidRPr="003E29CF" w:rsidTr="00A53401">
        <w:trPr>
          <w:trHeight w:val="353"/>
        </w:trPr>
        <w:tc>
          <w:tcPr>
            <w:tcW w:w="2650" w:type="pct"/>
            <w:vMerge w:val="restart"/>
            <w:tcBorders>
              <w:top w:val="single" w:sz="4" w:space="0" w:color="auto"/>
              <w:left w:val="single" w:sz="4" w:space="0" w:color="auto"/>
              <w:right w:val="single" w:sz="4" w:space="0" w:color="auto"/>
            </w:tcBorders>
            <w:shd w:val="clear" w:color="auto" w:fill="auto"/>
          </w:tcPr>
          <w:p w:rsidR="00A53401" w:rsidRDefault="00A53401" w:rsidP="00C002CB">
            <w:pPr>
              <w:jc w:val="center"/>
            </w:pPr>
          </w:p>
          <w:p w:rsidR="00A53401" w:rsidRPr="00A53401" w:rsidRDefault="00A53401" w:rsidP="00A53401">
            <w:pPr>
              <w:rPr>
                <w:b/>
              </w:rPr>
            </w:pPr>
          </w:p>
          <w:p w:rsidR="00A53401" w:rsidRPr="00A53401" w:rsidRDefault="00A53401" w:rsidP="00A53401">
            <w:pPr>
              <w:ind w:firstLine="708"/>
            </w:pPr>
            <w:r w:rsidRPr="00A53401">
              <w:rPr>
                <w:b/>
              </w:rPr>
              <w:t>Наименование показателя</w:t>
            </w:r>
          </w:p>
        </w:tc>
        <w:tc>
          <w:tcPr>
            <w:tcW w:w="13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A53401" w:rsidRPr="00A53401" w:rsidRDefault="00A53401" w:rsidP="00A53401">
            <w:pPr>
              <w:jc w:val="center"/>
              <w:rPr>
                <w:b/>
              </w:rPr>
            </w:pPr>
            <w:r w:rsidRPr="00A53401">
              <w:rPr>
                <w:b/>
              </w:rPr>
              <w:t>Код бюджетной классификации</w:t>
            </w:r>
          </w:p>
        </w:tc>
        <w:tc>
          <w:tcPr>
            <w:tcW w:w="967" w:type="pct"/>
            <w:vMerge w:val="restart"/>
            <w:tcBorders>
              <w:top w:val="single" w:sz="4" w:space="0" w:color="auto"/>
              <w:left w:val="single" w:sz="4" w:space="0" w:color="auto"/>
              <w:right w:val="single" w:sz="4" w:space="0" w:color="auto"/>
            </w:tcBorders>
            <w:shd w:val="clear" w:color="auto" w:fill="auto"/>
            <w:vAlign w:val="center"/>
          </w:tcPr>
          <w:p w:rsidR="00A53401" w:rsidRPr="00A53401" w:rsidRDefault="00A53401" w:rsidP="00A53401">
            <w:pPr>
              <w:jc w:val="center"/>
              <w:rPr>
                <w:b/>
              </w:rPr>
            </w:pPr>
            <w:r w:rsidRPr="00A53401">
              <w:rPr>
                <w:b/>
              </w:rPr>
              <w:t>Кассовое исполнение</w:t>
            </w:r>
          </w:p>
        </w:tc>
      </w:tr>
      <w:tr w:rsidR="00A53401" w:rsidRPr="003E29CF" w:rsidTr="00A53401">
        <w:trPr>
          <w:trHeight w:val="714"/>
        </w:trPr>
        <w:tc>
          <w:tcPr>
            <w:tcW w:w="2650" w:type="pct"/>
            <w:vMerge/>
            <w:tcBorders>
              <w:left w:val="single" w:sz="4" w:space="0" w:color="auto"/>
              <w:bottom w:val="single" w:sz="4" w:space="0" w:color="auto"/>
              <w:right w:val="single" w:sz="4" w:space="0" w:color="auto"/>
            </w:tcBorders>
            <w:shd w:val="clear" w:color="auto" w:fill="auto"/>
          </w:tcPr>
          <w:p w:rsidR="00A53401" w:rsidRPr="00D66202" w:rsidRDefault="00A53401" w:rsidP="00C002CB">
            <w:pPr>
              <w:jc w:val="cente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A53401" w:rsidRPr="00A53401" w:rsidRDefault="00A53401" w:rsidP="00A53401">
            <w:pPr>
              <w:jc w:val="center"/>
              <w:rPr>
                <w:b/>
              </w:rPr>
            </w:pPr>
            <w:r w:rsidRPr="00A53401">
              <w:rPr>
                <w:b/>
              </w:rPr>
              <w:t>Раздел</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A53401" w:rsidRPr="00A53401" w:rsidRDefault="00A53401" w:rsidP="00A53401">
            <w:pPr>
              <w:jc w:val="center"/>
              <w:rPr>
                <w:b/>
              </w:rPr>
            </w:pPr>
            <w:r w:rsidRPr="00A53401">
              <w:rPr>
                <w:b/>
              </w:rPr>
              <w:t>Подраздел</w:t>
            </w:r>
          </w:p>
        </w:tc>
        <w:tc>
          <w:tcPr>
            <w:tcW w:w="967" w:type="pct"/>
            <w:vMerge/>
            <w:tcBorders>
              <w:left w:val="single" w:sz="4" w:space="0" w:color="auto"/>
              <w:bottom w:val="single" w:sz="4" w:space="0" w:color="auto"/>
              <w:right w:val="single" w:sz="4" w:space="0" w:color="auto"/>
            </w:tcBorders>
            <w:shd w:val="clear" w:color="auto" w:fill="auto"/>
            <w:vAlign w:val="center"/>
          </w:tcPr>
          <w:p w:rsidR="00A53401" w:rsidRPr="00A53401" w:rsidRDefault="00A53401" w:rsidP="00A53401">
            <w:pPr>
              <w:jc w:val="center"/>
              <w:rPr>
                <w:b/>
              </w:rPr>
            </w:pPr>
          </w:p>
        </w:tc>
      </w:tr>
      <w:tr w:rsidR="00A53401" w:rsidRPr="003E29CF" w:rsidTr="00A53401">
        <w:trPr>
          <w:trHeight w:val="144"/>
        </w:trPr>
        <w:tc>
          <w:tcPr>
            <w:tcW w:w="2650" w:type="pct"/>
            <w:tcBorders>
              <w:top w:val="single" w:sz="4" w:space="0" w:color="auto"/>
              <w:left w:val="single" w:sz="4" w:space="0" w:color="auto"/>
              <w:bottom w:val="single" w:sz="4" w:space="0" w:color="auto"/>
              <w:right w:val="single" w:sz="4" w:space="0" w:color="auto"/>
            </w:tcBorders>
            <w:shd w:val="clear" w:color="auto" w:fill="auto"/>
          </w:tcPr>
          <w:p w:rsidR="00A53401" w:rsidRPr="00A53401" w:rsidRDefault="00A53401" w:rsidP="00A53401">
            <w:pPr>
              <w:rPr>
                <w:b/>
              </w:rPr>
            </w:pPr>
            <w:r w:rsidRPr="00A53401">
              <w:rPr>
                <w:b/>
              </w:rPr>
              <w:t>ВСЕГО</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A53401" w:rsidRPr="00D66202" w:rsidRDefault="00A53401" w:rsidP="00C002CB">
            <w:pPr>
              <w:jc w:val="center"/>
            </w:pP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A53401" w:rsidRPr="00D66202" w:rsidRDefault="00A53401" w:rsidP="00C002CB">
            <w:pPr>
              <w:jc w:val="center"/>
            </w:pPr>
          </w:p>
        </w:tc>
        <w:tc>
          <w:tcPr>
            <w:tcW w:w="967" w:type="pct"/>
            <w:tcBorders>
              <w:top w:val="single" w:sz="4" w:space="0" w:color="auto"/>
              <w:left w:val="single" w:sz="4" w:space="0" w:color="auto"/>
              <w:bottom w:val="single" w:sz="4" w:space="0" w:color="auto"/>
              <w:right w:val="single" w:sz="4" w:space="0" w:color="auto"/>
            </w:tcBorders>
            <w:shd w:val="clear" w:color="auto" w:fill="auto"/>
          </w:tcPr>
          <w:p w:rsidR="00A53401" w:rsidRPr="00D66202" w:rsidRDefault="00A53401" w:rsidP="00C002CB">
            <w:pPr>
              <w:jc w:val="center"/>
            </w:pPr>
            <w:r>
              <w:t>3655,2</w:t>
            </w:r>
          </w:p>
        </w:tc>
      </w:tr>
      <w:tr w:rsidR="00C002CB" w:rsidRPr="003E29CF" w:rsidTr="00A53401">
        <w:trPr>
          <w:trHeight w:val="144"/>
        </w:trPr>
        <w:tc>
          <w:tcPr>
            <w:tcW w:w="2650"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rPr>
                <w:b/>
              </w:rPr>
            </w:pPr>
            <w:r w:rsidRPr="00D66202">
              <w:rPr>
                <w:b/>
              </w:rPr>
              <w:t>Общегосударственные вопросы</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rPr>
                <w:b/>
              </w:rPr>
            </w:pPr>
            <w:r w:rsidRPr="00D66202">
              <w:rPr>
                <w:b/>
              </w:rPr>
              <w:t>01</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rPr>
                <w:b/>
              </w:rPr>
            </w:pPr>
            <w:r w:rsidRPr="00D66202">
              <w:rPr>
                <w:b/>
              </w:rPr>
              <w:t>00</w:t>
            </w:r>
          </w:p>
        </w:tc>
        <w:tc>
          <w:tcPr>
            <w:tcW w:w="967"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rPr>
                <w:b/>
              </w:rPr>
            </w:pPr>
            <w:r>
              <w:rPr>
                <w:b/>
              </w:rPr>
              <w:t>2080,6</w:t>
            </w:r>
          </w:p>
        </w:tc>
      </w:tr>
      <w:tr w:rsidR="00C002CB" w:rsidRPr="003E29CF" w:rsidTr="00A53401">
        <w:trPr>
          <w:trHeight w:val="144"/>
        </w:trPr>
        <w:tc>
          <w:tcPr>
            <w:tcW w:w="2650"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r w:rsidRPr="00D66202">
              <w:t>Функционирование высшего должностного лица субъекта Российской Федерации и муниципального образования</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pPr>
            <w:r w:rsidRPr="00D66202">
              <w:t>01</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pPr>
            <w:r w:rsidRPr="00D66202">
              <w:t>02</w:t>
            </w:r>
          </w:p>
        </w:tc>
        <w:tc>
          <w:tcPr>
            <w:tcW w:w="967"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pPr>
            <w:r>
              <w:t>464,7</w:t>
            </w:r>
          </w:p>
        </w:tc>
      </w:tr>
      <w:tr w:rsidR="00C002CB" w:rsidRPr="003E29CF" w:rsidTr="00A53401">
        <w:trPr>
          <w:trHeight w:val="144"/>
        </w:trPr>
        <w:tc>
          <w:tcPr>
            <w:tcW w:w="2650"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r w:rsidRPr="00D66202">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pPr>
            <w:r w:rsidRPr="00D66202">
              <w:t>01</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pPr>
            <w:r w:rsidRPr="00D66202">
              <w:t>03</w:t>
            </w:r>
          </w:p>
        </w:tc>
        <w:tc>
          <w:tcPr>
            <w:tcW w:w="967"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pPr>
            <w:r>
              <w:t>49,3</w:t>
            </w:r>
          </w:p>
        </w:tc>
      </w:tr>
      <w:tr w:rsidR="00C002CB" w:rsidRPr="003E29CF" w:rsidTr="00A53401">
        <w:trPr>
          <w:trHeight w:val="1416"/>
        </w:trPr>
        <w:tc>
          <w:tcPr>
            <w:tcW w:w="2650"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912401">
            <w:r w:rsidRPr="00D66202">
              <w:lastRenderedPageBreak/>
              <w:t xml:space="preserve">Функционирование Правительства Российской Федерации, высших исполнительных органов государственной власти субъектов </w:t>
            </w:r>
            <w:r w:rsidR="00912401">
              <w:t>Российской Федерации</w:t>
            </w:r>
            <w:r w:rsidRPr="00D66202">
              <w:t>, местных администраций</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pPr>
            <w:r w:rsidRPr="00D66202">
              <w:t>01</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pPr>
            <w:r w:rsidRPr="00D66202">
              <w:t>04</w:t>
            </w:r>
          </w:p>
        </w:tc>
        <w:tc>
          <w:tcPr>
            <w:tcW w:w="967"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pPr>
            <w:r>
              <w:t>1358,3</w:t>
            </w:r>
          </w:p>
        </w:tc>
      </w:tr>
      <w:tr w:rsidR="00C002CB" w:rsidRPr="003E29CF" w:rsidTr="00A53401">
        <w:trPr>
          <w:trHeight w:val="436"/>
        </w:trPr>
        <w:tc>
          <w:tcPr>
            <w:tcW w:w="2650"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r w:rsidRPr="00D66202">
              <w:t xml:space="preserve">Обеспечение деятельности </w:t>
            </w:r>
            <w:proofErr w:type="spellStart"/>
            <w:r w:rsidRPr="00D66202">
              <w:t>финансовых,налоговых</w:t>
            </w:r>
            <w:proofErr w:type="spellEnd"/>
            <w:r w:rsidRPr="00D66202">
              <w:t xml:space="preserve"> и таможенных органов и органов финансового(финансово-бюджетного)надзора</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pPr>
            <w:r w:rsidRPr="00D66202">
              <w:t>01</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pPr>
            <w:r w:rsidRPr="00D66202">
              <w:t>06</w:t>
            </w:r>
          </w:p>
        </w:tc>
        <w:tc>
          <w:tcPr>
            <w:tcW w:w="967"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pPr>
            <w:r>
              <w:t>18.3</w:t>
            </w:r>
          </w:p>
        </w:tc>
      </w:tr>
      <w:tr w:rsidR="00C002CB" w:rsidRPr="003E29CF" w:rsidTr="00A53401">
        <w:trPr>
          <w:trHeight w:val="436"/>
        </w:trPr>
        <w:tc>
          <w:tcPr>
            <w:tcW w:w="2650"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533F50" w:rsidP="00C002CB">
            <w:r>
              <w:t>Другие общегосударственные вопросы</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pPr>
            <w:r>
              <w:t>01</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C002CB" w:rsidRPr="00C9132F" w:rsidRDefault="00C002CB" w:rsidP="00C002CB">
            <w:pPr>
              <w:jc w:val="center"/>
            </w:pPr>
            <w:r w:rsidRPr="00C9132F">
              <w:t>13</w:t>
            </w:r>
          </w:p>
        </w:tc>
        <w:tc>
          <w:tcPr>
            <w:tcW w:w="967"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center"/>
            </w:pPr>
            <w:r>
              <w:t>190,0</w:t>
            </w:r>
          </w:p>
        </w:tc>
      </w:tr>
      <w:tr w:rsidR="00C002CB" w:rsidRPr="003E29CF" w:rsidTr="00A53401">
        <w:trPr>
          <w:trHeight w:val="144"/>
        </w:trPr>
        <w:tc>
          <w:tcPr>
            <w:tcW w:w="2650"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rPr>
                <w:b/>
              </w:rPr>
            </w:pPr>
            <w:r w:rsidRPr="00D66202">
              <w:rPr>
                <w:b/>
              </w:rPr>
              <w:t>Национальная оборона</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rPr>
                <w:b/>
              </w:rPr>
            </w:pPr>
            <w:r w:rsidRPr="00D66202">
              <w:rPr>
                <w:b/>
              </w:rPr>
              <w:t>02</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rPr>
                <w:b/>
              </w:rPr>
            </w:pPr>
            <w:r w:rsidRPr="00D66202">
              <w:rPr>
                <w:b/>
              </w:rPr>
              <w:t>00</w:t>
            </w:r>
          </w:p>
        </w:tc>
        <w:tc>
          <w:tcPr>
            <w:tcW w:w="967"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rPr>
                <w:b/>
              </w:rPr>
            </w:pPr>
            <w:r>
              <w:rPr>
                <w:b/>
              </w:rPr>
              <w:t>60,7</w:t>
            </w:r>
          </w:p>
        </w:tc>
      </w:tr>
      <w:tr w:rsidR="00C002CB" w:rsidRPr="003E29CF" w:rsidTr="00A53401">
        <w:trPr>
          <w:trHeight w:val="299"/>
        </w:trPr>
        <w:tc>
          <w:tcPr>
            <w:tcW w:w="2650"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r w:rsidRPr="00D66202">
              <w:t>Мобилизационная и вневойсковая подготовка</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pPr>
            <w:r w:rsidRPr="00D66202">
              <w:t>02</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pPr>
            <w:r w:rsidRPr="00D66202">
              <w:t>03</w:t>
            </w:r>
          </w:p>
        </w:tc>
        <w:tc>
          <w:tcPr>
            <w:tcW w:w="967"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pPr>
            <w:r>
              <w:t>60,7</w:t>
            </w:r>
          </w:p>
        </w:tc>
      </w:tr>
      <w:tr w:rsidR="00C002CB" w:rsidRPr="003E29CF" w:rsidTr="00A53401">
        <w:trPr>
          <w:trHeight w:val="279"/>
        </w:trPr>
        <w:tc>
          <w:tcPr>
            <w:tcW w:w="2650"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rPr>
                <w:b/>
              </w:rPr>
            </w:pPr>
            <w:r w:rsidRPr="00D66202">
              <w:rPr>
                <w:b/>
              </w:rPr>
              <w:t>Национальная экономика</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rPr>
                <w:b/>
              </w:rPr>
            </w:pPr>
            <w:r w:rsidRPr="00D66202">
              <w:rPr>
                <w:b/>
              </w:rPr>
              <w:t>04</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rPr>
                <w:b/>
              </w:rPr>
            </w:pPr>
            <w:r w:rsidRPr="00D66202">
              <w:rPr>
                <w:b/>
              </w:rPr>
              <w:t>00</w:t>
            </w:r>
          </w:p>
        </w:tc>
        <w:tc>
          <w:tcPr>
            <w:tcW w:w="967"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rPr>
                <w:b/>
              </w:rPr>
            </w:pPr>
            <w:r>
              <w:rPr>
                <w:b/>
              </w:rPr>
              <w:t>391,3</w:t>
            </w:r>
          </w:p>
        </w:tc>
      </w:tr>
      <w:tr w:rsidR="00C002CB" w:rsidRPr="003E29CF" w:rsidTr="00A53401">
        <w:trPr>
          <w:trHeight w:val="270"/>
        </w:trPr>
        <w:tc>
          <w:tcPr>
            <w:tcW w:w="2650"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r w:rsidRPr="00D66202">
              <w:t>Дорожное хозяйство(дорожные фонды)</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pPr>
            <w:r w:rsidRPr="00D66202">
              <w:t>04</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pPr>
            <w:r w:rsidRPr="00D66202">
              <w:t>09</w:t>
            </w:r>
          </w:p>
        </w:tc>
        <w:tc>
          <w:tcPr>
            <w:tcW w:w="967"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pPr>
            <w:r>
              <w:t>391,3</w:t>
            </w:r>
          </w:p>
        </w:tc>
      </w:tr>
      <w:tr w:rsidR="00C002CB" w:rsidRPr="003E29CF" w:rsidTr="00A53401">
        <w:trPr>
          <w:trHeight w:val="264"/>
        </w:trPr>
        <w:tc>
          <w:tcPr>
            <w:tcW w:w="2650"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rPr>
                <w:b/>
              </w:rPr>
            </w:pPr>
            <w:r w:rsidRPr="00D66202">
              <w:rPr>
                <w:b/>
              </w:rPr>
              <w:t>Жилищно-коммунальное хозяйство</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rPr>
                <w:b/>
              </w:rPr>
            </w:pPr>
            <w:r w:rsidRPr="00D66202">
              <w:rPr>
                <w:b/>
              </w:rPr>
              <w:t>05</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rPr>
                <w:b/>
              </w:rPr>
            </w:pPr>
            <w:r w:rsidRPr="00D66202">
              <w:rPr>
                <w:b/>
              </w:rPr>
              <w:t>00</w:t>
            </w:r>
          </w:p>
        </w:tc>
        <w:tc>
          <w:tcPr>
            <w:tcW w:w="967"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rPr>
                <w:b/>
              </w:rPr>
            </w:pPr>
            <w:r>
              <w:rPr>
                <w:b/>
              </w:rPr>
              <w:t>1092,6</w:t>
            </w:r>
          </w:p>
        </w:tc>
      </w:tr>
      <w:tr w:rsidR="00C002CB" w:rsidRPr="003E29CF" w:rsidTr="00A53401">
        <w:trPr>
          <w:trHeight w:val="270"/>
        </w:trPr>
        <w:tc>
          <w:tcPr>
            <w:tcW w:w="2650"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r w:rsidRPr="00D66202">
              <w:t>Коммунальное хозяйство</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pPr>
            <w:r w:rsidRPr="00D66202">
              <w:t>05</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pPr>
            <w:r w:rsidRPr="00D66202">
              <w:t>02</w:t>
            </w:r>
          </w:p>
        </w:tc>
        <w:tc>
          <w:tcPr>
            <w:tcW w:w="967"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pPr>
            <w:r>
              <w:t>560,6</w:t>
            </w:r>
          </w:p>
        </w:tc>
      </w:tr>
      <w:tr w:rsidR="00C002CB" w:rsidRPr="003E29CF" w:rsidTr="00A53401">
        <w:trPr>
          <w:trHeight w:val="270"/>
        </w:trPr>
        <w:tc>
          <w:tcPr>
            <w:tcW w:w="2650"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r w:rsidRPr="00D66202">
              <w:t>Благоустройство</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pPr>
            <w:r w:rsidRPr="00D66202">
              <w:t>05</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pPr>
            <w:r w:rsidRPr="00D66202">
              <w:t>03</w:t>
            </w:r>
          </w:p>
        </w:tc>
        <w:tc>
          <w:tcPr>
            <w:tcW w:w="967"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pPr>
            <w:r>
              <w:t>532,0</w:t>
            </w:r>
          </w:p>
        </w:tc>
      </w:tr>
      <w:tr w:rsidR="00C002CB" w:rsidRPr="003E29CF" w:rsidTr="00A53401">
        <w:trPr>
          <w:trHeight w:val="270"/>
        </w:trPr>
        <w:tc>
          <w:tcPr>
            <w:tcW w:w="2650" w:type="pct"/>
            <w:tcBorders>
              <w:top w:val="single" w:sz="4" w:space="0" w:color="auto"/>
              <w:left w:val="single" w:sz="4" w:space="0" w:color="auto"/>
              <w:bottom w:val="single" w:sz="4" w:space="0" w:color="auto"/>
              <w:right w:val="single" w:sz="4" w:space="0" w:color="auto"/>
            </w:tcBorders>
            <w:shd w:val="clear" w:color="auto" w:fill="auto"/>
          </w:tcPr>
          <w:p w:rsidR="00C002CB" w:rsidRPr="00C9132F" w:rsidRDefault="00C002CB" w:rsidP="00C002CB">
            <w:pPr>
              <w:rPr>
                <w:b/>
              </w:rPr>
            </w:pPr>
            <w:r w:rsidRPr="00C9132F">
              <w:rPr>
                <w:b/>
              </w:rPr>
              <w:t>Образование</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C002CB" w:rsidRPr="00C9132F" w:rsidRDefault="00C002CB" w:rsidP="00C002CB">
            <w:pPr>
              <w:jc w:val="center"/>
              <w:rPr>
                <w:b/>
              </w:rPr>
            </w:pPr>
            <w:r w:rsidRPr="00C9132F">
              <w:rPr>
                <w:b/>
              </w:rPr>
              <w:t>07</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C002CB" w:rsidRPr="00C9132F" w:rsidRDefault="00C002CB" w:rsidP="00C002CB">
            <w:pPr>
              <w:jc w:val="center"/>
              <w:rPr>
                <w:b/>
              </w:rPr>
            </w:pPr>
            <w:r w:rsidRPr="00C9132F">
              <w:rPr>
                <w:b/>
              </w:rPr>
              <w:t>00</w:t>
            </w:r>
          </w:p>
        </w:tc>
        <w:tc>
          <w:tcPr>
            <w:tcW w:w="967" w:type="pct"/>
            <w:tcBorders>
              <w:top w:val="single" w:sz="4" w:space="0" w:color="auto"/>
              <w:left w:val="single" w:sz="4" w:space="0" w:color="auto"/>
              <w:bottom w:val="single" w:sz="4" w:space="0" w:color="auto"/>
              <w:right w:val="single" w:sz="4" w:space="0" w:color="auto"/>
            </w:tcBorders>
            <w:shd w:val="clear" w:color="auto" w:fill="auto"/>
          </w:tcPr>
          <w:p w:rsidR="00C002CB" w:rsidRPr="00C9132F" w:rsidRDefault="00C002CB" w:rsidP="00C002CB">
            <w:pPr>
              <w:jc w:val="center"/>
              <w:rPr>
                <w:b/>
              </w:rPr>
            </w:pPr>
            <w:r w:rsidRPr="00C9132F">
              <w:rPr>
                <w:b/>
              </w:rPr>
              <w:t>22,8</w:t>
            </w:r>
          </w:p>
        </w:tc>
      </w:tr>
      <w:tr w:rsidR="00C002CB" w:rsidRPr="003E29CF" w:rsidTr="00A53401">
        <w:trPr>
          <w:trHeight w:val="270"/>
        </w:trPr>
        <w:tc>
          <w:tcPr>
            <w:tcW w:w="2650"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tabs>
                <w:tab w:val="left" w:pos="990"/>
                <w:tab w:val="left" w:pos="1110"/>
                <w:tab w:val="left" w:pos="1200"/>
                <w:tab w:val="left" w:pos="1305"/>
              </w:tabs>
            </w:pPr>
            <w:r>
              <w:t>Общее образование</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pPr>
            <w:r>
              <w:t>07</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pPr>
            <w:r>
              <w:t>02</w:t>
            </w:r>
          </w:p>
        </w:tc>
        <w:tc>
          <w:tcPr>
            <w:tcW w:w="967"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center"/>
            </w:pPr>
            <w:r>
              <w:t>22,8</w:t>
            </w:r>
          </w:p>
        </w:tc>
      </w:tr>
      <w:tr w:rsidR="00C002CB" w:rsidRPr="001F0792" w:rsidTr="00A53401">
        <w:trPr>
          <w:trHeight w:val="270"/>
        </w:trPr>
        <w:tc>
          <w:tcPr>
            <w:tcW w:w="2650" w:type="pct"/>
            <w:tcBorders>
              <w:top w:val="single" w:sz="4" w:space="0" w:color="auto"/>
              <w:left w:val="single" w:sz="4" w:space="0" w:color="auto"/>
              <w:bottom w:val="single" w:sz="4" w:space="0" w:color="auto"/>
              <w:right w:val="single" w:sz="4" w:space="0" w:color="auto"/>
            </w:tcBorders>
            <w:shd w:val="clear" w:color="auto" w:fill="auto"/>
          </w:tcPr>
          <w:p w:rsidR="00C002CB" w:rsidRPr="001F0792" w:rsidRDefault="00C002CB" w:rsidP="00C002CB">
            <w:pPr>
              <w:rPr>
                <w:b/>
              </w:rPr>
            </w:pPr>
            <w:r w:rsidRPr="001F0792">
              <w:rPr>
                <w:b/>
              </w:rPr>
              <w:t>Социальная политика</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C002CB" w:rsidRPr="001F0792" w:rsidRDefault="00C002CB" w:rsidP="00C002CB">
            <w:pPr>
              <w:jc w:val="center"/>
              <w:rPr>
                <w:b/>
              </w:rPr>
            </w:pPr>
            <w:r w:rsidRPr="001F0792">
              <w:rPr>
                <w:b/>
              </w:rPr>
              <w:t>10</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C002CB" w:rsidRPr="001F0792" w:rsidRDefault="00C002CB" w:rsidP="00C002CB">
            <w:pPr>
              <w:jc w:val="center"/>
              <w:rPr>
                <w:b/>
              </w:rPr>
            </w:pPr>
            <w:r w:rsidRPr="001F0792">
              <w:rPr>
                <w:b/>
              </w:rPr>
              <w:t>00</w:t>
            </w:r>
          </w:p>
        </w:tc>
        <w:tc>
          <w:tcPr>
            <w:tcW w:w="967" w:type="pct"/>
            <w:tcBorders>
              <w:top w:val="single" w:sz="4" w:space="0" w:color="auto"/>
              <w:left w:val="single" w:sz="4" w:space="0" w:color="auto"/>
              <w:bottom w:val="single" w:sz="4" w:space="0" w:color="auto"/>
              <w:right w:val="single" w:sz="4" w:space="0" w:color="auto"/>
            </w:tcBorders>
            <w:shd w:val="clear" w:color="auto" w:fill="auto"/>
          </w:tcPr>
          <w:p w:rsidR="00C002CB" w:rsidRPr="001F0792" w:rsidRDefault="00C002CB" w:rsidP="00C002CB">
            <w:pPr>
              <w:jc w:val="center"/>
              <w:rPr>
                <w:b/>
              </w:rPr>
            </w:pPr>
            <w:r w:rsidRPr="001F0792">
              <w:rPr>
                <w:b/>
              </w:rPr>
              <w:t>7,2</w:t>
            </w:r>
          </w:p>
        </w:tc>
      </w:tr>
      <w:tr w:rsidR="00C002CB" w:rsidRPr="003E29CF" w:rsidTr="00A53401">
        <w:trPr>
          <w:trHeight w:val="270"/>
        </w:trPr>
        <w:tc>
          <w:tcPr>
            <w:tcW w:w="2650" w:type="pct"/>
            <w:tcBorders>
              <w:top w:val="single" w:sz="4" w:space="0" w:color="auto"/>
              <w:left w:val="single" w:sz="4" w:space="0" w:color="auto"/>
              <w:bottom w:val="single" w:sz="4" w:space="0" w:color="auto"/>
              <w:right w:val="single" w:sz="4" w:space="0" w:color="auto"/>
            </w:tcBorders>
            <w:shd w:val="clear" w:color="auto" w:fill="auto"/>
          </w:tcPr>
          <w:p w:rsidR="00C002CB" w:rsidRPr="00D13EF9" w:rsidRDefault="00C002CB" w:rsidP="00C002CB">
            <w:r w:rsidRPr="001F1929">
              <w:t>Другие вопросы в области социальной политики</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pPr>
            <w:r>
              <w:t>10</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C002CB" w:rsidRPr="00D66202" w:rsidRDefault="00C002CB" w:rsidP="00C002CB">
            <w:pPr>
              <w:jc w:val="center"/>
            </w:pPr>
            <w:r>
              <w:t>06</w:t>
            </w:r>
          </w:p>
        </w:tc>
        <w:tc>
          <w:tcPr>
            <w:tcW w:w="967" w:type="pct"/>
            <w:tcBorders>
              <w:top w:val="single" w:sz="4" w:space="0" w:color="auto"/>
              <w:left w:val="single" w:sz="4" w:space="0" w:color="auto"/>
              <w:bottom w:val="single" w:sz="4" w:space="0" w:color="auto"/>
              <w:right w:val="single" w:sz="4" w:space="0" w:color="auto"/>
            </w:tcBorders>
            <w:shd w:val="clear" w:color="auto" w:fill="auto"/>
          </w:tcPr>
          <w:p w:rsidR="00C002CB" w:rsidRDefault="00C002CB" w:rsidP="00C002CB">
            <w:pPr>
              <w:jc w:val="center"/>
            </w:pPr>
            <w:r>
              <w:t>7,2</w:t>
            </w:r>
          </w:p>
        </w:tc>
      </w:tr>
    </w:tbl>
    <w:p w:rsidR="000D3E56" w:rsidRDefault="000D3E56" w:rsidP="00A91428">
      <w:pPr>
        <w:jc w:val="both"/>
        <w:rPr>
          <w:sz w:val="28"/>
          <w:szCs w:val="28"/>
        </w:rPr>
      </w:pPr>
    </w:p>
    <w:p w:rsidR="00D70D43" w:rsidRDefault="00D70D43" w:rsidP="00A91428">
      <w:pPr>
        <w:jc w:val="both"/>
        <w:rPr>
          <w:sz w:val="28"/>
          <w:szCs w:val="28"/>
        </w:rPr>
      </w:pPr>
    </w:p>
    <w:p w:rsidR="00D70D43" w:rsidRDefault="00D70D43" w:rsidP="00A91428">
      <w:pPr>
        <w:jc w:val="both"/>
        <w:rPr>
          <w:sz w:val="28"/>
          <w:szCs w:val="28"/>
        </w:rPr>
      </w:pPr>
    </w:p>
    <w:p w:rsidR="00FC31D8" w:rsidRDefault="00FC31D8" w:rsidP="00A91428">
      <w:pPr>
        <w:jc w:val="both"/>
        <w:rPr>
          <w:sz w:val="28"/>
          <w:szCs w:val="28"/>
        </w:rPr>
      </w:pPr>
    </w:p>
    <w:p w:rsidR="00D76FBA" w:rsidRPr="000E6CAF" w:rsidRDefault="00D76FBA" w:rsidP="00D76FBA">
      <w:pPr>
        <w:ind w:left="5940"/>
      </w:pPr>
      <w:r>
        <w:t xml:space="preserve">Приложение </w:t>
      </w:r>
      <w:r w:rsidR="00177502">
        <w:t>4</w:t>
      </w:r>
    </w:p>
    <w:p w:rsidR="00D76FBA" w:rsidRPr="000E6CAF" w:rsidRDefault="00D76FBA" w:rsidP="00D76FBA">
      <w:pPr>
        <w:ind w:left="5940"/>
      </w:pPr>
      <w:r w:rsidRPr="000E6CAF">
        <w:t xml:space="preserve">к </w:t>
      </w:r>
      <w:r>
        <w:t>решению Совета депутатов</w:t>
      </w:r>
      <w:r w:rsidR="00783958">
        <w:t xml:space="preserve"> </w:t>
      </w:r>
      <w:proofErr w:type="spellStart"/>
      <w:r w:rsidR="00F4361F">
        <w:t>Беленинского</w:t>
      </w:r>
      <w:proofErr w:type="spellEnd"/>
      <w:r w:rsidR="00F4361F">
        <w:t xml:space="preserve"> </w:t>
      </w:r>
      <w:r w:rsidR="00783958">
        <w:t xml:space="preserve">сельского поселения </w:t>
      </w:r>
      <w:proofErr w:type="spellStart"/>
      <w:r w:rsidR="00783958">
        <w:t>Сафоновского</w:t>
      </w:r>
      <w:proofErr w:type="spellEnd"/>
      <w:r w:rsidR="00783958">
        <w:t xml:space="preserve"> района Смоленской области</w:t>
      </w:r>
      <w:r>
        <w:t xml:space="preserve"> </w:t>
      </w:r>
      <w:r w:rsidRPr="000E6CAF">
        <w:t xml:space="preserve">«Об исполнении бюджета </w:t>
      </w:r>
      <w:proofErr w:type="spellStart"/>
      <w:r w:rsidR="00F4361F">
        <w:t>Беленинского</w:t>
      </w:r>
      <w:proofErr w:type="spellEnd"/>
      <w:r w:rsidR="00783958">
        <w:t xml:space="preserve"> сельского поселения </w:t>
      </w:r>
      <w:proofErr w:type="spellStart"/>
      <w:r>
        <w:t>Сафоновск</w:t>
      </w:r>
      <w:r w:rsidR="00783958">
        <w:t>ого</w:t>
      </w:r>
      <w:proofErr w:type="spellEnd"/>
      <w:r w:rsidR="00783958">
        <w:t xml:space="preserve"> района</w:t>
      </w:r>
      <w:r>
        <w:t xml:space="preserve"> Смоленской области за </w:t>
      </w:r>
      <w:r w:rsidR="0083357F">
        <w:t>201</w:t>
      </w:r>
      <w:r w:rsidR="00783958">
        <w:t>6</w:t>
      </w:r>
      <w:r w:rsidRPr="000E6CAF">
        <w:t xml:space="preserve"> год»</w:t>
      </w:r>
    </w:p>
    <w:p w:rsidR="00D76FBA" w:rsidRPr="000E6CAF" w:rsidRDefault="00D76FBA" w:rsidP="00D76FBA">
      <w:pPr>
        <w:jc w:val="right"/>
      </w:pPr>
    </w:p>
    <w:p w:rsidR="00D76FBA" w:rsidRPr="006E1538" w:rsidRDefault="00D76FBA" w:rsidP="00D76FBA">
      <w:pPr>
        <w:pStyle w:val="af"/>
        <w:jc w:val="center"/>
        <w:rPr>
          <w:b/>
          <w:bCs/>
          <w:sz w:val="28"/>
          <w:szCs w:val="28"/>
        </w:rPr>
      </w:pPr>
      <w:r w:rsidRPr="006E1538">
        <w:rPr>
          <w:b/>
          <w:bCs/>
          <w:sz w:val="28"/>
          <w:szCs w:val="28"/>
        </w:rPr>
        <w:t xml:space="preserve">Источники финансирования дефицита бюджета </w:t>
      </w:r>
      <w:proofErr w:type="spellStart"/>
      <w:r w:rsidR="00F4361F">
        <w:rPr>
          <w:b/>
          <w:bCs/>
          <w:sz w:val="28"/>
          <w:szCs w:val="28"/>
        </w:rPr>
        <w:t>Беленинского</w:t>
      </w:r>
      <w:proofErr w:type="spellEnd"/>
      <w:r w:rsidR="00783958">
        <w:rPr>
          <w:b/>
          <w:bCs/>
          <w:sz w:val="28"/>
          <w:szCs w:val="28"/>
        </w:rPr>
        <w:t xml:space="preserve"> сельского поселения </w:t>
      </w:r>
      <w:proofErr w:type="spellStart"/>
      <w:r w:rsidRPr="006E1538">
        <w:rPr>
          <w:b/>
          <w:bCs/>
          <w:sz w:val="28"/>
          <w:szCs w:val="28"/>
        </w:rPr>
        <w:t>Сафоновск</w:t>
      </w:r>
      <w:r w:rsidR="00783958">
        <w:rPr>
          <w:b/>
          <w:bCs/>
          <w:sz w:val="28"/>
          <w:szCs w:val="28"/>
        </w:rPr>
        <w:t>ого</w:t>
      </w:r>
      <w:proofErr w:type="spellEnd"/>
      <w:r w:rsidR="00783958">
        <w:rPr>
          <w:b/>
          <w:bCs/>
          <w:sz w:val="28"/>
          <w:szCs w:val="28"/>
        </w:rPr>
        <w:t xml:space="preserve"> района</w:t>
      </w:r>
      <w:r w:rsidRPr="006E1538">
        <w:rPr>
          <w:b/>
          <w:bCs/>
          <w:sz w:val="28"/>
          <w:szCs w:val="28"/>
        </w:rPr>
        <w:t xml:space="preserve"> С</w:t>
      </w:r>
      <w:r>
        <w:rPr>
          <w:b/>
          <w:bCs/>
          <w:sz w:val="28"/>
          <w:szCs w:val="28"/>
        </w:rPr>
        <w:t xml:space="preserve">моленской области за </w:t>
      </w:r>
      <w:r w:rsidR="0083357F">
        <w:rPr>
          <w:b/>
          <w:bCs/>
          <w:sz w:val="28"/>
          <w:szCs w:val="28"/>
        </w:rPr>
        <w:t>201</w:t>
      </w:r>
      <w:r w:rsidR="00783958">
        <w:rPr>
          <w:b/>
          <w:bCs/>
          <w:sz w:val="28"/>
          <w:szCs w:val="28"/>
        </w:rPr>
        <w:t>6</w:t>
      </w:r>
      <w:r w:rsidRPr="006E1538">
        <w:rPr>
          <w:b/>
          <w:bCs/>
          <w:sz w:val="28"/>
          <w:szCs w:val="28"/>
        </w:rPr>
        <w:t xml:space="preserve"> год по кодам классификации источников финансирования дефицитов бюджетов</w:t>
      </w:r>
    </w:p>
    <w:p w:rsidR="00D76FBA" w:rsidRPr="000E6CAF" w:rsidRDefault="00D76FBA" w:rsidP="00D76FBA">
      <w:pPr>
        <w:pStyle w:val="af"/>
        <w:jc w:val="center"/>
        <w:rPr>
          <w:b/>
          <w:bCs/>
          <w:sz w:val="24"/>
          <w:szCs w:val="24"/>
        </w:rPr>
      </w:pPr>
    </w:p>
    <w:p w:rsidR="00D76FBA" w:rsidRPr="000E6CAF" w:rsidRDefault="00D76FBA" w:rsidP="00D76FBA">
      <w:pPr>
        <w:pStyle w:val="af"/>
        <w:ind w:right="-135"/>
        <w:jc w:val="right"/>
        <w:rPr>
          <w:sz w:val="24"/>
          <w:szCs w:val="24"/>
        </w:rPr>
      </w:pPr>
      <w:r w:rsidRPr="000E6CAF">
        <w:rPr>
          <w:sz w:val="24"/>
          <w:szCs w:val="24"/>
        </w:rPr>
        <w:t>(тыс. рублей)</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1134"/>
        <w:gridCol w:w="2835"/>
        <w:gridCol w:w="2126"/>
      </w:tblGrid>
      <w:tr w:rsidR="00CC428F" w:rsidRPr="000E6CAF">
        <w:trPr>
          <w:cantSplit/>
        </w:trPr>
        <w:tc>
          <w:tcPr>
            <w:tcW w:w="4253" w:type="dxa"/>
            <w:vMerge w:val="restart"/>
            <w:tcBorders>
              <w:top w:val="single" w:sz="4" w:space="0" w:color="auto"/>
              <w:left w:val="single" w:sz="4" w:space="0" w:color="auto"/>
              <w:right w:val="single" w:sz="4" w:space="0" w:color="auto"/>
            </w:tcBorders>
            <w:vAlign w:val="center"/>
          </w:tcPr>
          <w:p w:rsidR="00CC428F" w:rsidRPr="000E6CAF" w:rsidRDefault="00CC428F" w:rsidP="00834E26">
            <w:pPr>
              <w:pStyle w:val="af"/>
              <w:jc w:val="center"/>
              <w:rPr>
                <w:b/>
                <w:bCs/>
                <w:sz w:val="24"/>
                <w:szCs w:val="24"/>
              </w:rPr>
            </w:pPr>
            <w:r>
              <w:rPr>
                <w:b/>
                <w:bCs/>
                <w:sz w:val="24"/>
                <w:szCs w:val="24"/>
              </w:rPr>
              <w:t>Наименование показателя</w:t>
            </w:r>
          </w:p>
        </w:tc>
        <w:tc>
          <w:tcPr>
            <w:tcW w:w="3969" w:type="dxa"/>
            <w:gridSpan w:val="2"/>
            <w:tcBorders>
              <w:top w:val="single" w:sz="4" w:space="0" w:color="auto"/>
              <w:left w:val="single" w:sz="4" w:space="0" w:color="auto"/>
              <w:bottom w:val="single" w:sz="4" w:space="0" w:color="auto"/>
              <w:right w:val="single" w:sz="4" w:space="0" w:color="auto"/>
            </w:tcBorders>
          </w:tcPr>
          <w:p w:rsidR="00CC428F" w:rsidRPr="000E6CAF" w:rsidRDefault="00CC428F" w:rsidP="00D76FBA">
            <w:pPr>
              <w:pStyle w:val="af"/>
              <w:jc w:val="center"/>
              <w:rPr>
                <w:b/>
                <w:bCs/>
                <w:sz w:val="24"/>
                <w:szCs w:val="24"/>
              </w:rPr>
            </w:pPr>
            <w:r>
              <w:rPr>
                <w:b/>
                <w:bCs/>
                <w:sz w:val="24"/>
                <w:szCs w:val="24"/>
              </w:rPr>
              <w:t>Код бюджетной классификации</w:t>
            </w:r>
          </w:p>
        </w:tc>
        <w:tc>
          <w:tcPr>
            <w:tcW w:w="2126" w:type="dxa"/>
            <w:vMerge w:val="restart"/>
            <w:tcBorders>
              <w:top w:val="single" w:sz="4" w:space="0" w:color="auto"/>
              <w:left w:val="single" w:sz="4" w:space="0" w:color="auto"/>
              <w:right w:val="single" w:sz="4" w:space="0" w:color="auto"/>
            </w:tcBorders>
            <w:vAlign w:val="center"/>
          </w:tcPr>
          <w:p w:rsidR="00CC428F" w:rsidRPr="000E6CAF" w:rsidRDefault="00CC428F" w:rsidP="00D76FBA">
            <w:pPr>
              <w:pStyle w:val="af"/>
              <w:jc w:val="center"/>
              <w:rPr>
                <w:b/>
                <w:bCs/>
                <w:sz w:val="24"/>
                <w:szCs w:val="24"/>
              </w:rPr>
            </w:pPr>
            <w:r>
              <w:rPr>
                <w:b/>
                <w:bCs/>
                <w:sz w:val="24"/>
                <w:szCs w:val="24"/>
              </w:rPr>
              <w:t>Кассовое исполнение</w:t>
            </w:r>
          </w:p>
        </w:tc>
      </w:tr>
      <w:tr w:rsidR="00CC428F" w:rsidRPr="000E6CAF" w:rsidTr="00F4361F">
        <w:trPr>
          <w:cantSplit/>
        </w:trPr>
        <w:tc>
          <w:tcPr>
            <w:tcW w:w="4253" w:type="dxa"/>
            <w:vMerge/>
            <w:tcBorders>
              <w:left w:val="single" w:sz="4" w:space="0" w:color="auto"/>
              <w:bottom w:val="single" w:sz="4" w:space="0" w:color="auto"/>
              <w:right w:val="single" w:sz="4" w:space="0" w:color="auto"/>
            </w:tcBorders>
            <w:vAlign w:val="center"/>
          </w:tcPr>
          <w:p w:rsidR="00CC428F" w:rsidRDefault="00CC428F" w:rsidP="00834E26">
            <w:pPr>
              <w:pStyle w:val="af"/>
              <w:jc w:val="center"/>
              <w:rPr>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428F" w:rsidRPr="008F4B54" w:rsidRDefault="00CC428F" w:rsidP="00D76FBA">
            <w:pPr>
              <w:pStyle w:val="af"/>
              <w:jc w:val="center"/>
              <w:rPr>
                <w:b/>
                <w:bCs/>
                <w:sz w:val="24"/>
                <w:szCs w:val="24"/>
              </w:rPr>
            </w:pPr>
            <w:r w:rsidRPr="008F4B54">
              <w:rPr>
                <w:b/>
                <w:bCs/>
                <w:sz w:val="24"/>
                <w:szCs w:val="24"/>
              </w:rPr>
              <w:t>Администратор источника финансирования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CC428F" w:rsidRPr="008F4B54" w:rsidRDefault="00CC428F" w:rsidP="00D76FBA">
            <w:pPr>
              <w:pStyle w:val="af"/>
              <w:jc w:val="center"/>
              <w:rPr>
                <w:b/>
                <w:bCs/>
                <w:sz w:val="24"/>
                <w:szCs w:val="24"/>
              </w:rPr>
            </w:pPr>
            <w:r w:rsidRPr="008F4B54">
              <w:rPr>
                <w:b/>
                <w:bCs/>
                <w:sz w:val="24"/>
                <w:szCs w:val="24"/>
              </w:rPr>
              <w:t>источника финансирования</w:t>
            </w:r>
          </w:p>
        </w:tc>
        <w:tc>
          <w:tcPr>
            <w:tcW w:w="2126" w:type="dxa"/>
            <w:vMerge/>
            <w:tcBorders>
              <w:left w:val="single" w:sz="4" w:space="0" w:color="auto"/>
              <w:bottom w:val="single" w:sz="4" w:space="0" w:color="auto"/>
              <w:right w:val="single" w:sz="4" w:space="0" w:color="auto"/>
            </w:tcBorders>
            <w:vAlign w:val="center"/>
          </w:tcPr>
          <w:p w:rsidR="00CC428F" w:rsidRDefault="00CC428F" w:rsidP="00D76FBA">
            <w:pPr>
              <w:pStyle w:val="af"/>
              <w:jc w:val="center"/>
              <w:rPr>
                <w:b/>
                <w:bCs/>
                <w:sz w:val="24"/>
                <w:szCs w:val="24"/>
              </w:rPr>
            </w:pPr>
          </w:p>
        </w:tc>
      </w:tr>
      <w:tr w:rsidR="00CC428F" w:rsidRPr="000E6CAF" w:rsidTr="00F4361F">
        <w:trPr>
          <w:cantSplit/>
        </w:trPr>
        <w:tc>
          <w:tcPr>
            <w:tcW w:w="4253" w:type="dxa"/>
            <w:tcBorders>
              <w:top w:val="single" w:sz="4" w:space="0" w:color="auto"/>
              <w:left w:val="single" w:sz="4" w:space="0" w:color="auto"/>
              <w:bottom w:val="single" w:sz="4" w:space="0" w:color="auto"/>
              <w:right w:val="single" w:sz="4" w:space="0" w:color="auto"/>
            </w:tcBorders>
          </w:tcPr>
          <w:p w:rsidR="00CC428F" w:rsidRDefault="00CC428F" w:rsidP="00D76FBA">
            <w:pPr>
              <w:pStyle w:val="af"/>
              <w:jc w:val="center"/>
              <w:rPr>
                <w:b/>
                <w:bCs/>
                <w:sz w:val="24"/>
                <w:szCs w:val="24"/>
              </w:rPr>
            </w:pPr>
            <w:r>
              <w:rPr>
                <w:b/>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C428F" w:rsidRDefault="00CC428F" w:rsidP="00D76FBA">
            <w:pPr>
              <w:pStyle w:val="af"/>
              <w:jc w:val="center"/>
              <w:rPr>
                <w:b/>
                <w:bCs/>
                <w:sz w:val="24"/>
                <w:szCs w:val="24"/>
              </w:rPr>
            </w:pPr>
            <w:r>
              <w:rPr>
                <w:b/>
                <w:bCs/>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CC428F" w:rsidRDefault="00CC428F" w:rsidP="00D76FBA">
            <w:pPr>
              <w:pStyle w:val="af"/>
              <w:jc w:val="center"/>
              <w:rPr>
                <w:b/>
                <w:bCs/>
                <w:sz w:val="24"/>
                <w:szCs w:val="24"/>
              </w:rPr>
            </w:pPr>
            <w:r>
              <w:rPr>
                <w:b/>
                <w:bCs/>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tcPr>
          <w:p w:rsidR="00CC428F" w:rsidRDefault="00CC428F" w:rsidP="00D76FBA">
            <w:pPr>
              <w:pStyle w:val="af"/>
              <w:jc w:val="center"/>
              <w:rPr>
                <w:b/>
                <w:bCs/>
                <w:sz w:val="24"/>
                <w:szCs w:val="24"/>
              </w:rPr>
            </w:pPr>
            <w:r>
              <w:rPr>
                <w:b/>
                <w:bCs/>
                <w:sz w:val="24"/>
                <w:szCs w:val="24"/>
              </w:rPr>
              <w:t>4</w:t>
            </w:r>
          </w:p>
        </w:tc>
      </w:tr>
      <w:tr w:rsidR="007712F9" w:rsidRPr="000E6CAF" w:rsidTr="00F4361F">
        <w:trPr>
          <w:cantSplit/>
        </w:trPr>
        <w:tc>
          <w:tcPr>
            <w:tcW w:w="4253" w:type="dxa"/>
            <w:tcBorders>
              <w:top w:val="single" w:sz="4" w:space="0" w:color="auto"/>
              <w:left w:val="single" w:sz="4" w:space="0" w:color="auto"/>
              <w:bottom w:val="single" w:sz="4" w:space="0" w:color="auto"/>
              <w:right w:val="single" w:sz="4" w:space="0" w:color="auto"/>
            </w:tcBorders>
          </w:tcPr>
          <w:p w:rsidR="007712F9" w:rsidRDefault="007712F9" w:rsidP="00D76FBA">
            <w:pPr>
              <w:pStyle w:val="af"/>
              <w:jc w:val="center"/>
              <w:rPr>
                <w:b/>
                <w:bCs/>
                <w:sz w:val="24"/>
                <w:szCs w:val="24"/>
              </w:rPr>
            </w:pPr>
            <w:r>
              <w:rPr>
                <w:b/>
                <w:bCs/>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7712F9" w:rsidRDefault="007712F9" w:rsidP="00D76FBA">
            <w:pPr>
              <w:pStyle w:val="af"/>
              <w:jc w:val="center"/>
              <w:rPr>
                <w:b/>
                <w:bCs/>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7712F9" w:rsidRDefault="007712F9" w:rsidP="00D76FBA">
            <w:pPr>
              <w:pStyle w:val="af"/>
              <w:jc w:val="center"/>
              <w:rPr>
                <w:b/>
                <w:bCs/>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712F9" w:rsidRDefault="00F4361F" w:rsidP="00D76FBA">
            <w:pPr>
              <w:pStyle w:val="af"/>
              <w:jc w:val="center"/>
              <w:rPr>
                <w:b/>
                <w:bCs/>
                <w:sz w:val="24"/>
                <w:szCs w:val="24"/>
              </w:rPr>
            </w:pPr>
            <w:r>
              <w:rPr>
                <w:b/>
                <w:bCs/>
                <w:sz w:val="24"/>
                <w:szCs w:val="24"/>
              </w:rPr>
              <w:t>-53,9</w:t>
            </w:r>
          </w:p>
        </w:tc>
      </w:tr>
      <w:tr w:rsidR="007712F9" w:rsidRPr="000E6CAF" w:rsidTr="00F4361F">
        <w:trPr>
          <w:cantSplit/>
        </w:trPr>
        <w:tc>
          <w:tcPr>
            <w:tcW w:w="4253" w:type="dxa"/>
            <w:tcBorders>
              <w:top w:val="single" w:sz="4" w:space="0" w:color="auto"/>
              <w:left w:val="single" w:sz="4" w:space="0" w:color="auto"/>
              <w:bottom w:val="single" w:sz="4" w:space="0" w:color="auto"/>
              <w:right w:val="single" w:sz="4" w:space="0" w:color="auto"/>
            </w:tcBorders>
          </w:tcPr>
          <w:p w:rsidR="007712F9" w:rsidRPr="007712F9" w:rsidRDefault="007712F9" w:rsidP="007712F9">
            <w:pPr>
              <w:pStyle w:val="af"/>
              <w:rPr>
                <w:bCs/>
                <w:sz w:val="24"/>
                <w:szCs w:val="24"/>
              </w:rPr>
            </w:pPr>
            <w:r w:rsidRPr="007712F9">
              <w:rPr>
                <w:bCs/>
                <w:sz w:val="24"/>
                <w:szCs w:val="24"/>
              </w:rPr>
              <w:t>в том числе:</w:t>
            </w:r>
          </w:p>
        </w:tc>
        <w:tc>
          <w:tcPr>
            <w:tcW w:w="1134" w:type="dxa"/>
            <w:tcBorders>
              <w:top w:val="single" w:sz="4" w:space="0" w:color="auto"/>
              <w:left w:val="single" w:sz="4" w:space="0" w:color="auto"/>
              <w:bottom w:val="single" w:sz="4" w:space="0" w:color="auto"/>
              <w:right w:val="single" w:sz="4" w:space="0" w:color="auto"/>
            </w:tcBorders>
          </w:tcPr>
          <w:p w:rsidR="007712F9" w:rsidRDefault="007712F9" w:rsidP="00D76FBA">
            <w:pPr>
              <w:pStyle w:val="af"/>
              <w:jc w:val="center"/>
              <w:rPr>
                <w:b/>
                <w:bCs/>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7712F9" w:rsidRDefault="007712F9" w:rsidP="00D76FBA">
            <w:pPr>
              <w:pStyle w:val="af"/>
              <w:jc w:val="center"/>
              <w:rPr>
                <w:b/>
                <w:bCs/>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712F9" w:rsidRDefault="007712F9" w:rsidP="00D76FBA">
            <w:pPr>
              <w:pStyle w:val="af"/>
              <w:jc w:val="center"/>
              <w:rPr>
                <w:b/>
                <w:bCs/>
                <w:sz w:val="24"/>
                <w:szCs w:val="24"/>
              </w:rPr>
            </w:pPr>
          </w:p>
        </w:tc>
      </w:tr>
      <w:tr w:rsidR="007712F9" w:rsidRPr="000E6CAF" w:rsidTr="00F4361F">
        <w:trPr>
          <w:cantSplit/>
        </w:trPr>
        <w:tc>
          <w:tcPr>
            <w:tcW w:w="4253" w:type="dxa"/>
            <w:tcBorders>
              <w:top w:val="single" w:sz="4" w:space="0" w:color="auto"/>
              <w:left w:val="single" w:sz="4" w:space="0" w:color="auto"/>
              <w:bottom w:val="single" w:sz="4" w:space="0" w:color="auto"/>
              <w:right w:val="single" w:sz="4" w:space="0" w:color="auto"/>
            </w:tcBorders>
          </w:tcPr>
          <w:p w:rsidR="007712F9" w:rsidRPr="007712F9" w:rsidRDefault="007712F9" w:rsidP="00F4361F">
            <w:pPr>
              <w:autoSpaceDE w:val="0"/>
              <w:autoSpaceDN w:val="0"/>
              <w:adjustRightInd w:val="0"/>
              <w:jc w:val="both"/>
              <w:outlineLvl w:val="0"/>
            </w:pPr>
            <w:r>
              <w:lastRenderedPageBreak/>
              <w:t xml:space="preserve">Источники внутреннего финансирования дефицита бюджета </w:t>
            </w:r>
            <w:proofErr w:type="spellStart"/>
            <w:r w:rsidR="00F4361F">
              <w:t>Беленинского</w:t>
            </w:r>
            <w:proofErr w:type="spellEnd"/>
            <w:r>
              <w:t xml:space="preserve"> сельского поселения </w:t>
            </w:r>
            <w:proofErr w:type="spellStart"/>
            <w:r>
              <w:t>Сафоновск</w:t>
            </w:r>
            <w:r w:rsidR="00BD5D06">
              <w:t>ого</w:t>
            </w:r>
            <w:proofErr w:type="spellEnd"/>
            <w:r>
              <w:t xml:space="preserve"> район</w:t>
            </w:r>
            <w:r w:rsidR="00BD5D06">
              <w:t>а</w:t>
            </w:r>
            <w:r>
              <w:t xml:space="preserve">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7712F9" w:rsidRDefault="007712F9" w:rsidP="00D76FBA">
            <w:pPr>
              <w:pStyle w:val="af"/>
              <w:jc w:val="center"/>
              <w:rPr>
                <w:b/>
                <w:bCs/>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7712F9" w:rsidRDefault="007712F9" w:rsidP="00D76FBA">
            <w:pPr>
              <w:pStyle w:val="af"/>
              <w:jc w:val="center"/>
              <w:rPr>
                <w:b/>
                <w:bCs/>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712F9" w:rsidRDefault="009421BB" w:rsidP="00D76FBA">
            <w:pPr>
              <w:pStyle w:val="af"/>
              <w:jc w:val="center"/>
              <w:rPr>
                <w:b/>
                <w:bCs/>
                <w:sz w:val="24"/>
                <w:szCs w:val="24"/>
              </w:rPr>
            </w:pPr>
            <w:r>
              <w:rPr>
                <w:b/>
                <w:bCs/>
                <w:sz w:val="24"/>
                <w:szCs w:val="24"/>
              </w:rPr>
              <w:t>-53,9</w:t>
            </w:r>
          </w:p>
        </w:tc>
      </w:tr>
      <w:tr w:rsidR="00834E26" w:rsidRPr="000E6CAF" w:rsidTr="00F4361F">
        <w:trPr>
          <w:cantSplit/>
        </w:trPr>
        <w:tc>
          <w:tcPr>
            <w:tcW w:w="4253" w:type="dxa"/>
            <w:tcBorders>
              <w:top w:val="single" w:sz="4" w:space="0" w:color="auto"/>
              <w:left w:val="single" w:sz="4" w:space="0" w:color="auto"/>
              <w:bottom w:val="single" w:sz="4" w:space="0" w:color="auto"/>
              <w:right w:val="single" w:sz="4" w:space="0" w:color="auto"/>
            </w:tcBorders>
          </w:tcPr>
          <w:p w:rsidR="00834E26" w:rsidRPr="000E6CAF" w:rsidRDefault="00616F1E" w:rsidP="00F4361F">
            <w:pPr>
              <w:pStyle w:val="af"/>
              <w:jc w:val="center"/>
              <w:rPr>
                <w:b/>
                <w:bCs/>
                <w:sz w:val="24"/>
                <w:szCs w:val="24"/>
              </w:rPr>
            </w:pPr>
            <w:r>
              <w:rPr>
                <w:b/>
                <w:bCs/>
                <w:sz w:val="24"/>
                <w:szCs w:val="24"/>
              </w:rPr>
              <w:t xml:space="preserve">Администрация </w:t>
            </w:r>
            <w:proofErr w:type="spellStart"/>
            <w:r w:rsidR="00F4361F">
              <w:rPr>
                <w:b/>
                <w:bCs/>
                <w:sz w:val="24"/>
                <w:szCs w:val="24"/>
              </w:rPr>
              <w:t>Беленинского</w:t>
            </w:r>
            <w:proofErr w:type="spellEnd"/>
            <w:r>
              <w:rPr>
                <w:b/>
                <w:bCs/>
                <w:sz w:val="24"/>
                <w:szCs w:val="24"/>
              </w:rPr>
              <w:t xml:space="preserve"> сельского поселения </w:t>
            </w:r>
            <w:proofErr w:type="spellStart"/>
            <w:r w:rsidR="00834E26">
              <w:rPr>
                <w:b/>
                <w:bCs/>
                <w:sz w:val="24"/>
                <w:szCs w:val="24"/>
              </w:rPr>
              <w:t>Сафоновск</w:t>
            </w:r>
            <w:r>
              <w:rPr>
                <w:b/>
                <w:bCs/>
                <w:sz w:val="24"/>
                <w:szCs w:val="24"/>
              </w:rPr>
              <w:t>ого</w:t>
            </w:r>
            <w:proofErr w:type="spellEnd"/>
            <w:r>
              <w:rPr>
                <w:b/>
                <w:bCs/>
                <w:sz w:val="24"/>
                <w:szCs w:val="24"/>
              </w:rPr>
              <w:t xml:space="preserve"> района</w:t>
            </w:r>
            <w:r w:rsidR="00834E26">
              <w:rPr>
                <w:b/>
                <w:bCs/>
                <w:sz w:val="24"/>
                <w:szCs w:val="24"/>
              </w:rPr>
              <w:t xml:space="preserve">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F4361F" w:rsidRDefault="00F4361F" w:rsidP="00F4361F">
            <w:pPr>
              <w:pStyle w:val="af"/>
              <w:jc w:val="center"/>
              <w:rPr>
                <w:b/>
                <w:bCs/>
                <w:sz w:val="24"/>
                <w:szCs w:val="24"/>
              </w:rPr>
            </w:pPr>
          </w:p>
          <w:p w:rsidR="00834E26" w:rsidRDefault="007712F9" w:rsidP="00F4361F">
            <w:pPr>
              <w:pStyle w:val="af"/>
              <w:jc w:val="center"/>
              <w:rPr>
                <w:b/>
                <w:bCs/>
                <w:sz w:val="24"/>
                <w:szCs w:val="24"/>
              </w:rPr>
            </w:pPr>
            <w:r>
              <w:rPr>
                <w:b/>
                <w:bCs/>
                <w:sz w:val="24"/>
                <w:szCs w:val="24"/>
              </w:rPr>
              <w:t>9</w:t>
            </w:r>
            <w:r w:rsidR="00F4361F">
              <w:rPr>
                <w:b/>
                <w:bCs/>
                <w:sz w:val="24"/>
                <w:szCs w:val="24"/>
              </w:rPr>
              <w:t>09</w:t>
            </w:r>
          </w:p>
        </w:tc>
        <w:tc>
          <w:tcPr>
            <w:tcW w:w="2835" w:type="dxa"/>
            <w:tcBorders>
              <w:top w:val="single" w:sz="4" w:space="0" w:color="auto"/>
              <w:left w:val="single" w:sz="4" w:space="0" w:color="auto"/>
              <w:bottom w:val="single" w:sz="4" w:space="0" w:color="auto"/>
              <w:right w:val="single" w:sz="4" w:space="0" w:color="auto"/>
            </w:tcBorders>
            <w:vAlign w:val="center"/>
          </w:tcPr>
          <w:p w:rsidR="00834E26" w:rsidRPr="000E6CAF" w:rsidRDefault="00834E26" w:rsidP="00D76FBA">
            <w:pPr>
              <w:pStyle w:val="af"/>
              <w:jc w:val="center"/>
              <w:rPr>
                <w:b/>
                <w:bCs/>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34E26" w:rsidRPr="00825FD3" w:rsidRDefault="00825FD3" w:rsidP="00D76FBA">
            <w:pPr>
              <w:pStyle w:val="af"/>
              <w:jc w:val="center"/>
              <w:rPr>
                <w:b/>
                <w:bCs/>
                <w:sz w:val="24"/>
                <w:szCs w:val="24"/>
              </w:rPr>
            </w:pPr>
            <w:r w:rsidRPr="00825FD3">
              <w:rPr>
                <w:b/>
                <w:bCs/>
                <w:sz w:val="24"/>
                <w:szCs w:val="24"/>
              </w:rPr>
              <w:t>-53</w:t>
            </w:r>
            <w:r>
              <w:rPr>
                <w:b/>
                <w:bCs/>
                <w:sz w:val="24"/>
                <w:szCs w:val="24"/>
              </w:rPr>
              <w:t>,9</w:t>
            </w:r>
          </w:p>
        </w:tc>
      </w:tr>
      <w:tr w:rsidR="00834E26" w:rsidRPr="000E6CAF" w:rsidTr="00F4361F">
        <w:trPr>
          <w:cantSplit/>
        </w:trPr>
        <w:tc>
          <w:tcPr>
            <w:tcW w:w="4253" w:type="dxa"/>
            <w:tcBorders>
              <w:top w:val="single" w:sz="4" w:space="0" w:color="auto"/>
              <w:left w:val="single" w:sz="4" w:space="0" w:color="auto"/>
              <w:bottom w:val="single" w:sz="4" w:space="0" w:color="auto"/>
              <w:right w:val="single" w:sz="4" w:space="0" w:color="auto"/>
            </w:tcBorders>
          </w:tcPr>
          <w:p w:rsidR="00834E26" w:rsidRPr="000E6CAF" w:rsidRDefault="00834E26" w:rsidP="007712F9">
            <w:pPr>
              <w:jc w:val="center"/>
            </w:pPr>
            <w:r w:rsidRPr="000E6CAF">
              <w:t>Увеличение прочих остатков денежных средств бюджет</w:t>
            </w:r>
            <w:r>
              <w:t>ов</w:t>
            </w:r>
            <w:r w:rsidRPr="000E6CAF">
              <w:t xml:space="preserve"> </w:t>
            </w:r>
            <w:r w:rsidR="007712F9">
              <w:t>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F4361F" w:rsidRDefault="00F4361F" w:rsidP="00F4361F">
            <w:pPr>
              <w:pStyle w:val="aa"/>
              <w:rPr>
                <w:szCs w:val="24"/>
              </w:rPr>
            </w:pPr>
          </w:p>
          <w:p w:rsidR="00834E26" w:rsidRDefault="007712F9" w:rsidP="00F4361F">
            <w:pPr>
              <w:pStyle w:val="aa"/>
              <w:rPr>
                <w:szCs w:val="24"/>
              </w:rPr>
            </w:pPr>
            <w:r>
              <w:rPr>
                <w:szCs w:val="24"/>
              </w:rPr>
              <w:t>9</w:t>
            </w:r>
            <w:r w:rsidR="00F4361F">
              <w:rPr>
                <w:szCs w:val="24"/>
              </w:rPr>
              <w:t>09</w:t>
            </w:r>
          </w:p>
        </w:tc>
        <w:tc>
          <w:tcPr>
            <w:tcW w:w="2835" w:type="dxa"/>
            <w:tcBorders>
              <w:top w:val="single" w:sz="4" w:space="0" w:color="auto"/>
              <w:left w:val="single" w:sz="4" w:space="0" w:color="auto"/>
              <w:bottom w:val="single" w:sz="4" w:space="0" w:color="auto"/>
              <w:right w:val="single" w:sz="4" w:space="0" w:color="auto"/>
            </w:tcBorders>
            <w:vAlign w:val="center"/>
          </w:tcPr>
          <w:p w:rsidR="00834E26" w:rsidRPr="000E6CAF" w:rsidRDefault="00834E26" w:rsidP="007712F9">
            <w:pPr>
              <w:pStyle w:val="aa"/>
              <w:rPr>
                <w:szCs w:val="24"/>
              </w:rPr>
            </w:pPr>
            <w:r>
              <w:rPr>
                <w:szCs w:val="24"/>
              </w:rPr>
              <w:t xml:space="preserve">01 05 02 01 </w:t>
            </w:r>
            <w:r w:rsidR="007712F9">
              <w:rPr>
                <w:szCs w:val="24"/>
              </w:rPr>
              <w:t>10</w:t>
            </w:r>
            <w:r>
              <w:rPr>
                <w:szCs w:val="24"/>
              </w:rPr>
              <w:t xml:space="preserve"> 0000 510</w:t>
            </w:r>
          </w:p>
        </w:tc>
        <w:tc>
          <w:tcPr>
            <w:tcW w:w="2126" w:type="dxa"/>
            <w:tcBorders>
              <w:top w:val="single" w:sz="4" w:space="0" w:color="auto"/>
              <w:left w:val="single" w:sz="4" w:space="0" w:color="auto"/>
              <w:bottom w:val="single" w:sz="4" w:space="0" w:color="auto"/>
              <w:right w:val="single" w:sz="4" w:space="0" w:color="auto"/>
            </w:tcBorders>
            <w:vAlign w:val="center"/>
          </w:tcPr>
          <w:p w:rsidR="00834E26" w:rsidRPr="000E6CAF" w:rsidRDefault="00F4361F" w:rsidP="007712F9">
            <w:pPr>
              <w:pStyle w:val="aa"/>
              <w:rPr>
                <w:szCs w:val="24"/>
              </w:rPr>
            </w:pPr>
            <w:r>
              <w:rPr>
                <w:szCs w:val="24"/>
              </w:rPr>
              <w:t>-37</w:t>
            </w:r>
            <w:r w:rsidR="009421BB">
              <w:rPr>
                <w:szCs w:val="24"/>
              </w:rPr>
              <w:t>46,7</w:t>
            </w:r>
          </w:p>
        </w:tc>
      </w:tr>
      <w:tr w:rsidR="00834E26" w:rsidRPr="000E6CAF" w:rsidTr="00F4361F">
        <w:trPr>
          <w:cantSplit/>
        </w:trPr>
        <w:tc>
          <w:tcPr>
            <w:tcW w:w="4253" w:type="dxa"/>
            <w:tcBorders>
              <w:top w:val="single" w:sz="4" w:space="0" w:color="auto"/>
              <w:left w:val="single" w:sz="4" w:space="0" w:color="auto"/>
              <w:bottom w:val="single" w:sz="4" w:space="0" w:color="auto"/>
              <w:right w:val="single" w:sz="4" w:space="0" w:color="auto"/>
            </w:tcBorders>
          </w:tcPr>
          <w:p w:rsidR="00834E26" w:rsidRPr="000E6CAF" w:rsidRDefault="00834E26" w:rsidP="007712F9">
            <w:pPr>
              <w:jc w:val="center"/>
            </w:pPr>
            <w:r w:rsidRPr="000E6CAF">
              <w:t xml:space="preserve">Уменьшение прочих остатков денежных средств </w:t>
            </w:r>
            <w:r>
              <w:t xml:space="preserve">бюджетов </w:t>
            </w:r>
            <w:r w:rsidR="007712F9">
              <w:t>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F4361F" w:rsidRDefault="00F4361F" w:rsidP="00F4361F">
            <w:pPr>
              <w:pStyle w:val="aa"/>
              <w:rPr>
                <w:szCs w:val="24"/>
              </w:rPr>
            </w:pPr>
          </w:p>
          <w:p w:rsidR="00834E26" w:rsidRDefault="007712F9" w:rsidP="00F4361F">
            <w:pPr>
              <w:pStyle w:val="aa"/>
              <w:rPr>
                <w:szCs w:val="24"/>
              </w:rPr>
            </w:pPr>
            <w:r>
              <w:rPr>
                <w:szCs w:val="24"/>
              </w:rPr>
              <w:t>9</w:t>
            </w:r>
            <w:r w:rsidR="00F4361F">
              <w:rPr>
                <w:szCs w:val="24"/>
              </w:rPr>
              <w:t>09</w:t>
            </w:r>
          </w:p>
        </w:tc>
        <w:tc>
          <w:tcPr>
            <w:tcW w:w="2835" w:type="dxa"/>
            <w:tcBorders>
              <w:top w:val="single" w:sz="4" w:space="0" w:color="auto"/>
              <w:left w:val="single" w:sz="4" w:space="0" w:color="auto"/>
              <w:bottom w:val="single" w:sz="4" w:space="0" w:color="auto"/>
              <w:right w:val="single" w:sz="4" w:space="0" w:color="auto"/>
            </w:tcBorders>
            <w:vAlign w:val="center"/>
          </w:tcPr>
          <w:p w:rsidR="00834E26" w:rsidRPr="000E6CAF" w:rsidRDefault="00834E26" w:rsidP="007712F9">
            <w:pPr>
              <w:pStyle w:val="aa"/>
              <w:rPr>
                <w:szCs w:val="24"/>
              </w:rPr>
            </w:pPr>
            <w:r>
              <w:rPr>
                <w:szCs w:val="24"/>
              </w:rPr>
              <w:t xml:space="preserve">01 05 02 01 </w:t>
            </w:r>
            <w:r w:rsidR="007712F9">
              <w:rPr>
                <w:szCs w:val="24"/>
              </w:rPr>
              <w:t>10</w:t>
            </w:r>
            <w:r>
              <w:rPr>
                <w:szCs w:val="24"/>
              </w:rPr>
              <w:t xml:space="preserve"> 0000 610</w:t>
            </w:r>
          </w:p>
        </w:tc>
        <w:tc>
          <w:tcPr>
            <w:tcW w:w="2126" w:type="dxa"/>
            <w:tcBorders>
              <w:top w:val="single" w:sz="4" w:space="0" w:color="auto"/>
              <w:left w:val="single" w:sz="4" w:space="0" w:color="auto"/>
              <w:bottom w:val="single" w:sz="4" w:space="0" w:color="auto"/>
              <w:right w:val="single" w:sz="4" w:space="0" w:color="auto"/>
            </w:tcBorders>
            <w:vAlign w:val="center"/>
          </w:tcPr>
          <w:p w:rsidR="00834E26" w:rsidRPr="000E6CAF" w:rsidRDefault="009421BB" w:rsidP="00D76FBA">
            <w:pPr>
              <w:pStyle w:val="aa"/>
              <w:rPr>
                <w:szCs w:val="24"/>
              </w:rPr>
            </w:pPr>
            <w:r>
              <w:rPr>
                <w:szCs w:val="24"/>
              </w:rPr>
              <w:t>3692,8</w:t>
            </w:r>
          </w:p>
        </w:tc>
      </w:tr>
    </w:tbl>
    <w:p w:rsidR="00A53401" w:rsidRDefault="00A53401" w:rsidP="00BD5D06"/>
    <w:p w:rsidR="00A53401" w:rsidRPr="00A53401" w:rsidRDefault="00A53401" w:rsidP="00A53401"/>
    <w:p w:rsidR="00A53401" w:rsidRPr="00A53401" w:rsidRDefault="00A53401" w:rsidP="00A53401"/>
    <w:p w:rsidR="00A53401" w:rsidRPr="00A53401" w:rsidRDefault="00A53401" w:rsidP="00A53401"/>
    <w:p w:rsidR="00A53401" w:rsidRPr="00A53401" w:rsidRDefault="00A53401" w:rsidP="00A53401"/>
    <w:p w:rsidR="00A53401" w:rsidRPr="00A53401" w:rsidRDefault="00A53401" w:rsidP="00A53401"/>
    <w:p w:rsidR="00A53401" w:rsidRPr="00A53401" w:rsidRDefault="00A53401" w:rsidP="00A53401"/>
    <w:p w:rsidR="00A53401" w:rsidRPr="00A53401" w:rsidRDefault="00A53401" w:rsidP="00A53401"/>
    <w:p w:rsidR="00A53401" w:rsidRPr="00A53401" w:rsidRDefault="00A53401" w:rsidP="00A53401"/>
    <w:p w:rsidR="00A53401" w:rsidRDefault="00A53401" w:rsidP="00A53401"/>
    <w:p w:rsidR="00A53401" w:rsidRDefault="00A53401" w:rsidP="00A53401"/>
    <w:p w:rsidR="00A53401" w:rsidRDefault="00A53401" w:rsidP="00A53401"/>
    <w:p w:rsidR="00A53401" w:rsidRDefault="00A53401" w:rsidP="00A53401"/>
    <w:p w:rsidR="00A53401" w:rsidRDefault="00A53401" w:rsidP="00A53401"/>
    <w:p w:rsidR="00A53401" w:rsidRDefault="00A53401" w:rsidP="00A53401"/>
    <w:p w:rsidR="00A53401" w:rsidRDefault="00A53401" w:rsidP="00A53401"/>
    <w:p w:rsidR="00A53401" w:rsidRDefault="00A53401" w:rsidP="00A53401"/>
    <w:p w:rsidR="00A53401" w:rsidRDefault="00A53401" w:rsidP="00A53401"/>
    <w:p w:rsidR="00A53401" w:rsidRDefault="00A53401" w:rsidP="00A53401"/>
    <w:p w:rsidR="00A53401" w:rsidRDefault="00A53401" w:rsidP="00A53401"/>
    <w:p w:rsidR="00A53401" w:rsidRDefault="00A53401" w:rsidP="00A53401"/>
    <w:p w:rsidR="00A53401" w:rsidRDefault="00A53401" w:rsidP="00A53401"/>
    <w:p w:rsidR="00A53401" w:rsidRDefault="00A53401" w:rsidP="00A53401"/>
    <w:p w:rsidR="00A53401" w:rsidRDefault="00A53401" w:rsidP="00A53401"/>
    <w:p w:rsidR="00A53401" w:rsidRDefault="00A53401" w:rsidP="00A53401"/>
    <w:p w:rsidR="00A53401" w:rsidRDefault="00A53401" w:rsidP="00A53401"/>
    <w:p w:rsidR="00A53401" w:rsidRDefault="00A53401" w:rsidP="00A53401"/>
    <w:p w:rsidR="00A53401" w:rsidRDefault="00A53401" w:rsidP="00A53401"/>
    <w:p w:rsidR="00A53401" w:rsidRDefault="00A53401" w:rsidP="00A53401"/>
    <w:p w:rsidR="00A53401" w:rsidRDefault="00A53401" w:rsidP="00A53401"/>
    <w:p w:rsidR="00A53401" w:rsidRDefault="00A53401" w:rsidP="00A53401"/>
    <w:p w:rsidR="00A53401" w:rsidRDefault="00A53401" w:rsidP="00A53401"/>
    <w:p w:rsidR="00A53401" w:rsidRDefault="00A53401" w:rsidP="00A53401"/>
    <w:p w:rsidR="00A53401" w:rsidRDefault="00A53401" w:rsidP="00A53401"/>
    <w:p w:rsidR="00A53401" w:rsidRDefault="00A53401" w:rsidP="00A53401"/>
    <w:p w:rsidR="00A53401" w:rsidRPr="00A53401" w:rsidRDefault="00A53401" w:rsidP="00A53401"/>
    <w:p w:rsidR="00A53401" w:rsidRPr="00A53401" w:rsidRDefault="00A53401" w:rsidP="00A53401"/>
    <w:p w:rsidR="00A53401" w:rsidRPr="00A53401" w:rsidRDefault="00A53401" w:rsidP="00A53401"/>
    <w:p w:rsidR="00A53401" w:rsidRPr="00A53401" w:rsidRDefault="00A53401" w:rsidP="00A53401"/>
    <w:p w:rsidR="00A53401" w:rsidRPr="00A53401" w:rsidRDefault="00A53401" w:rsidP="00A53401"/>
    <w:p w:rsidR="00A53401" w:rsidRPr="00A53401" w:rsidRDefault="00A53401" w:rsidP="00A53401"/>
    <w:p w:rsidR="00A53401" w:rsidRPr="00A53401" w:rsidRDefault="00A53401" w:rsidP="00A53401"/>
    <w:p w:rsidR="00A53401" w:rsidRDefault="00A53401" w:rsidP="00A53401"/>
    <w:p w:rsidR="00A53401" w:rsidRDefault="00A53401" w:rsidP="00A53401"/>
    <w:p w:rsidR="00A53401" w:rsidRDefault="00A53401" w:rsidP="00A53401"/>
    <w:p w:rsidR="00A53401" w:rsidRDefault="00A53401" w:rsidP="00A53401"/>
    <w:p w:rsidR="00A53401" w:rsidRDefault="00A53401" w:rsidP="00A53401"/>
    <w:p w:rsidR="00A53401" w:rsidRDefault="00A53401" w:rsidP="00A53401"/>
    <w:p w:rsidR="00A53401" w:rsidRDefault="00A53401" w:rsidP="00A53401"/>
    <w:p w:rsidR="00A53401" w:rsidRDefault="00A53401" w:rsidP="00A53401"/>
    <w:p w:rsidR="003170DB" w:rsidRPr="00A53401" w:rsidRDefault="003170DB" w:rsidP="00A53401">
      <w:pPr>
        <w:ind w:firstLine="708"/>
      </w:pPr>
    </w:p>
    <w:sectPr w:rsidR="003170DB" w:rsidRPr="00A53401" w:rsidSect="008E70AB">
      <w:pgSz w:w="11906" w:h="16838"/>
      <w:pgMar w:top="851" w:right="85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B00" w:rsidRDefault="00241B00" w:rsidP="007610D1">
      <w:r>
        <w:separator/>
      </w:r>
    </w:p>
  </w:endnote>
  <w:endnote w:type="continuationSeparator" w:id="0">
    <w:p w:rsidR="00241B00" w:rsidRDefault="00241B00" w:rsidP="007610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B00" w:rsidRDefault="00241B00" w:rsidP="007610D1">
      <w:r>
        <w:separator/>
      </w:r>
    </w:p>
  </w:footnote>
  <w:footnote w:type="continuationSeparator" w:id="0">
    <w:p w:rsidR="00241B00" w:rsidRDefault="00241B00" w:rsidP="007610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7731"/>
    <w:multiLevelType w:val="hybridMultilevel"/>
    <w:tmpl w:val="33B4CEB6"/>
    <w:lvl w:ilvl="0" w:tplc="10BC476A">
      <w:start w:val="1"/>
      <w:numFmt w:val="decimal"/>
      <w:lvlText w:val="%1."/>
      <w:lvlJc w:val="left"/>
      <w:pPr>
        <w:tabs>
          <w:tab w:val="num" w:pos="1354"/>
        </w:tabs>
        <w:ind w:left="1354" w:hanging="360"/>
      </w:pPr>
    </w:lvl>
    <w:lvl w:ilvl="1" w:tplc="A0AA30BA">
      <w:start w:val="1"/>
      <w:numFmt w:val="decimal"/>
      <w:lvlText w:val="%2)"/>
      <w:lvlJc w:val="left"/>
      <w:pPr>
        <w:tabs>
          <w:tab w:val="num" w:pos="2104"/>
        </w:tabs>
        <w:ind w:left="2104" w:hanging="390"/>
      </w:pPr>
    </w:lvl>
    <w:lvl w:ilvl="2" w:tplc="0419001B">
      <w:start w:val="1"/>
      <w:numFmt w:val="lowerRoman"/>
      <w:lvlText w:val="%3."/>
      <w:lvlJc w:val="right"/>
      <w:pPr>
        <w:tabs>
          <w:tab w:val="num" w:pos="2794"/>
        </w:tabs>
        <w:ind w:left="2794" w:hanging="180"/>
      </w:pPr>
    </w:lvl>
    <w:lvl w:ilvl="3" w:tplc="0419000F">
      <w:start w:val="1"/>
      <w:numFmt w:val="decimal"/>
      <w:lvlText w:val="%4."/>
      <w:lvlJc w:val="left"/>
      <w:pPr>
        <w:tabs>
          <w:tab w:val="num" w:pos="3169"/>
        </w:tabs>
        <w:ind w:left="3169" w:hanging="360"/>
      </w:pPr>
    </w:lvl>
    <w:lvl w:ilvl="4" w:tplc="04190019">
      <w:start w:val="1"/>
      <w:numFmt w:val="decimal"/>
      <w:lvlText w:val="%5."/>
      <w:lvlJc w:val="left"/>
      <w:pPr>
        <w:tabs>
          <w:tab w:val="num" w:pos="3889"/>
        </w:tabs>
        <w:ind w:left="3889" w:hanging="360"/>
      </w:pPr>
    </w:lvl>
    <w:lvl w:ilvl="5" w:tplc="0419001B">
      <w:start w:val="1"/>
      <w:numFmt w:val="decimal"/>
      <w:lvlText w:val="%6."/>
      <w:lvlJc w:val="left"/>
      <w:pPr>
        <w:tabs>
          <w:tab w:val="num" w:pos="4609"/>
        </w:tabs>
        <w:ind w:left="4609" w:hanging="360"/>
      </w:pPr>
    </w:lvl>
    <w:lvl w:ilvl="6" w:tplc="0419000F">
      <w:start w:val="1"/>
      <w:numFmt w:val="decimal"/>
      <w:lvlText w:val="%7."/>
      <w:lvlJc w:val="left"/>
      <w:pPr>
        <w:tabs>
          <w:tab w:val="num" w:pos="5329"/>
        </w:tabs>
        <w:ind w:left="5329" w:hanging="360"/>
      </w:pPr>
    </w:lvl>
    <w:lvl w:ilvl="7" w:tplc="04190019">
      <w:start w:val="1"/>
      <w:numFmt w:val="decimal"/>
      <w:lvlText w:val="%8."/>
      <w:lvlJc w:val="left"/>
      <w:pPr>
        <w:tabs>
          <w:tab w:val="num" w:pos="6049"/>
        </w:tabs>
        <w:ind w:left="6049" w:hanging="360"/>
      </w:pPr>
    </w:lvl>
    <w:lvl w:ilvl="8" w:tplc="0419001B">
      <w:start w:val="1"/>
      <w:numFmt w:val="decimal"/>
      <w:lvlText w:val="%9."/>
      <w:lvlJc w:val="left"/>
      <w:pPr>
        <w:tabs>
          <w:tab w:val="num" w:pos="6769"/>
        </w:tabs>
        <w:ind w:left="6769" w:hanging="360"/>
      </w:pPr>
    </w:lvl>
  </w:abstractNum>
  <w:abstractNum w:abstractNumId="1">
    <w:nsid w:val="0A116EB4"/>
    <w:multiLevelType w:val="hybridMultilevel"/>
    <w:tmpl w:val="D5B6597E"/>
    <w:lvl w:ilvl="0" w:tplc="31C480CE">
      <w:start w:val="1"/>
      <w:numFmt w:val="decimal"/>
      <w:lvlText w:val="%1."/>
      <w:lvlJc w:val="left"/>
      <w:pPr>
        <w:tabs>
          <w:tab w:val="num" w:pos="2400"/>
        </w:tabs>
        <w:ind w:left="2400" w:hanging="13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BA14797"/>
    <w:multiLevelType w:val="hybridMultilevel"/>
    <w:tmpl w:val="115E9CEC"/>
    <w:lvl w:ilvl="0" w:tplc="3710DC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10554046"/>
    <w:multiLevelType w:val="hybridMultilevel"/>
    <w:tmpl w:val="51D4A92C"/>
    <w:lvl w:ilvl="0" w:tplc="64F47202">
      <w:start w:val="1"/>
      <w:numFmt w:val="decimal"/>
      <w:lvlText w:val="%1."/>
      <w:lvlJc w:val="left"/>
      <w:pPr>
        <w:tabs>
          <w:tab w:val="num" w:pos="1125"/>
        </w:tabs>
        <w:ind w:left="1125" w:hanging="42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07B6A85"/>
    <w:multiLevelType w:val="hybridMultilevel"/>
    <w:tmpl w:val="F86CF37A"/>
    <w:lvl w:ilvl="0" w:tplc="313ACBC6">
      <w:start w:val="1"/>
      <w:numFmt w:val="decimal"/>
      <w:lvlText w:val="%1)"/>
      <w:lvlJc w:val="left"/>
      <w:pPr>
        <w:tabs>
          <w:tab w:val="num" w:pos="1800"/>
        </w:tabs>
        <w:ind w:left="1800"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6846A97"/>
    <w:multiLevelType w:val="hybridMultilevel"/>
    <w:tmpl w:val="D7544246"/>
    <w:lvl w:ilvl="0" w:tplc="D21E5FA6">
      <w:start w:val="5"/>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178C1A83"/>
    <w:multiLevelType w:val="hybridMultilevel"/>
    <w:tmpl w:val="889E7A50"/>
    <w:lvl w:ilvl="0" w:tplc="9F82E7C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A212B75"/>
    <w:multiLevelType w:val="hybridMultilevel"/>
    <w:tmpl w:val="26866C00"/>
    <w:lvl w:ilvl="0" w:tplc="6B38BF8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1265B9D"/>
    <w:multiLevelType w:val="hybridMultilevel"/>
    <w:tmpl w:val="3A9A96CA"/>
    <w:lvl w:ilvl="0" w:tplc="6CF2F2E8">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3F93985"/>
    <w:multiLevelType w:val="hybridMultilevel"/>
    <w:tmpl w:val="7D4441A8"/>
    <w:lvl w:ilvl="0" w:tplc="29C01386">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2B790F55"/>
    <w:multiLevelType w:val="hybridMultilevel"/>
    <w:tmpl w:val="FB56D216"/>
    <w:lvl w:ilvl="0" w:tplc="96605EA2">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2E22148F"/>
    <w:multiLevelType w:val="hybridMultilevel"/>
    <w:tmpl w:val="B10E14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D1223B"/>
    <w:multiLevelType w:val="hybridMultilevel"/>
    <w:tmpl w:val="17209A84"/>
    <w:lvl w:ilvl="0" w:tplc="28500DA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07209B7"/>
    <w:multiLevelType w:val="hybridMultilevel"/>
    <w:tmpl w:val="58787972"/>
    <w:lvl w:ilvl="0" w:tplc="8D92A5F6">
      <w:start w:val="2"/>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D587828"/>
    <w:multiLevelType w:val="hybridMultilevel"/>
    <w:tmpl w:val="3B6E67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2624730"/>
    <w:multiLevelType w:val="hybridMultilevel"/>
    <w:tmpl w:val="867A740C"/>
    <w:lvl w:ilvl="0" w:tplc="485C6614">
      <w:start w:val="1"/>
      <w:numFmt w:val="decimal"/>
      <w:lvlText w:val="%1."/>
      <w:lvlJc w:val="left"/>
      <w:pPr>
        <w:tabs>
          <w:tab w:val="num" w:pos="2400"/>
        </w:tabs>
        <w:ind w:left="2400" w:hanging="975"/>
      </w:pPr>
      <w:rPr>
        <w:rFonts w:hint="default"/>
      </w:rPr>
    </w:lvl>
    <w:lvl w:ilvl="1" w:tplc="04190019" w:tentative="1">
      <w:start w:val="1"/>
      <w:numFmt w:val="lowerLetter"/>
      <w:lvlText w:val="%2."/>
      <w:lvlJc w:val="left"/>
      <w:pPr>
        <w:tabs>
          <w:tab w:val="num" w:pos="2505"/>
        </w:tabs>
        <w:ind w:left="2505" w:hanging="360"/>
      </w:pPr>
    </w:lvl>
    <w:lvl w:ilvl="2" w:tplc="0419001B" w:tentative="1">
      <w:start w:val="1"/>
      <w:numFmt w:val="lowerRoman"/>
      <w:lvlText w:val="%3."/>
      <w:lvlJc w:val="right"/>
      <w:pPr>
        <w:tabs>
          <w:tab w:val="num" w:pos="3225"/>
        </w:tabs>
        <w:ind w:left="3225" w:hanging="180"/>
      </w:pPr>
    </w:lvl>
    <w:lvl w:ilvl="3" w:tplc="0419000F" w:tentative="1">
      <w:start w:val="1"/>
      <w:numFmt w:val="decimal"/>
      <w:lvlText w:val="%4."/>
      <w:lvlJc w:val="left"/>
      <w:pPr>
        <w:tabs>
          <w:tab w:val="num" w:pos="3945"/>
        </w:tabs>
        <w:ind w:left="3945" w:hanging="360"/>
      </w:pPr>
    </w:lvl>
    <w:lvl w:ilvl="4" w:tplc="04190019" w:tentative="1">
      <w:start w:val="1"/>
      <w:numFmt w:val="lowerLetter"/>
      <w:lvlText w:val="%5."/>
      <w:lvlJc w:val="left"/>
      <w:pPr>
        <w:tabs>
          <w:tab w:val="num" w:pos="4665"/>
        </w:tabs>
        <w:ind w:left="4665" w:hanging="360"/>
      </w:pPr>
    </w:lvl>
    <w:lvl w:ilvl="5" w:tplc="0419001B" w:tentative="1">
      <w:start w:val="1"/>
      <w:numFmt w:val="lowerRoman"/>
      <w:lvlText w:val="%6."/>
      <w:lvlJc w:val="right"/>
      <w:pPr>
        <w:tabs>
          <w:tab w:val="num" w:pos="5385"/>
        </w:tabs>
        <w:ind w:left="5385" w:hanging="180"/>
      </w:pPr>
    </w:lvl>
    <w:lvl w:ilvl="6" w:tplc="0419000F" w:tentative="1">
      <w:start w:val="1"/>
      <w:numFmt w:val="decimal"/>
      <w:lvlText w:val="%7."/>
      <w:lvlJc w:val="left"/>
      <w:pPr>
        <w:tabs>
          <w:tab w:val="num" w:pos="6105"/>
        </w:tabs>
        <w:ind w:left="6105" w:hanging="360"/>
      </w:pPr>
    </w:lvl>
    <w:lvl w:ilvl="7" w:tplc="04190019" w:tentative="1">
      <w:start w:val="1"/>
      <w:numFmt w:val="lowerLetter"/>
      <w:lvlText w:val="%8."/>
      <w:lvlJc w:val="left"/>
      <w:pPr>
        <w:tabs>
          <w:tab w:val="num" w:pos="6825"/>
        </w:tabs>
        <w:ind w:left="6825" w:hanging="360"/>
      </w:pPr>
    </w:lvl>
    <w:lvl w:ilvl="8" w:tplc="0419001B" w:tentative="1">
      <w:start w:val="1"/>
      <w:numFmt w:val="lowerRoman"/>
      <w:lvlText w:val="%9."/>
      <w:lvlJc w:val="right"/>
      <w:pPr>
        <w:tabs>
          <w:tab w:val="num" w:pos="7545"/>
        </w:tabs>
        <w:ind w:left="7545" w:hanging="180"/>
      </w:pPr>
    </w:lvl>
  </w:abstractNum>
  <w:abstractNum w:abstractNumId="16">
    <w:nsid w:val="52D91E35"/>
    <w:multiLevelType w:val="hybridMultilevel"/>
    <w:tmpl w:val="F7BEF5F6"/>
    <w:lvl w:ilvl="0" w:tplc="200CC0C6">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5B3D000D"/>
    <w:multiLevelType w:val="hybridMultilevel"/>
    <w:tmpl w:val="5998A088"/>
    <w:lvl w:ilvl="0" w:tplc="20DA9930">
      <w:start w:val="1"/>
      <w:numFmt w:val="decimal"/>
      <w:lvlText w:val="%1."/>
      <w:lvlJc w:val="left"/>
      <w:pPr>
        <w:tabs>
          <w:tab w:val="num" w:pos="1110"/>
        </w:tabs>
        <w:ind w:left="1110" w:hanging="4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5B870238"/>
    <w:multiLevelType w:val="hybridMultilevel"/>
    <w:tmpl w:val="535C5E4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9635484"/>
    <w:multiLevelType w:val="hybridMultilevel"/>
    <w:tmpl w:val="28AA8382"/>
    <w:lvl w:ilvl="0" w:tplc="2B14F192">
      <w:start w:val="1"/>
      <w:numFmt w:val="decimal"/>
      <w:lvlText w:val="%1."/>
      <w:lvlJc w:val="left"/>
      <w:pPr>
        <w:tabs>
          <w:tab w:val="num" w:pos="1110"/>
        </w:tabs>
        <w:ind w:left="1110" w:hanging="4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6E0D3BA5"/>
    <w:multiLevelType w:val="hybridMultilevel"/>
    <w:tmpl w:val="7512BF8E"/>
    <w:lvl w:ilvl="0" w:tplc="EBA0154C">
      <w:start w:val="5"/>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nsid w:val="740D6DE6"/>
    <w:multiLevelType w:val="hybridMultilevel"/>
    <w:tmpl w:val="761EFFF0"/>
    <w:lvl w:ilvl="0" w:tplc="9178154C">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22">
    <w:nsid w:val="7508150F"/>
    <w:multiLevelType w:val="hybridMultilevel"/>
    <w:tmpl w:val="023AC096"/>
    <w:lvl w:ilvl="0" w:tplc="F7EA98E4">
      <w:start w:val="1"/>
      <w:numFmt w:val="decimal"/>
      <w:lvlText w:val="%1."/>
      <w:lvlJc w:val="left"/>
      <w:pPr>
        <w:tabs>
          <w:tab w:val="num" w:pos="1773"/>
        </w:tabs>
        <w:ind w:left="1773" w:hanging="360"/>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23">
    <w:nsid w:val="76D64CAB"/>
    <w:multiLevelType w:val="hybridMultilevel"/>
    <w:tmpl w:val="FA10E740"/>
    <w:lvl w:ilvl="0" w:tplc="33FCCF3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E7E6929"/>
    <w:multiLevelType w:val="hybridMultilevel"/>
    <w:tmpl w:val="A41E837E"/>
    <w:lvl w:ilvl="0" w:tplc="3710DC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22"/>
  </w:num>
  <w:num w:numId="2">
    <w:abstractNumId w:val="3"/>
  </w:num>
  <w:num w:numId="3">
    <w:abstractNumId w:val="15"/>
  </w:num>
  <w:num w:numId="4">
    <w:abstractNumId w:val="9"/>
  </w:num>
  <w:num w:numId="5">
    <w:abstractNumId w:val="10"/>
  </w:num>
  <w:num w:numId="6">
    <w:abstractNumId w:val="20"/>
  </w:num>
  <w:num w:numId="7">
    <w:abstractNumId w:val="5"/>
  </w:num>
  <w:num w:numId="8">
    <w:abstractNumId w:val="16"/>
  </w:num>
  <w:num w:numId="9">
    <w:abstractNumId w:val="21"/>
  </w:num>
  <w:num w:numId="10">
    <w:abstractNumId w:val="2"/>
  </w:num>
  <w:num w:numId="11">
    <w:abstractNumId w:val="17"/>
  </w:num>
  <w:num w:numId="12">
    <w:abstractNumId w:val="19"/>
  </w:num>
  <w:num w:numId="13">
    <w:abstractNumId w:val="24"/>
  </w:num>
  <w:num w:numId="14">
    <w:abstractNumId w:val="11"/>
  </w:num>
  <w:num w:numId="15">
    <w:abstractNumId w:val="1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2"/>
  </w:num>
  <w:num w:numId="22">
    <w:abstractNumId w:val="0"/>
  </w:num>
  <w:num w:numId="23">
    <w:abstractNumId w:val="23"/>
  </w:num>
  <w:num w:numId="24">
    <w:abstractNumId w:val="1"/>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5C95"/>
    <w:rsid w:val="00017CEF"/>
    <w:rsid w:val="00026112"/>
    <w:rsid w:val="00026D38"/>
    <w:rsid w:val="000319B3"/>
    <w:rsid w:val="00041C51"/>
    <w:rsid w:val="00053B6C"/>
    <w:rsid w:val="00056C8B"/>
    <w:rsid w:val="0006152D"/>
    <w:rsid w:val="00061E58"/>
    <w:rsid w:val="0007258D"/>
    <w:rsid w:val="00084BEE"/>
    <w:rsid w:val="000958C3"/>
    <w:rsid w:val="00096030"/>
    <w:rsid w:val="000A2B74"/>
    <w:rsid w:val="000B0E0C"/>
    <w:rsid w:val="000B241A"/>
    <w:rsid w:val="000C039D"/>
    <w:rsid w:val="000C0540"/>
    <w:rsid w:val="000C324D"/>
    <w:rsid w:val="000D1B38"/>
    <w:rsid w:val="000D30AE"/>
    <w:rsid w:val="000D3E56"/>
    <w:rsid w:val="000E3708"/>
    <w:rsid w:val="000F0F59"/>
    <w:rsid w:val="000F6179"/>
    <w:rsid w:val="00111E66"/>
    <w:rsid w:val="0011581F"/>
    <w:rsid w:val="00115BF2"/>
    <w:rsid w:val="00131D25"/>
    <w:rsid w:val="00144314"/>
    <w:rsid w:val="00173841"/>
    <w:rsid w:val="00176477"/>
    <w:rsid w:val="00177502"/>
    <w:rsid w:val="00183997"/>
    <w:rsid w:val="00185984"/>
    <w:rsid w:val="00193138"/>
    <w:rsid w:val="00194F20"/>
    <w:rsid w:val="001A14D2"/>
    <w:rsid w:val="001A494D"/>
    <w:rsid w:val="001C5C2C"/>
    <w:rsid w:val="001C6C3C"/>
    <w:rsid w:val="001C7572"/>
    <w:rsid w:val="001D3E14"/>
    <w:rsid w:val="001E1F9B"/>
    <w:rsid w:val="001E31F2"/>
    <w:rsid w:val="001F0D47"/>
    <w:rsid w:val="00214996"/>
    <w:rsid w:val="00233C30"/>
    <w:rsid w:val="00237532"/>
    <w:rsid w:val="00241B00"/>
    <w:rsid w:val="002520EC"/>
    <w:rsid w:val="0025714A"/>
    <w:rsid w:val="00257F0E"/>
    <w:rsid w:val="00297D08"/>
    <w:rsid w:val="002A253F"/>
    <w:rsid w:val="002A7598"/>
    <w:rsid w:val="002B3C40"/>
    <w:rsid w:val="002B40D8"/>
    <w:rsid w:val="002B6EBD"/>
    <w:rsid w:val="002B76ED"/>
    <w:rsid w:val="002C60B6"/>
    <w:rsid w:val="002D1058"/>
    <w:rsid w:val="00301AA1"/>
    <w:rsid w:val="00306BFD"/>
    <w:rsid w:val="003077EC"/>
    <w:rsid w:val="0031035A"/>
    <w:rsid w:val="003170DB"/>
    <w:rsid w:val="00321A7D"/>
    <w:rsid w:val="003368DD"/>
    <w:rsid w:val="003469BB"/>
    <w:rsid w:val="0037066F"/>
    <w:rsid w:val="003733EE"/>
    <w:rsid w:val="0038406F"/>
    <w:rsid w:val="0039348D"/>
    <w:rsid w:val="003A0F3B"/>
    <w:rsid w:val="003A121B"/>
    <w:rsid w:val="003E5833"/>
    <w:rsid w:val="003F2F16"/>
    <w:rsid w:val="003F663C"/>
    <w:rsid w:val="00401EB5"/>
    <w:rsid w:val="00403E05"/>
    <w:rsid w:val="00413D6A"/>
    <w:rsid w:val="0041684C"/>
    <w:rsid w:val="004179F2"/>
    <w:rsid w:val="00420AA4"/>
    <w:rsid w:val="0042226F"/>
    <w:rsid w:val="00431E9C"/>
    <w:rsid w:val="00456752"/>
    <w:rsid w:val="00483AD3"/>
    <w:rsid w:val="00484369"/>
    <w:rsid w:val="0049345F"/>
    <w:rsid w:val="00496A6E"/>
    <w:rsid w:val="004A6D3A"/>
    <w:rsid w:val="004B47D7"/>
    <w:rsid w:val="004C0B36"/>
    <w:rsid w:val="004C45D3"/>
    <w:rsid w:val="004E0A90"/>
    <w:rsid w:val="004E5F0B"/>
    <w:rsid w:val="005008D1"/>
    <w:rsid w:val="00504980"/>
    <w:rsid w:val="005161D3"/>
    <w:rsid w:val="0051746F"/>
    <w:rsid w:val="00526997"/>
    <w:rsid w:val="00531FA6"/>
    <w:rsid w:val="00533F50"/>
    <w:rsid w:val="00533F99"/>
    <w:rsid w:val="00537433"/>
    <w:rsid w:val="005456EB"/>
    <w:rsid w:val="005472E6"/>
    <w:rsid w:val="00550924"/>
    <w:rsid w:val="005765DF"/>
    <w:rsid w:val="005A0B6F"/>
    <w:rsid w:val="005A392B"/>
    <w:rsid w:val="005A5CD6"/>
    <w:rsid w:val="005C5721"/>
    <w:rsid w:val="005C62F2"/>
    <w:rsid w:val="005C630D"/>
    <w:rsid w:val="005D5512"/>
    <w:rsid w:val="005E186C"/>
    <w:rsid w:val="005F03A7"/>
    <w:rsid w:val="006034E1"/>
    <w:rsid w:val="00616F1E"/>
    <w:rsid w:val="00617DFF"/>
    <w:rsid w:val="00672DF3"/>
    <w:rsid w:val="00674569"/>
    <w:rsid w:val="00675EE7"/>
    <w:rsid w:val="00680120"/>
    <w:rsid w:val="00681482"/>
    <w:rsid w:val="00685DE9"/>
    <w:rsid w:val="00695A2A"/>
    <w:rsid w:val="006A4652"/>
    <w:rsid w:val="006A7DE1"/>
    <w:rsid w:val="006B0DA3"/>
    <w:rsid w:val="006B13A0"/>
    <w:rsid w:val="006B3109"/>
    <w:rsid w:val="006B336C"/>
    <w:rsid w:val="006B4B2C"/>
    <w:rsid w:val="006C0E4C"/>
    <w:rsid w:val="006C482F"/>
    <w:rsid w:val="006D54E9"/>
    <w:rsid w:val="006F23E3"/>
    <w:rsid w:val="006F373E"/>
    <w:rsid w:val="007058D7"/>
    <w:rsid w:val="007111B0"/>
    <w:rsid w:val="00715073"/>
    <w:rsid w:val="00741A18"/>
    <w:rsid w:val="007610D1"/>
    <w:rsid w:val="0076476B"/>
    <w:rsid w:val="00765F3E"/>
    <w:rsid w:val="007712F9"/>
    <w:rsid w:val="00772B0B"/>
    <w:rsid w:val="00783958"/>
    <w:rsid w:val="007B40EB"/>
    <w:rsid w:val="007D6CB4"/>
    <w:rsid w:val="007E4193"/>
    <w:rsid w:val="007E7117"/>
    <w:rsid w:val="007F06EB"/>
    <w:rsid w:val="007F6735"/>
    <w:rsid w:val="008109FA"/>
    <w:rsid w:val="00825FD3"/>
    <w:rsid w:val="0083357F"/>
    <w:rsid w:val="00833F04"/>
    <w:rsid w:val="00834E26"/>
    <w:rsid w:val="00842D53"/>
    <w:rsid w:val="008479B5"/>
    <w:rsid w:val="00847E10"/>
    <w:rsid w:val="00852BE3"/>
    <w:rsid w:val="0085340E"/>
    <w:rsid w:val="0085750C"/>
    <w:rsid w:val="00867359"/>
    <w:rsid w:val="0087323A"/>
    <w:rsid w:val="00874512"/>
    <w:rsid w:val="008B06E5"/>
    <w:rsid w:val="008E5840"/>
    <w:rsid w:val="008E70AB"/>
    <w:rsid w:val="008F4703"/>
    <w:rsid w:val="008F4B54"/>
    <w:rsid w:val="008F760D"/>
    <w:rsid w:val="00912401"/>
    <w:rsid w:val="009136F9"/>
    <w:rsid w:val="00922294"/>
    <w:rsid w:val="009238CF"/>
    <w:rsid w:val="00927F3D"/>
    <w:rsid w:val="00934B77"/>
    <w:rsid w:val="00937DA1"/>
    <w:rsid w:val="009421BB"/>
    <w:rsid w:val="0094458A"/>
    <w:rsid w:val="009617B3"/>
    <w:rsid w:val="009667CB"/>
    <w:rsid w:val="00966B2B"/>
    <w:rsid w:val="00990582"/>
    <w:rsid w:val="00991A4D"/>
    <w:rsid w:val="00992CFA"/>
    <w:rsid w:val="009A68F9"/>
    <w:rsid w:val="009B06C7"/>
    <w:rsid w:val="009B6432"/>
    <w:rsid w:val="009C284B"/>
    <w:rsid w:val="009C5C1F"/>
    <w:rsid w:val="009C67E8"/>
    <w:rsid w:val="009F148B"/>
    <w:rsid w:val="00A12466"/>
    <w:rsid w:val="00A301DD"/>
    <w:rsid w:val="00A32C94"/>
    <w:rsid w:val="00A33525"/>
    <w:rsid w:val="00A53401"/>
    <w:rsid w:val="00A5520E"/>
    <w:rsid w:val="00A624C8"/>
    <w:rsid w:val="00A8361A"/>
    <w:rsid w:val="00A84E68"/>
    <w:rsid w:val="00A91428"/>
    <w:rsid w:val="00A940B7"/>
    <w:rsid w:val="00A957DE"/>
    <w:rsid w:val="00AB1A92"/>
    <w:rsid w:val="00AB5C95"/>
    <w:rsid w:val="00AB76D2"/>
    <w:rsid w:val="00AB7922"/>
    <w:rsid w:val="00AC56AB"/>
    <w:rsid w:val="00AC7722"/>
    <w:rsid w:val="00AD3A4F"/>
    <w:rsid w:val="00AF0BC3"/>
    <w:rsid w:val="00AF25F8"/>
    <w:rsid w:val="00B01C9C"/>
    <w:rsid w:val="00B02D38"/>
    <w:rsid w:val="00B03258"/>
    <w:rsid w:val="00B03FA1"/>
    <w:rsid w:val="00B10119"/>
    <w:rsid w:val="00B153DA"/>
    <w:rsid w:val="00B262B3"/>
    <w:rsid w:val="00B3012F"/>
    <w:rsid w:val="00B44B56"/>
    <w:rsid w:val="00B469EB"/>
    <w:rsid w:val="00B50116"/>
    <w:rsid w:val="00B55DA0"/>
    <w:rsid w:val="00B63FF1"/>
    <w:rsid w:val="00B650B3"/>
    <w:rsid w:val="00B67990"/>
    <w:rsid w:val="00B7090A"/>
    <w:rsid w:val="00B75F91"/>
    <w:rsid w:val="00B804B0"/>
    <w:rsid w:val="00B8273E"/>
    <w:rsid w:val="00BA57E2"/>
    <w:rsid w:val="00BA5EF6"/>
    <w:rsid w:val="00BA67C6"/>
    <w:rsid w:val="00BD0BD8"/>
    <w:rsid w:val="00BD1096"/>
    <w:rsid w:val="00BD49F4"/>
    <w:rsid w:val="00BD5D06"/>
    <w:rsid w:val="00BD655D"/>
    <w:rsid w:val="00BE21B7"/>
    <w:rsid w:val="00BE446C"/>
    <w:rsid w:val="00BF10B7"/>
    <w:rsid w:val="00BF3D86"/>
    <w:rsid w:val="00BF69FF"/>
    <w:rsid w:val="00C002CB"/>
    <w:rsid w:val="00C06E12"/>
    <w:rsid w:val="00C11AAA"/>
    <w:rsid w:val="00C23E65"/>
    <w:rsid w:val="00C25138"/>
    <w:rsid w:val="00C37CBF"/>
    <w:rsid w:val="00C45301"/>
    <w:rsid w:val="00C7135E"/>
    <w:rsid w:val="00C716DE"/>
    <w:rsid w:val="00C75191"/>
    <w:rsid w:val="00C80000"/>
    <w:rsid w:val="00C82683"/>
    <w:rsid w:val="00CA36C3"/>
    <w:rsid w:val="00CA463F"/>
    <w:rsid w:val="00CA5327"/>
    <w:rsid w:val="00CB3188"/>
    <w:rsid w:val="00CC428F"/>
    <w:rsid w:val="00CD1AB7"/>
    <w:rsid w:val="00CD4708"/>
    <w:rsid w:val="00CF05AB"/>
    <w:rsid w:val="00CF4DFC"/>
    <w:rsid w:val="00CF5067"/>
    <w:rsid w:val="00CF7717"/>
    <w:rsid w:val="00D059CC"/>
    <w:rsid w:val="00D139B0"/>
    <w:rsid w:val="00D16EBD"/>
    <w:rsid w:val="00D17558"/>
    <w:rsid w:val="00D24F62"/>
    <w:rsid w:val="00D44FBE"/>
    <w:rsid w:val="00D46E58"/>
    <w:rsid w:val="00D70D43"/>
    <w:rsid w:val="00D71022"/>
    <w:rsid w:val="00D7117D"/>
    <w:rsid w:val="00D75049"/>
    <w:rsid w:val="00D75BFE"/>
    <w:rsid w:val="00D76FBA"/>
    <w:rsid w:val="00D83F31"/>
    <w:rsid w:val="00D84593"/>
    <w:rsid w:val="00D84E90"/>
    <w:rsid w:val="00D9336E"/>
    <w:rsid w:val="00D96D24"/>
    <w:rsid w:val="00D96FD1"/>
    <w:rsid w:val="00D97BA7"/>
    <w:rsid w:val="00DA61D5"/>
    <w:rsid w:val="00DA73FA"/>
    <w:rsid w:val="00DA7500"/>
    <w:rsid w:val="00DB0C40"/>
    <w:rsid w:val="00DC13F1"/>
    <w:rsid w:val="00DE41FF"/>
    <w:rsid w:val="00DE44F6"/>
    <w:rsid w:val="00DF4225"/>
    <w:rsid w:val="00DF511A"/>
    <w:rsid w:val="00E01ECD"/>
    <w:rsid w:val="00E33425"/>
    <w:rsid w:val="00E42646"/>
    <w:rsid w:val="00E54572"/>
    <w:rsid w:val="00E54993"/>
    <w:rsid w:val="00E64E85"/>
    <w:rsid w:val="00E711F0"/>
    <w:rsid w:val="00E7664A"/>
    <w:rsid w:val="00E77765"/>
    <w:rsid w:val="00E8301D"/>
    <w:rsid w:val="00E92895"/>
    <w:rsid w:val="00EA00E4"/>
    <w:rsid w:val="00EA208F"/>
    <w:rsid w:val="00EA7748"/>
    <w:rsid w:val="00EB74E5"/>
    <w:rsid w:val="00ED0C22"/>
    <w:rsid w:val="00EE427D"/>
    <w:rsid w:val="00EF48A5"/>
    <w:rsid w:val="00EF4D13"/>
    <w:rsid w:val="00F0241D"/>
    <w:rsid w:val="00F101ED"/>
    <w:rsid w:val="00F22031"/>
    <w:rsid w:val="00F24220"/>
    <w:rsid w:val="00F27EF8"/>
    <w:rsid w:val="00F367E5"/>
    <w:rsid w:val="00F418C6"/>
    <w:rsid w:val="00F43136"/>
    <w:rsid w:val="00F4361F"/>
    <w:rsid w:val="00F53B22"/>
    <w:rsid w:val="00F53BDC"/>
    <w:rsid w:val="00F63E75"/>
    <w:rsid w:val="00F910DD"/>
    <w:rsid w:val="00F91F80"/>
    <w:rsid w:val="00F94C0F"/>
    <w:rsid w:val="00FA4619"/>
    <w:rsid w:val="00FC31D8"/>
    <w:rsid w:val="00FC39D3"/>
    <w:rsid w:val="00FD28BE"/>
    <w:rsid w:val="00FE03E6"/>
    <w:rsid w:val="00FF71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5C95"/>
    <w:rPr>
      <w:sz w:val="24"/>
      <w:szCs w:val="24"/>
    </w:rPr>
  </w:style>
  <w:style w:type="paragraph" w:styleId="1">
    <w:name w:val="heading 1"/>
    <w:basedOn w:val="a"/>
    <w:next w:val="a"/>
    <w:link w:val="10"/>
    <w:qFormat/>
    <w:rsid w:val="00D76FBA"/>
    <w:pPr>
      <w:keepNext/>
      <w:spacing w:before="240" w:after="60"/>
      <w:jc w:val="center"/>
      <w:outlineLvl w:val="0"/>
    </w:pPr>
    <w:rPr>
      <w:rFonts w:ascii="Arial" w:hAnsi="Arial"/>
      <w:b/>
      <w:kern w:val="28"/>
      <w:sz w:val="28"/>
      <w:szCs w:val="20"/>
    </w:rPr>
  </w:style>
  <w:style w:type="paragraph" w:styleId="2">
    <w:name w:val="heading 2"/>
    <w:basedOn w:val="a"/>
    <w:next w:val="a"/>
    <w:link w:val="20"/>
    <w:qFormat/>
    <w:rsid w:val="00D76FBA"/>
    <w:pPr>
      <w:keepNext/>
      <w:spacing w:before="240" w:after="60"/>
      <w:jc w:val="center"/>
      <w:outlineLvl w:val="1"/>
    </w:pPr>
    <w:rPr>
      <w:rFonts w:ascii="Arial" w:hAnsi="Arial"/>
      <w:b/>
      <w:i/>
      <w:szCs w:val="20"/>
    </w:rPr>
  </w:style>
  <w:style w:type="paragraph" w:styleId="3">
    <w:name w:val="heading 3"/>
    <w:basedOn w:val="a"/>
    <w:next w:val="a"/>
    <w:link w:val="30"/>
    <w:qFormat/>
    <w:rsid w:val="00D76FBA"/>
    <w:pPr>
      <w:keepNext/>
      <w:jc w:val="both"/>
      <w:outlineLvl w:val="2"/>
    </w:pPr>
    <w:rPr>
      <w:i/>
      <w:szCs w:val="20"/>
    </w:rPr>
  </w:style>
  <w:style w:type="paragraph" w:styleId="4">
    <w:name w:val="heading 4"/>
    <w:basedOn w:val="a"/>
    <w:next w:val="a"/>
    <w:link w:val="40"/>
    <w:qFormat/>
    <w:rsid w:val="00D76FBA"/>
    <w:pPr>
      <w:keepNext/>
      <w:jc w:val="both"/>
      <w:outlineLvl w:val="3"/>
    </w:pPr>
    <w:rPr>
      <w:b/>
      <w:szCs w:val="20"/>
    </w:rPr>
  </w:style>
  <w:style w:type="paragraph" w:styleId="5">
    <w:name w:val="heading 5"/>
    <w:basedOn w:val="a"/>
    <w:next w:val="a"/>
    <w:link w:val="50"/>
    <w:qFormat/>
    <w:rsid w:val="00D76FBA"/>
    <w:pPr>
      <w:keepNext/>
      <w:jc w:val="both"/>
      <w:outlineLvl w:val="4"/>
    </w:pPr>
    <w:rPr>
      <w:b/>
      <w:i/>
      <w:szCs w:val="20"/>
    </w:rPr>
  </w:style>
  <w:style w:type="paragraph" w:styleId="6">
    <w:name w:val="heading 6"/>
    <w:basedOn w:val="a"/>
    <w:next w:val="a"/>
    <w:link w:val="60"/>
    <w:qFormat/>
    <w:rsid w:val="00D76FBA"/>
    <w:pPr>
      <w:keepNext/>
      <w:jc w:val="center"/>
      <w:outlineLvl w:val="5"/>
    </w:pPr>
    <w:rPr>
      <w:i/>
      <w:szCs w:val="20"/>
    </w:rPr>
  </w:style>
  <w:style w:type="paragraph" w:styleId="7">
    <w:name w:val="heading 7"/>
    <w:basedOn w:val="a"/>
    <w:next w:val="a"/>
    <w:link w:val="70"/>
    <w:qFormat/>
    <w:rsid w:val="00D76FBA"/>
    <w:pPr>
      <w:keepNext/>
      <w:outlineLvl w:val="6"/>
    </w:pPr>
    <w:rPr>
      <w:i/>
      <w:szCs w:val="20"/>
    </w:rPr>
  </w:style>
  <w:style w:type="paragraph" w:styleId="8">
    <w:name w:val="heading 8"/>
    <w:basedOn w:val="a"/>
    <w:next w:val="a"/>
    <w:link w:val="80"/>
    <w:qFormat/>
    <w:rsid w:val="00D76FBA"/>
    <w:pPr>
      <w:keepNext/>
      <w:outlineLvl w:val="7"/>
    </w:pPr>
    <w:rPr>
      <w:b/>
      <w:szCs w:val="20"/>
    </w:rPr>
  </w:style>
  <w:style w:type="paragraph" w:styleId="9">
    <w:name w:val="heading 9"/>
    <w:basedOn w:val="a"/>
    <w:next w:val="a"/>
    <w:link w:val="90"/>
    <w:qFormat/>
    <w:rsid w:val="00D76FBA"/>
    <w:pPr>
      <w:keepNext/>
      <w:outlineLvl w:val="8"/>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1C9C"/>
    <w:rPr>
      <w:rFonts w:ascii="Arial" w:hAnsi="Arial"/>
      <w:b/>
      <w:kern w:val="28"/>
      <w:sz w:val="28"/>
      <w:lang w:val="ru-RU" w:eastAsia="ru-RU" w:bidi="ar-SA"/>
    </w:rPr>
  </w:style>
  <w:style w:type="character" w:customStyle="1" w:styleId="20">
    <w:name w:val="Заголовок 2 Знак"/>
    <w:basedOn w:val="a0"/>
    <w:link w:val="2"/>
    <w:rsid w:val="00B01C9C"/>
    <w:rPr>
      <w:rFonts w:ascii="Arial" w:hAnsi="Arial"/>
      <w:b/>
      <w:i/>
      <w:sz w:val="24"/>
      <w:lang w:val="ru-RU" w:eastAsia="ru-RU" w:bidi="ar-SA"/>
    </w:rPr>
  </w:style>
  <w:style w:type="character" w:customStyle="1" w:styleId="30">
    <w:name w:val="Заголовок 3 Знак"/>
    <w:basedOn w:val="a0"/>
    <w:link w:val="3"/>
    <w:rsid w:val="00B01C9C"/>
    <w:rPr>
      <w:i/>
      <w:sz w:val="24"/>
      <w:lang w:val="ru-RU" w:eastAsia="ru-RU" w:bidi="ar-SA"/>
    </w:rPr>
  </w:style>
  <w:style w:type="character" w:customStyle="1" w:styleId="40">
    <w:name w:val="Заголовок 4 Знак"/>
    <w:basedOn w:val="a0"/>
    <w:link w:val="4"/>
    <w:rsid w:val="00B01C9C"/>
    <w:rPr>
      <w:b/>
      <w:sz w:val="24"/>
      <w:lang w:val="ru-RU" w:eastAsia="ru-RU" w:bidi="ar-SA"/>
    </w:rPr>
  </w:style>
  <w:style w:type="character" w:customStyle="1" w:styleId="50">
    <w:name w:val="Заголовок 5 Знак"/>
    <w:basedOn w:val="a0"/>
    <w:link w:val="5"/>
    <w:rsid w:val="00B01C9C"/>
    <w:rPr>
      <w:b/>
      <w:i/>
      <w:sz w:val="24"/>
      <w:lang w:val="ru-RU" w:eastAsia="ru-RU" w:bidi="ar-SA"/>
    </w:rPr>
  </w:style>
  <w:style w:type="character" w:customStyle="1" w:styleId="60">
    <w:name w:val="Заголовок 6 Знак"/>
    <w:basedOn w:val="a0"/>
    <w:link w:val="6"/>
    <w:rsid w:val="00B01C9C"/>
    <w:rPr>
      <w:i/>
      <w:sz w:val="24"/>
      <w:lang w:val="ru-RU" w:eastAsia="ru-RU" w:bidi="ar-SA"/>
    </w:rPr>
  </w:style>
  <w:style w:type="character" w:customStyle="1" w:styleId="70">
    <w:name w:val="Заголовок 7 Знак"/>
    <w:basedOn w:val="a0"/>
    <w:link w:val="7"/>
    <w:rsid w:val="00B01C9C"/>
    <w:rPr>
      <w:i/>
      <w:sz w:val="24"/>
      <w:lang w:val="ru-RU" w:eastAsia="ru-RU" w:bidi="ar-SA"/>
    </w:rPr>
  </w:style>
  <w:style w:type="character" w:customStyle="1" w:styleId="80">
    <w:name w:val="Заголовок 8 Знак"/>
    <w:basedOn w:val="a0"/>
    <w:link w:val="8"/>
    <w:rsid w:val="00B01C9C"/>
    <w:rPr>
      <w:b/>
      <w:sz w:val="24"/>
      <w:lang w:val="ru-RU" w:eastAsia="ru-RU" w:bidi="ar-SA"/>
    </w:rPr>
  </w:style>
  <w:style w:type="character" w:customStyle="1" w:styleId="90">
    <w:name w:val="Заголовок 9 Знак"/>
    <w:basedOn w:val="a0"/>
    <w:link w:val="9"/>
    <w:rsid w:val="00B01C9C"/>
    <w:rPr>
      <w:b/>
      <w:i/>
      <w:sz w:val="24"/>
      <w:lang w:val="ru-RU" w:eastAsia="ru-RU" w:bidi="ar-SA"/>
    </w:rPr>
  </w:style>
  <w:style w:type="paragraph" w:customStyle="1" w:styleId="a3">
    <w:name w:val="Знак"/>
    <w:basedOn w:val="a"/>
    <w:rsid w:val="00185984"/>
    <w:rPr>
      <w:rFonts w:ascii="Verdana" w:hAnsi="Verdana" w:cs="Verdana"/>
      <w:sz w:val="20"/>
      <w:szCs w:val="20"/>
      <w:lang w:val="en-US" w:eastAsia="en-US"/>
    </w:rPr>
  </w:style>
  <w:style w:type="character" w:customStyle="1" w:styleId="HTML">
    <w:name w:val="Стандартный HTML Знак"/>
    <w:basedOn w:val="a0"/>
    <w:link w:val="HTML0"/>
    <w:semiHidden/>
    <w:locked/>
    <w:rsid w:val="00AB5C95"/>
    <w:rPr>
      <w:rFonts w:ascii="Courier New" w:hAnsi="Courier New" w:cs="Courier New"/>
      <w:lang w:val="ru-RU" w:eastAsia="ru-RU" w:bidi="ar-SA"/>
    </w:rPr>
  </w:style>
  <w:style w:type="paragraph" w:styleId="HTML0">
    <w:name w:val="HTML Preformatted"/>
    <w:basedOn w:val="a"/>
    <w:link w:val="HTML"/>
    <w:semiHidden/>
    <w:rsid w:val="00AB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Normal">
    <w:name w:val="ConsNormal"/>
    <w:rsid w:val="00185984"/>
    <w:pPr>
      <w:widowControl w:val="0"/>
      <w:ind w:firstLine="720"/>
    </w:pPr>
    <w:rPr>
      <w:rFonts w:ascii="Arial" w:hAnsi="Arial" w:cs="Arial"/>
    </w:rPr>
  </w:style>
  <w:style w:type="paragraph" w:customStyle="1" w:styleId="ConsPlusNonformat">
    <w:name w:val="ConsPlusNonformat"/>
    <w:rsid w:val="00185984"/>
    <w:pPr>
      <w:widowControl w:val="0"/>
      <w:autoSpaceDE w:val="0"/>
      <w:autoSpaceDN w:val="0"/>
      <w:adjustRightInd w:val="0"/>
    </w:pPr>
    <w:rPr>
      <w:rFonts w:ascii="Courier New" w:hAnsi="Courier New" w:cs="Courier New"/>
    </w:rPr>
  </w:style>
  <w:style w:type="table" w:styleId="a4">
    <w:name w:val="Table Grid"/>
    <w:basedOn w:val="a1"/>
    <w:rsid w:val="00D76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D76FBA"/>
    <w:pPr>
      <w:spacing w:after="120"/>
      <w:ind w:left="283"/>
      <w:jc w:val="center"/>
    </w:pPr>
    <w:rPr>
      <w:szCs w:val="20"/>
    </w:rPr>
  </w:style>
  <w:style w:type="character" w:customStyle="1" w:styleId="a6">
    <w:name w:val="Основной текст с отступом Знак"/>
    <w:basedOn w:val="a0"/>
    <w:link w:val="a5"/>
    <w:rsid w:val="00B01C9C"/>
    <w:rPr>
      <w:sz w:val="24"/>
      <w:lang w:val="ru-RU" w:eastAsia="ru-RU" w:bidi="ar-SA"/>
    </w:rPr>
  </w:style>
  <w:style w:type="paragraph" w:customStyle="1" w:styleId="41">
    <w:name w:val="Основной текст 4"/>
    <w:basedOn w:val="a5"/>
    <w:rsid w:val="00D76FBA"/>
  </w:style>
  <w:style w:type="paragraph" w:styleId="a7">
    <w:name w:val="header"/>
    <w:basedOn w:val="a"/>
    <w:link w:val="a8"/>
    <w:rsid w:val="00D76FBA"/>
    <w:pPr>
      <w:tabs>
        <w:tab w:val="center" w:pos="4677"/>
        <w:tab w:val="right" w:pos="9355"/>
      </w:tabs>
    </w:pPr>
  </w:style>
  <w:style w:type="character" w:customStyle="1" w:styleId="a8">
    <w:name w:val="Верхний колонтитул Знак"/>
    <w:basedOn w:val="a0"/>
    <w:link w:val="a7"/>
    <w:rsid w:val="00B01C9C"/>
    <w:rPr>
      <w:sz w:val="24"/>
      <w:szCs w:val="24"/>
      <w:lang w:val="ru-RU" w:eastAsia="ru-RU" w:bidi="ar-SA"/>
    </w:rPr>
  </w:style>
  <w:style w:type="character" w:styleId="a9">
    <w:name w:val="page number"/>
    <w:basedOn w:val="a0"/>
    <w:rsid w:val="00D76FBA"/>
  </w:style>
  <w:style w:type="paragraph" w:styleId="21">
    <w:name w:val="List Bullet 2"/>
    <w:basedOn w:val="a"/>
    <w:rsid w:val="00D76FBA"/>
    <w:pPr>
      <w:ind w:left="566" w:hanging="283"/>
      <w:jc w:val="center"/>
    </w:pPr>
    <w:rPr>
      <w:szCs w:val="20"/>
    </w:rPr>
  </w:style>
  <w:style w:type="paragraph" w:styleId="31">
    <w:name w:val="Body Text 3"/>
    <w:basedOn w:val="a5"/>
    <w:link w:val="32"/>
    <w:rsid w:val="00D76FBA"/>
  </w:style>
  <w:style w:type="character" w:customStyle="1" w:styleId="32">
    <w:name w:val="Основной текст 3 Знак"/>
    <w:link w:val="31"/>
    <w:rsid w:val="00852BE3"/>
    <w:rPr>
      <w:sz w:val="24"/>
      <w:lang w:val="ru-RU" w:eastAsia="ru-RU" w:bidi="ar-SA"/>
    </w:rPr>
  </w:style>
  <w:style w:type="paragraph" w:styleId="aa">
    <w:name w:val="Title"/>
    <w:basedOn w:val="a"/>
    <w:link w:val="ab"/>
    <w:qFormat/>
    <w:rsid w:val="00D76FBA"/>
    <w:pPr>
      <w:jc w:val="center"/>
    </w:pPr>
    <w:rPr>
      <w:szCs w:val="20"/>
    </w:rPr>
  </w:style>
  <w:style w:type="character" w:customStyle="1" w:styleId="ab">
    <w:name w:val="Название Знак"/>
    <w:basedOn w:val="a0"/>
    <w:link w:val="aa"/>
    <w:locked/>
    <w:rsid w:val="00D76FBA"/>
    <w:rPr>
      <w:sz w:val="24"/>
      <w:lang w:val="ru-RU" w:eastAsia="ru-RU" w:bidi="ar-SA"/>
    </w:rPr>
  </w:style>
  <w:style w:type="paragraph" w:styleId="ac">
    <w:name w:val="footer"/>
    <w:basedOn w:val="a"/>
    <w:link w:val="ad"/>
    <w:rsid w:val="00D76FBA"/>
    <w:pPr>
      <w:tabs>
        <w:tab w:val="center" w:pos="4677"/>
        <w:tab w:val="right" w:pos="9355"/>
      </w:tabs>
    </w:pPr>
  </w:style>
  <w:style w:type="character" w:customStyle="1" w:styleId="ad">
    <w:name w:val="Нижний колонтитул Знак"/>
    <w:basedOn w:val="a0"/>
    <w:link w:val="ac"/>
    <w:rsid w:val="00B01C9C"/>
    <w:rPr>
      <w:sz w:val="24"/>
      <w:szCs w:val="24"/>
      <w:lang w:val="ru-RU" w:eastAsia="ru-RU" w:bidi="ar-SA"/>
    </w:rPr>
  </w:style>
  <w:style w:type="paragraph" w:customStyle="1" w:styleId="ae">
    <w:name w:val="Знак"/>
    <w:basedOn w:val="a"/>
    <w:rsid w:val="00D76FBA"/>
    <w:rPr>
      <w:rFonts w:ascii="Verdana" w:hAnsi="Verdana" w:cs="Verdana"/>
      <w:sz w:val="20"/>
      <w:szCs w:val="20"/>
      <w:lang w:val="en-US" w:eastAsia="en-US"/>
    </w:rPr>
  </w:style>
  <w:style w:type="paragraph" w:customStyle="1" w:styleId="Default">
    <w:name w:val="Default"/>
    <w:rsid w:val="00D76FBA"/>
    <w:pPr>
      <w:autoSpaceDE w:val="0"/>
      <w:autoSpaceDN w:val="0"/>
      <w:adjustRightInd w:val="0"/>
    </w:pPr>
    <w:rPr>
      <w:color w:val="000000"/>
      <w:sz w:val="24"/>
      <w:szCs w:val="24"/>
    </w:rPr>
  </w:style>
  <w:style w:type="paragraph" w:customStyle="1" w:styleId="af">
    <w:name w:val="Îáû÷íûé"/>
    <w:rsid w:val="00D76FBA"/>
  </w:style>
  <w:style w:type="character" w:styleId="af0">
    <w:name w:val="Hyperlink"/>
    <w:basedOn w:val="a0"/>
    <w:rsid w:val="005C62F2"/>
    <w:rPr>
      <w:color w:val="0000FF"/>
      <w:u w:val="single"/>
    </w:rPr>
  </w:style>
  <w:style w:type="paragraph" w:styleId="af1">
    <w:name w:val="Balloon Text"/>
    <w:basedOn w:val="a"/>
    <w:link w:val="af2"/>
    <w:semiHidden/>
    <w:rsid w:val="000D1B38"/>
    <w:rPr>
      <w:rFonts w:ascii="Tahoma" w:hAnsi="Tahoma" w:cs="Tahoma"/>
      <w:sz w:val="16"/>
      <w:szCs w:val="16"/>
    </w:rPr>
  </w:style>
  <w:style w:type="character" w:customStyle="1" w:styleId="af2">
    <w:name w:val="Текст выноски Знак"/>
    <w:basedOn w:val="a0"/>
    <w:link w:val="af1"/>
    <w:rsid w:val="00B01C9C"/>
    <w:rPr>
      <w:rFonts w:ascii="Tahoma" w:hAnsi="Tahoma" w:cs="Tahoma"/>
      <w:sz w:val="16"/>
      <w:szCs w:val="16"/>
      <w:lang w:val="ru-RU" w:eastAsia="ru-RU" w:bidi="ar-SA"/>
    </w:rPr>
  </w:style>
  <w:style w:type="paragraph" w:customStyle="1" w:styleId="ConsPlusCell">
    <w:name w:val="ConsPlusCell"/>
    <w:rsid w:val="00BE21B7"/>
    <w:pPr>
      <w:autoSpaceDE w:val="0"/>
      <w:autoSpaceDN w:val="0"/>
      <w:adjustRightInd w:val="0"/>
    </w:pPr>
    <w:rPr>
      <w:sz w:val="24"/>
      <w:szCs w:val="24"/>
    </w:rPr>
  </w:style>
  <w:style w:type="character" w:customStyle="1" w:styleId="FontStyle24">
    <w:name w:val="Font Style24"/>
    <w:rsid w:val="008B06E5"/>
    <w:rPr>
      <w:rFonts w:ascii="Times New Roman" w:hAnsi="Times New Roman" w:cs="Times New Roman"/>
      <w:sz w:val="18"/>
      <w:szCs w:val="18"/>
    </w:rPr>
  </w:style>
  <w:style w:type="character" w:customStyle="1" w:styleId="af3">
    <w:name w:val="Схема документа Знак"/>
    <w:basedOn w:val="a0"/>
    <w:link w:val="af4"/>
    <w:semiHidden/>
    <w:rsid w:val="00B01C9C"/>
    <w:rPr>
      <w:rFonts w:ascii="Tahoma" w:hAnsi="Tahoma"/>
      <w:shd w:val="clear" w:color="auto" w:fill="000080"/>
      <w:lang w:bidi="ar-SA"/>
    </w:rPr>
  </w:style>
  <w:style w:type="paragraph" w:styleId="af4">
    <w:name w:val="Document Map"/>
    <w:basedOn w:val="a"/>
    <w:link w:val="af3"/>
    <w:semiHidden/>
    <w:rsid w:val="00B01C9C"/>
    <w:pPr>
      <w:shd w:val="clear" w:color="auto" w:fill="000080"/>
    </w:pPr>
    <w:rPr>
      <w:rFonts w:ascii="Tahoma" w:hAnsi="Tahoma"/>
      <w:sz w:val="20"/>
      <w:szCs w:val="20"/>
      <w:shd w:val="clear" w:color="auto" w:fill="000080"/>
    </w:rPr>
  </w:style>
  <w:style w:type="character" w:customStyle="1" w:styleId="af5">
    <w:name w:val="Знак Знак"/>
    <w:basedOn w:val="a0"/>
    <w:rsid w:val="00B01C9C"/>
    <w:rPr>
      <w:rFonts w:ascii="Times New Roman" w:eastAsia="Times New Roman" w:hAnsi="Times New Roman" w:cs="Times New Roman"/>
      <w:sz w:val="24"/>
      <w:szCs w:val="20"/>
    </w:rPr>
  </w:style>
  <w:style w:type="character" w:styleId="af6">
    <w:name w:val="Strong"/>
    <w:qFormat/>
    <w:rsid w:val="00B01C9C"/>
    <w:rPr>
      <w:b/>
      <w:bCs/>
    </w:rPr>
  </w:style>
  <w:style w:type="paragraph" w:customStyle="1" w:styleId="ConsPlusNormal">
    <w:name w:val="ConsPlusNormal"/>
    <w:rsid w:val="00867359"/>
    <w:pPr>
      <w:widowControl w:val="0"/>
      <w:autoSpaceDE w:val="0"/>
      <w:autoSpaceDN w:val="0"/>
    </w:pPr>
    <w:rPr>
      <w:sz w:val="24"/>
    </w:rPr>
  </w:style>
  <w:style w:type="paragraph" w:customStyle="1" w:styleId="af7">
    <w:name w:val="Знак Знак Знак Знак Знак"/>
    <w:basedOn w:val="a"/>
    <w:rsid w:val="00C002CB"/>
    <w:rPr>
      <w:rFonts w:ascii="Verdana" w:hAnsi="Verdana" w:cs="Verdana"/>
      <w:sz w:val="20"/>
      <w:szCs w:val="20"/>
      <w:lang w:val="en-US" w:eastAsia="en-US"/>
    </w:rPr>
  </w:style>
  <w:style w:type="paragraph" w:styleId="af8">
    <w:name w:val="Message Header"/>
    <w:basedOn w:val="af9"/>
    <w:link w:val="afa"/>
    <w:rsid w:val="00C002CB"/>
    <w:pPr>
      <w:keepLines/>
      <w:spacing w:after="0" w:line="415" w:lineRule="atLeast"/>
      <w:ind w:left="1560" w:hanging="720"/>
    </w:pPr>
    <w:rPr>
      <w:sz w:val="20"/>
      <w:szCs w:val="20"/>
      <w:lang w:eastAsia="en-US"/>
    </w:rPr>
  </w:style>
  <w:style w:type="paragraph" w:styleId="af9">
    <w:name w:val="Body Text"/>
    <w:basedOn w:val="a"/>
    <w:link w:val="afb"/>
    <w:rsid w:val="00C002CB"/>
    <w:pPr>
      <w:spacing w:after="120"/>
    </w:pPr>
  </w:style>
  <w:style w:type="character" w:customStyle="1" w:styleId="afb">
    <w:name w:val="Основной текст Знак"/>
    <w:basedOn w:val="a0"/>
    <w:link w:val="af9"/>
    <w:rsid w:val="00C002CB"/>
    <w:rPr>
      <w:sz w:val="24"/>
      <w:szCs w:val="24"/>
    </w:rPr>
  </w:style>
  <w:style w:type="character" w:customStyle="1" w:styleId="afa">
    <w:name w:val="Шапка Знак"/>
    <w:basedOn w:val="a0"/>
    <w:link w:val="af8"/>
    <w:rsid w:val="00C002CB"/>
    <w:rPr>
      <w:lang w:eastAsia="en-US"/>
    </w:rPr>
  </w:style>
  <w:style w:type="table" w:styleId="11">
    <w:name w:val="Table Classic 1"/>
    <w:basedOn w:val="a1"/>
    <w:rsid w:val="00C002C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c">
    <w:name w:val="Знак Знак Знак Знак"/>
    <w:basedOn w:val="a"/>
    <w:rsid w:val="00C002CB"/>
    <w:rPr>
      <w:rFonts w:ascii="Verdana" w:hAnsi="Verdana" w:cs="Verdana"/>
      <w:sz w:val="20"/>
      <w:szCs w:val="20"/>
      <w:lang w:val="en-US" w:eastAsia="en-US"/>
    </w:rPr>
  </w:style>
  <w:style w:type="paragraph" w:customStyle="1" w:styleId="afd">
    <w:name w:val="Знак Знак Знак Знак Знак Знак"/>
    <w:basedOn w:val="a"/>
    <w:rsid w:val="00C002CB"/>
    <w:rPr>
      <w:rFonts w:ascii="Verdana" w:hAnsi="Verdana" w:cs="Verdana"/>
      <w:sz w:val="20"/>
      <w:szCs w:val="20"/>
      <w:lang w:val="en-US" w:eastAsia="en-US"/>
    </w:rPr>
  </w:style>
  <w:style w:type="paragraph" w:styleId="22">
    <w:name w:val="Body Text 2"/>
    <w:basedOn w:val="a"/>
    <w:link w:val="23"/>
    <w:rsid w:val="00C002CB"/>
    <w:pPr>
      <w:spacing w:after="120" w:line="480" w:lineRule="auto"/>
    </w:pPr>
  </w:style>
  <w:style w:type="character" w:customStyle="1" w:styleId="23">
    <w:name w:val="Основной текст 2 Знак"/>
    <w:basedOn w:val="a0"/>
    <w:link w:val="22"/>
    <w:rsid w:val="00C002CB"/>
    <w:rPr>
      <w:sz w:val="24"/>
      <w:szCs w:val="24"/>
    </w:rPr>
  </w:style>
  <w:style w:type="paragraph" w:customStyle="1" w:styleId="ConsPlusTitle">
    <w:name w:val="ConsPlusTitle"/>
    <w:rsid w:val="00C002CB"/>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163328806">
      <w:bodyDiv w:val="1"/>
      <w:marLeft w:val="0"/>
      <w:marRight w:val="0"/>
      <w:marTop w:val="0"/>
      <w:marBottom w:val="0"/>
      <w:divBdr>
        <w:top w:val="none" w:sz="0" w:space="0" w:color="auto"/>
        <w:left w:val="none" w:sz="0" w:space="0" w:color="auto"/>
        <w:bottom w:val="none" w:sz="0" w:space="0" w:color="auto"/>
        <w:right w:val="none" w:sz="0" w:space="0" w:color="auto"/>
      </w:divBdr>
    </w:div>
    <w:div w:id="185604067">
      <w:bodyDiv w:val="1"/>
      <w:marLeft w:val="0"/>
      <w:marRight w:val="0"/>
      <w:marTop w:val="0"/>
      <w:marBottom w:val="0"/>
      <w:divBdr>
        <w:top w:val="none" w:sz="0" w:space="0" w:color="auto"/>
        <w:left w:val="none" w:sz="0" w:space="0" w:color="auto"/>
        <w:bottom w:val="none" w:sz="0" w:space="0" w:color="auto"/>
        <w:right w:val="none" w:sz="0" w:space="0" w:color="auto"/>
      </w:divBdr>
    </w:div>
    <w:div w:id="256596542">
      <w:bodyDiv w:val="1"/>
      <w:marLeft w:val="0"/>
      <w:marRight w:val="0"/>
      <w:marTop w:val="0"/>
      <w:marBottom w:val="0"/>
      <w:divBdr>
        <w:top w:val="none" w:sz="0" w:space="0" w:color="auto"/>
        <w:left w:val="none" w:sz="0" w:space="0" w:color="auto"/>
        <w:bottom w:val="none" w:sz="0" w:space="0" w:color="auto"/>
        <w:right w:val="none" w:sz="0" w:space="0" w:color="auto"/>
      </w:divBdr>
    </w:div>
    <w:div w:id="274866562">
      <w:bodyDiv w:val="1"/>
      <w:marLeft w:val="0"/>
      <w:marRight w:val="0"/>
      <w:marTop w:val="0"/>
      <w:marBottom w:val="0"/>
      <w:divBdr>
        <w:top w:val="none" w:sz="0" w:space="0" w:color="auto"/>
        <w:left w:val="none" w:sz="0" w:space="0" w:color="auto"/>
        <w:bottom w:val="none" w:sz="0" w:space="0" w:color="auto"/>
        <w:right w:val="none" w:sz="0" w:space="0" w:color="auto"/>
      </w:divBdr>
    </w:div>
    <w:div w:id="302807176">
      <w:bodyDiv w:val="1"/>
      <w:marLeft w:val="0"/>
      <w:marRight w:val="0"/>
      <w:marTop w:val="0"/>
      <w:marBottom w:val="0"/>
      <w:divBdr>
        <w:top w:val="none" w:sz="0" w:space="0" w:color="auto"/>
        <w:left w:val="none" w:sz="0" w:space="0" w:color="auto"/>
        <w:bottom w:val="none" w:sz="0" w:space="0" w:color="auto"/>
        <w:right w:val="none" w:sz="0" w:space="0" w:color="auto"/>
      </w:divBdr>
    </w:div>
    <w:div w:id="345519561">
      <w:bodyDiv w:val="1"/>
      <w:marLeft w:val="0"/>
      <w:marRight w:val="0"/>
      <w:marTop w:val="0"/>
      <w:marBottom w:val="0"/>
      <w:divBdr>
        <w:top w:val="none" w:sz="0" w:space="0" w:color="auto"/>
        <w:left w:val="none" w:sz="0" w:space="0" w:color="auto"/>
        <w:bottom w:val="none" w:sz="0" w:space="0" w:color="auto"/>
        <w:right w:val="none" w:sz="0" w:space="0" w:color="auto"/>
      </w:divBdr>
    </w:div>
    <w:div w:id="374892701">
      <w:bodyDiv w:val="1"/>
      <w:marLeft w:val="0"/>
      <w:marRight w:val="0"/>
      <w:marTop w:val="0"/>
      <w:marBottom w:val="0"/>
      <w:divBdr>
        <w:top w:val="none" w:sz="0" w:space="0" w:color="auto"/>
        <w:left w:val="none" w:sz="0" w:space="0" w:color="auto"/>
        <w:bottom w:val="none" w:sz="0" w:space="0" w:color="auto"/>
        <w:right w:val="none" w:sz="0" w:space="0" w:color="auto"/>
      </w:divBdr>
    </w:div>
    <w:div w:id="459954034">
      <w:bodyDiv w:val="1"/>
      <w:marLeft w:val="0"/>
      <w:marRight w:val="0"/>
      <w:marTop w:val="0"/>
      <w:marBottom w:val="0"/>
      <w:divBdr>
        <w:top w:val="none" w:sz="0" w:space="0" w:color="auto"/>
        <w:left w:val="none" w:sz="0" w:space="0" w:color="auto"/>
        <w:bottom w:val="none" w:sz="0" w:space="0" w:color="auto"/>
        <w:right w:val="none" w:sz="0" w:space="0" w:color="auto"/>
      </w:divBdr>
    </w:div>
    <w:div w:id="524173291">
      <w:bodyDiv w:val="1"/>
      <w:marLeft w:val="0"/>
      <w:marRight w:val="0"/>
      <w:marTop w:val="0"/>
      <w:marBottom w:val="0"/>
      <w:divBdr>
        <w:top w:val="none" w:sz="0" w:space="0" w:color="auto"/>
        <w:left w:val="none" w:sz="0" w:space="0" w:color="auto"/>
        <w:bottom w:val="none" w:sz="0" w:space="0" w:color="auto"/>
        <w:right w:val="none" w:sz="0" w:space="0" w:color="auto"/>
      </w:divBdr>
    </w:div>
    <w:div w:id="576785602">
      <w:bodyDiv w:val="1"/>
      <w:marLeft w:val="0"/>
      <w:marRight w:val="0"/>
      <w:marTop w:val="0"/>
      <w:marBottom w:val="0"/>
      <w:divBdr>
        <w:top w:val="none" w:sz="0" w:space="0" w:color="auto"/>
        <w:left w:val="none" w:sz="0" w:space="0" w:color="auto"/>
        <w:bottom w:val="none" w:sz="0" w:space="0" w:color="auto"/>
        <w:right w:val="none" w:sz="0" w:space="0" w:color="auto"/>
      </w:divBdr>
    </w:div>
    <w:div w:id="590700638">
      <w:bodyDiv w:val="1"/>
      <w:marLeft w:val="0"/>
      <w:marRight w:val="0"/>
      <w:marTop w:val="0"/>
      <w:marBottom w:val="0"/>
      <w:divBdr>
        <w:top w:val="none" w:sz="0" w:space="0" w:color="auto"/>
        <w:left w:val="none" w:sz="0" w:space="0" w:color="auto"/>
        <w:bottom w:val="none" w:sz="0" w:space="0" w:color="auto"/>
        <w:right w:val="none" w:sz="0" w:space="0" w:color="auto"/>
      </w:divBdr>
    </w:div>
    <w:div w:id="669258988">
      <w:bodyDiv w:val="1"/>
      <w:marLeft w:val="0"/>
      <w:marRight w:val="0"/>
      <w:marTop w:val="0"/>
      <w:marBottom w:val="0"/>
      <w:divBdr>
        <w:top w:val="none" w:sz="0" w:space="0" w:color="auto"/>
        <w:left w:val="none" w:sz="0" w:space="0" w:color="auto"/>
        <w:bottom w:val="none" w:sz="0" w:space="0" w:color="auto"/>
        <w:right w:val="none" w:sz="0" w:space="0" w:color="auto"/>
      </w:divBdr>
    </w:div>
    <w:div w:id="721366716">
      <w:bodyDiv w:val="1"/>
      <w:marLeft w:val="0"/>
      <w:marRight w:val="0"/>
      <w:marTop w:val="0"/>
      <w:marBottom w:val="0"/>
      <w:divBdr>
        <w:top w:val="none" w:sz="0" w:space="0" w:color="auto"/>
        <w:left w:val="none" w:sz="0" w:space="0" w:color="auto"/>
        <w:bottom w:val="none" w:sz="0" w:space="0" w:color="auto"/>
        <w:right w:val="none" w:sz="0" w:space="0" w:color="auto"/>
      </w:divBdr>
    </w:div>
    <w:div w:id="805008657">
      <w:bodyDiv w:val="1"/>
      <w:marLeft w:val="0"/>
      <w:marRight w:val="0"/>
      <w:marTop w:val="0"/>
      <w:marBottom w:val="0"/>
      <w:divBdr>
        <w:top w:val="none" w:sz="0" w:space="0" w:color="auto"/>
        <w:left w:val="none" w:sz="0" w:space="0" w:color="auto"/>
        <w:bottom w:val="none" w:sz="0" w:space="0" w:color="auto"/>
        <w:right w:val="none" w:sz="0" w:space="0" w:color="auto"/>
      </w:divBdr>
    </w:div>
    <w:div w:id="918714775">
      <w:bodyDiv w:val="1"/>
      <w:marLeft w:val="0"/>
      <w:marRight w:val="0"/>
      <w:marTop w:val="0"/>
      <w:marBottom w:val="0"/>
      <w:divBdr>
        <w:top w:val="none" w:sz="0" w:space="0" w:color="auto"/>
        <w:left w:val="none" w:sz="0" w:space="0" w:color="auto"/>
        <w:bottom w:val="none" w:sz="0" w:space="0" w:color="auto"/>
        <w:right w:val="none" w:sz="0" w:space="0" w:color="auto"/>
      </w:divBdr>
    </w:div>
    <w:div w:id="1071780101">
      <w:bodyDiv w:val="1"/>
      <w:marLeft w:val="0"/>
      <w:marRight w:val="0"/>
      <w:marTop w:val="0"/>
      <w:marBottom w:val="0"/>
      <w:divBdr>
        <w:top w:val="none" w:sz="0" w:space="0" w:color="auto"/>
        <w:left w:val="none" w:sz="0" w:space="0" w:color="auto"/>
        <w:bottom w:val="none" w:sz="0" w:space="0" w:color="auto"/>
        <w:right w:val="none" w:sz="0" w:space="0" w:color="auto"/>
      </w:divBdr>
    </w:div>
    <w:div w:id="1092045064">
      <w:bodyDiv w:val="1"/>
      <w:marLeft w:val="0"/>
      <w:marRight w:val="0"/>
      <w:marTop w:val="0"/>
      <w:marBottom w:val="0"/>
      <w:divBdr>
        <w:top w:val="none" w:sz="0" w:space="0" w:color="auto"/>
        <w:left w:val="none" w:sz="0" w:space="0" w:color="auto"/>
        <w:bottom w:val="none" w:sz="0" w:space="0" w:color="auto"/>
        <w:right w:val="none" w:sz="0" w:space="0" w:color="auto"/>
      </w:divBdr>
    </w:div>
    <w:div w:id="1173883672">
      <w:bodyDiv w:val="1"/>
      <w:marLeft w:val="0"/>
      <w:marRight w:val="0"/>
      <w:marTop w:val="0"/>
      <w:marBottom w:val="0"/>
      <w:divBdr>
        <w:top w:val="none" w:sz="0" w:space="0" w:color="auto"/>
        <w:left w:val="none" w:sz="0" w:space="0" w:color="auto"/>
        <w:bottom w:val="none" w:sz="0" w:space="0" w:color="auto"/>
        <w:right w:val="none" w:sz="0" w:space="0" w:color="auto"/>
      </w:divBdr>
    </w:div>
    <w:div w:id="1175150698">
      <w:bodyDiv w:val="1"/>
      <w:marLeft w:val="0"/>
      <w:marRight w:val="0"/>
      <w:marTop w:val="0"/>
      <w:marBottom w:val="0"/>
      <w:divBdr>
        <w:top w:val="none" w:sz="0" w:space="0" w:color="auto"/>
        <w:left w:val="none" w:sz="0" w:space="0" w:color="auto"/>
        <w:bottom w:val="none" w:sz="0" w:space="0" w:color="auto"/>
        <w:right w:val="none" w:sz="0" w:space="0" w:color="auto"/>
      </w:divBdr>
    </w:div>
    <w:div w:id="1186944576">
      <w:bodyDiv w:val="1"/>
      <w:marLeft w:val="0"/>
      <w:marRight w:val="0"/>
      <w:marTop w:val="0"/>
      <w:marBottom w:val="0"/>
      <w:divBdr>
        <w:top w:val="none" w:sz="0" w:space="0" w:color="auto"/>
        <w:left w:val="none" w:sz="0" w:space="0" w:color="auto"/>
        <w:bottom w:val="none" w:sz="0" w:space="0" w:color="auto"/>
        <w:right w:val="none" w:sz="0" w:space="0" w:color="auto"/>
      </w:divBdr>
    </w:div>
    <w:div w:id="1229536646">
      <w:bodyDiv w:val="1"/>
      <w:marLeft w:val="0"/>
      <w:marRight w:val="0"/>
      <w:marTop w:val="0"/>
      <w:marBottom w:val="0"/>
      <w:divBdr>
        <w:top w:val="none" w:sz="0" w:space="0" w:color="auto"/>
        <w:left w:val="none" w:sz="0" w:space="0" w:color="auto"/>
        <w:bottom w:val="none" w:sz="0" w:space="0" w:color="auto"/>
        <w:right w:val="none" w:sz="0" w:space="0" w:color="auto"/>
      </w:divBdr>
    </w:div>
    <w:div w:id="1279486331">
      <w:bodyDiv w:val="1"/>
      <w:marLeft w:val="0"/>
      <w:marRight w:val="0"/>
      <w:marTop w:val="0"/>
      <w:marBottom w:val="0"/>
      <w:divBdr>
        <w:top w:val="none" w:sz="0" w:space="0" w:color="auto"/>
        <w:left w:val="none" w:sz="0" w:space="0" w:color="auto"/>
        <w:bottom w:val="none" w:sz="0" w:space="0" w:color="auto"/>
        <w:right w:val="none" w:sz="0" w:space="0" w:color="auto"/>
      </w:divBdr>
    </w:div>
    <w:div w:id="1396902754">
      <w:bodyDiv w:val="1"/>
      <w:marLeft w:val="0"/>
      <w:marRight w:val="0"/>
      <w:marTop w:val="0"/>
      <w:marBottom w:val="0"/>
      <w:divBdr>
        <w:top w:val="none" w:sz="0" w:space="0" w:color="auto"/>
        <w:left w:val="none" w:sz="0" w:space="0" w:color="auto"/>
        <w:bottom w:val="none" w:sz="0" w:space="0" w:color="auto"/>
        <w:right w:val="none" w:sz="0" w:space="0" w:color="auto"/>
      </w:divBdr>
    </w:div>
    <w:div w:id="1447503143">
      <w:bodyDiv w:val="1"/>
      <w:marLeft w:val="0"/>
      <w:marRight w:val="0"/>
      <w:marTop w:val="0"/>
      <w:marBottom w:val="0"/>
      <w:divBdr>
        <w:top w:val="none" w:sz="0" w:space="0" w:color="auto"/>
        <w:left w:val="none" w:sz="0" w:space="0" w:color="auto"/>
        <w:bottom w:val="none" w:sz="0" w:space="0" w:color="auto"/>
        <w:right w:val="none" w:sz="0" w:space="0" w:color="auto"/>
      </w:divBdr>
    </w:div>
    <w:div w:id="1468744909">
      <w:bodyDiv w:val="1"/>
      <w:marLeft w:val="0"/>
      <w:marRight w:val="0"/>
      <w:marTop w:val="0"/>
      <w:marBottom w:val="0"/>
      <w:divBdr>
        <w:top w:val="none" w:sz="0" w:space="0" w:color="auto"/>
        <w:left w:val="none" w:sz="0" w:space="0" w:color="auto"/>
        <w:bottom w:val="none" w:sz="0" w:space="0" w:color="auto"/>
        <w:right w:val="none" w:sz="0" w:space="0" w:color="auto"/>
      </w:divBdr>
    </w:div>
    <w:div w:id="1509563435">
      <w:bodyDiv w:val="1"/>
      <w:marLeft w:val="0"/>
      <w:marRight w:val="0"/>
      <w:marTop w:val="0"/>
      <w:marBottom w:val="0"/>
      <w:divBdr>
        <w:top w:val="none" w:sz="0" w:space="0" w:color="auto"/>
        <w:left w:val="none" w:sz="0" w:space="0" w:color="auto"/>
        <w:bottom w:val="none" w:sz="0" w:space="0" w:color="auto"/>
        <w:right w:val="none" w:sz="0" w:space="0" w:color="auto"/>
      </w:divBdr>
    </w:div>
    <w:div w:id="1557740210">
      <w:bodyDiv w:val="1"/>
      <w:marLeft w:val="0"/>
      <w:marRight w:val="0"/>
      <w:marTop w:val="0"/>
      <w:marBottom w:val="0"/>
      <w:divBdr>
        <w:top w:val="none" w:sz="0" w:space="0" w:color="auto"/>
        <w:left w:val="none" w:sz="0" w:space="0" w:color="auto"/>
        <w:bottom w:val="none" w:sz="0" w:space="0" w:color="auto"/>
        <w:right w:val="none" w:sz="0" w:space="0" w:color="auto"/>
      </w:divBdr>
    </w:div>
    <w:div w:id="1596596623">
      <w:bodyDiv w:val="1"/>
      <w:marLeft w:val="0"/>
      <w:marRight w:val="0"/>
      <w:marTop w:val="0"/>
      <w:marBottom w:val="0"/>
      <w:divBdr>
        <w:top w:val="none" w:sz="0" w:space="0" w:color="auto"/>
        <w:left w:val="none" w:sz="0" w:space="0" w:color="auto"/>
        <w:bottom w:val="none" w:sz="0" w:space="0" w:color="auto"/>
        <w:right w:val="none" w:sz="0" w:space="0" w:color="auto"/>
      </w:divBdr>
    </w:div>
    <w:div w:id="1603418179">
      <w:bodyDiv w:val="1"/>
      <w:marLeft w:val="0"/>
      <w:marRight w:val="0"/>
      <w:marTop w:val="0"/>
      <w:marBottom w:val="0"/>
      <w:divBdr>
        <w:top w:val="none" w:sz="0" w:space="0" w:color="auto"/>
        <w:left w:val="none" w:sz="0" w:space="0" w:color="auto"/>
        <w:bottom w:val="none" w:sz="0" w:space="0" w:color="auto"/>
        <w:right w:val="none" w:sz="0" w:space="0" w:color="auto"/>
      </w:divBdr>
    </w:div>
    <w:div w:id="1620527227">
      <w:bodyDiv w:val="1"/>
      <w:marLeft w:val="0"/>
      <w:marRight w:val="0"/>
      <w:marTop w:val="0"/>
      <w:marBottom w:val="0"/>
      <w:divBdr>
        <w:top w:val="none" w:sz="0" w:space="0" w:color="auto"/>
        <w:left w:val="none" w:sz="0" w:space="0" w:color="auto"/>
        <w:bottom w:val="none" w:sz="0" w:space="0" w:color="auto"/>
        <w:right w:val="none" w:sz="0" w:space="0" w:color="auto"/>
      </w:divBdr>
    </w:div>
    <w:div w:id="1664550859">
      <w:bodyDiv w:val="1"/>
      <w:marLeft w:val="0"/>
      <w:marRight w:val="0"/>
      <w:marTop w:val="0"/>
      <w:marBottom w:val="0"/>
      <w:divBdr>
        <w:top w:val="none" w:sz="0" w:space="0" w:color="auto"/>
        <w:left w:val="none" w:sz="0" w:space="0" w:color="auto"/>
        <w:bottom w:val="none" w:sz="0" w:space="0" w:color="auto"/>
        <w:right w:val="none" w:sz="0" w:space="0" w:color="auto"/>
      </w:divBdr>
    </w:div>
    <w:div w:id="1743873674">
      <w:bodyDiv w:val="1"/>
      <w:marLeft w:val="0"/>
      <w:marRight w:val="0"/>
      <w:marTop w:val="0"/>
      <w:marBottom w:val="0"/>
      <w:divBdr>
        <w:top w:val="none" w:sz="0" w:space="0" w:color="auto"/>
        <w:left w:val="none" w:sz="0" w:space="0" w:color="auto"/>
        <w:bottom w:val="none" w:sz="0" w:space="0" w:color="auto"/>
        <w:right w:val="none" w:sz="0" w:space="0" w:color="auto"/>
      </w:divBdr>
    </w:div>
    <w:div w:id="1745831147">
      <w:bodyDiv w:val="1"/>
      <w:marLeft w:val="0"/>
      <w:marRight w:val="0"/>
      <w:marTop w:val="0"/>
      <w:marBottom w:val="0"/>
      <w:divBdr>
        <w:top w:val="none" w:sz="0" w:space="0" w:color="auto"/>
        <w:left w:val="none" w:sz="0" w:space="0" w:color="auto"/>
        <w:bottom w:val="none" w:sz="0" w:space="0" w:color="auto"/>
        <w:right w:val="none" w:sz="0" w:space="0" w:color="auto"/>
      </w:divBdr>
    </w:div>
    <w:div w:id="1789154687">
      <w:bodyDiv w:val="1"/>
      <w:marLeft w:val="0"/>
      <w:marRight w:val="0"/>
      <w:marTop w:val="0"/>
      <w:marBottom w:val="0"/>
      <w:divBdr>
        <w:top w:val="none" w:sz="0" w:space="0" w:color="auto"/>
        <w:left w:val="none" w:sz="0" w:space="0" w:color="auto"/>
        <w:bottom w:val="none" w:sz="0" w:space="0" w:color="auto"/>
        <w:right w:val="none" w:sz="0" w:space="0" w:color="auto"/>
      </w:divBdr>
    </w:div>
    <w:div w:id="1820421677">
      <w:bodyDiv w:val="1"/>
      <w:marLeft w:val="0"/>
      <w:marRight w:val="0"/>
      <w:marTop w:val="0"/>
      <w:marBottom w:val="0"/>
      <w:divBdr>
        <w:top w:val="none" w:sz="0" w:space="0" w:color="auto"/>
        <w:left w:val="none" w:sz="0" w:space="0" w:color="auto"/>
        <w:bottom w:val="none" w:sz="0" w:space="0" w:color="auto"/>
        <w:right w:val="none" w:sz="0" w:space="0" w:color="auto"/>
      </w:divBdr>
    </w:div>
    <w:div w:id="1863397276">
      <w:bodyDiv w:val="1"/>
      <w:marLeft w:val="0"/>
      <w:marRight w:val="0"/>
      <w:marTop w:val="0"/>
      <w:marBottom w:val="0"/>
      <w:divBdr>
        <w:top w:val="none" w:sz="0" w:space="0" w:color="auto"/>
        <w:left w:val="none" w:sz="0" w:space="0" w:color="auto"/>
        <w:bottom w:val="none" w:sz="0" w:space="0" w:color="auto"/>
        <w:right w:val="none" w:sz="0" w:space="0" w:color="auto"/>
      </w:divBdr>
    </w:div>
    <w:div w:id="1896625707">
      <w:bodyDiv w:val="1"/>
      <w:marLeft w:val="0"/>
      <w:marRight w:val="0"/>
      <w:marTop w:val="0"/>
      <w:marBottom w:val="0"/>
      <w:divBdr>
        <w:top w:val="none" w:sz="0" w:space="0" w:color="auto"/>
        <w:left w:val="none" w:sz="0" w:space="0" w:color="auto"/>
        <w:bottom w:val="none" w:sz="0" w:space="0" w:color="auto"/>
        <w:right w:val="none" w:sz="0" w:space="0" w:color="auto"/>
      </w:divBdr>
    </w:div>
    <w:div w:id="1907764371">
      <w:bodyDiv w:val="1"/>
      <w:marLeft w:val="0"/>
      <w:marRight w:val="0"/>
      <w:marTop w:val="0"/>
      <w:marBottom w:val="0"/>
      <w:divBdr>
        <w:top w:val="none" w:sz="0" w:space="0" w:color="auto"/>
        <w:left w:val="none" w:sz="0" w:space="0" w:color="auto"/>
        <w:bottom w:val="none" w:sz="0" w:space="0" w:color="auto"/>
        <w:right w:val="none" w:sz="0" w:space="0" w:color="auto"/>
      </w:divBdr>
    </w:div>
    <w:div w:id="2115512815">
      <w:bodyDiv w:val="1"/>
      <w:marLeft w:val="0"/>
      <w:marRight w:val="0"/>
      <w:marTop w:val="0"/>
      <w:marBottom w:val="0"/>
      <w:divBdr>
        <w:top w:val="none" w:sz="0" w:space="0" w:color="auto"/>
        <w:left w:val="none" w:sz="0" w:space="0" w:color="auto"/>
        <w:bottom w:val="none" w:sz="0" w:space="0" w:color="auto"/>
        <w:right w:val="none" w:sz="0" w:space="0" w:color="auto"/>
      </w:divBdr>
    </w:div>
    <w:div w:id="21175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D73AF-B2E6-4F19-BD85-D74F7B520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3458</Words>
  <Characters>21791</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Проект</vt:lpstr>
    </vt:vector>
  </TitlesOfParts>
  <Company>Dohod</Company>
  <LinksUpToDate>false</LinksUpToDate>
  <CharactersWithSpaces>25199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
  <dc:creator>Olga</dc:creator>
  <cp:keywords/>
  <dc:description/>
  <cp:lastModifiedBy>user</cp:lastModifiedBy>
  <cp:revision>2</cp:revision>
  <cp:lastPrinted>2017-03-20T08:51:00Z</cp:lastPrinted>
  <dcterms:created xsi:type="dcterms:W3CDTF">2017-04-03T11:14:00Z</dcterms:created>
  <dcterms:modified xsi:type="dcterms:W3CDTF">2017-04-03T11:14:00Z</dcterms:modified>
</cp:coreProperties>
</file>