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F8" w:rsidRDefault="001A3C20">
      <w:pPr>
        <w:tabs>
          <w:tab w:val="left" w:pos="5970"/>
        </w:tabs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ab/>
      </w:r>
    </w:p>
    <w:p w:rsidR="00B1454F" w:rsidRDefault="00B1454F" w:rsidP="00B1454F">
      <w:pPr>
        <w:tabs>
          <w:tab w:val="left" w:pos="5970"/>
        </w:tabs>
        <w:jc w:val="center"/>
        <w:rPr>
          <w:b/>
          <w:sz w:val="32"/>
        </w:rPr>
      </w:pPr>
      <w:r>
        <w:rPr>
          <w:b/>
          <w:bCs/>
          <w:noProof/>
        </w:rPr>
        <w:drawing>
          <wp:inline distT="0" distB="0" distL="0" distR="0">
            <wp:extent cx="550545" cy="654685"/>
            <wp:effectExtent l="0" t="0" r="0" b="0"/>
            <wp:docPr id="1" name="Рисунок 1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BF8" w:rsidRDefault="001A3C20">
      <w:pPr>
        <w:tabs>
          <w:tab w:val="left" w:pos="5970"/>
          <w:tab w:val="left" w:pos="7020"/>
        </w:tabs>
        <w:rPr>
          <w:b/>
          <w:sz w:val="32"/>
        </w:rPr>
      </w:pPr>
      <w:r>
        <w:rPr>
          <w:b/>
          <w:sz w:val="32"/>
        </w:rPr>
        <w:tab/>
      </w:r>
    </w:p>
    <w:p w:rsidR="00CC5BF8" w:rsidRDefault="00CC5BF8">
      <w:pPr>
        <w:rPr>
          <w:b/>
          <w:sz w:val="32"/>
        </w:rPr>
      </w:pPr>
    </w:p>
    <w:p w:rsidR="00CC5BF8" w:rsidRDefault="001A3C20">
      <w:pPr>
        <w:jc w:val="center"/>
        <w:rPr>
          <w:b/>
          <w:sz w:val="32"/>
        </w:rPr>
      </w:pPr>
      <w:r>
        <w:rPr>
          <w:b/>
          <w:sz w:val="32"/>
        </w:rPr>
        <w:t>СОВЕТ ДЕПУТАТОВ</w:t>
      </w:r>
    </w:p>
    <w:p w:rsidR="00CC5BF8" w:rsidRDefault="001A3C20">
      <w:pPr>
        <w:jc w:val="center"/>
        <w:rPr>
          <w:b/>
          <w:sz w:val="32"/>
        </w:rPr>
      </w:pPr>
      <w:r>
        <w:rPr>
          <w:b/>
          <w:sz w:val="32"/>
        </w:rPr>
        <w:t xml:space="preserve">БЕЛЕНИНСКОГО СЕЛЬСКОГО  ПОСЕЛЕНИЯ </w:t>
      </w:r>
    </w:p>
    <w:p w:rsidR="00CC5BF8" w:rsidRDefault="001A3C20">
      <w:pPr>
        <w:jc w:val="center"/>
        <w:rPr>
          <w:b/>
          <w:sz w:val="32"/>
        </w:rPr>
      </w:pPr>
      <w:r>
        <w:rPr>
          <w:b/>
          <w:sz w:val="32"/>
        </w:rPr>
        <w:t>САФОНОВСКОГО РАЙОНА СМОЛЕНСКОЙ ОБЛАСТИ</w:t>
      </w:r>
    </w:p>
    <w:p w:rsidR="00CC5BF8" w:rsidRDefault="00CC5BF8">
      <w:pPr>
        <w:jc w:val="center"/>
        <w:rPr>
          <w:b/>
          <w:sz w:val="28"/>
        </w:rPr>
      </w:pPr>
    </w:p>
    <w:p w:rsidR="00CC5BF8" w:rsidRDefault="001A3C20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CC5BF8" w:rsidRDefault="00CC5BF8">
      <w:pPr>
        <w:jc w:val="both"/>
      </w:pPr>
    </w:p>
    <w:p w:rsidR="00CC5BF8" w:rsidRDefault="00C24ACE">
      <w:pPr>
        <w:jc w:val="both"/>
        <w:rPr>
          <w:sz w:val="28"/>
          <w:u w:val="single"/>
        </w:rPr>
      </w:pPr>
      <w:r>
        <w:rPr>
          <w:sz w:val="28"/>
        </w:rPr>
        <w:t>о</w:t>
      </w:r>
      <w:r w:rsidR="00561B45">
        <w:rPr>
          <w:sz w:val="28"/>
        </w:rPr>
        <w:t xml:space="preserve">т </w:t>
      </w:r>
      <w:r>
        <w:rPr>
          <w:sz w:val="28"/>
        </w:rPr>
        <w:t>29</w:t>
      </w:r>
      <w:r w:rsidR="00BA2E9A">
        <w:rPr>
          <w:sz w:val="28"/>
        </w:rPr>
        <w:t xml:space="preserve"> </w:t>
      </w:r>
      <w:r w:rsidR="00561B45">
        <w:rPr>
          <w:sz w:val="28"/>
        </w:rPr>
        <w:t>.</w:t>
      </w:r>
      <w:r>
        <w:rPr>
          <w:sz w:val="28"/>
        </w:rPr>
        <w:t>07</w:t>
      </w:r>
      <w:r w:rsidR="00BA2E9A">
        <w:rPr>
          <w:sz w:val="28"/>
        </w:rPr>
        <w:t xml:space="preserve"> </w:t>
      </w:r>
      <w:r w:rsidR="00561B45">
        <w:rPr>
          <w:sz w:val="28"/>
        </w:rPr>
        <w:t>.2019</w:t>
      </w:r>
      <w:r w:rsidR="001A3C20">
        <w:rPr>
          <w:sz w:val="28"/>
        </w:rPr>
        <w:t xml:space="preserve">г.    </w:t>
      </w:r>
      <w:r w:rsidR="00B1454F">
        <w:rPr>
          <w:sz w:val="28"/>
        </w:rPr>
        <w:t xml:space="preserve">                                                                                              </w:t>
      </w:r>
      <w:r w:rsidR="001A3C20">
        <w:rPr>
          <w:sz w:val="28"/>
        </w:rPr>
        <w:t xml:space="preserve"> № </w:t>
      </w:r>
      <w:r w:rsidR="00DF0F24">
        <w:rPr>
          <w:sz w:val="28"/>
        </w:rPr>
        <w:t>9</w:t>
      </w:r>
    </w:p>
    <w:p w:rsidR="00B1454F" w:rsidRDefault="00B1454F">
      <w:pPr>
        <w:rPr>
          <w:sz w:val="28"/>
        </w:rPr>
      </w:pPr>
    </w:p>
    <w:p w:rsidR="00CC5BF8" w:rsidRDefault="001A3C20">
      <w:pPr>
        <w:rPr>
          <w:sz w:val="28"/>
        </w:rPr>
      </w:pPr>
      <w:r>
        <w:rPr>
          <w:sz w:val="28"/>
        </w:rPr>
        <w:t>О внесении изменений и дополнений</w:t>
      </w:r>
    </w:p>
    <w:p w:rsidR="00CC5BF8" w:rsidRDefault="001A3C20">
      <w:pPr>
        <w:rPr>
          <w:sz w:val="28"/>
        </w:rPr>
      </w:pPr>
      <w:r>
        <w:rPr>
          <w:sz w:val="28"/>
        </w:rPr>
        <w:t>в решение Совета депутатов Беленинского</w:t>
      </w:r>
    </w:p>
    <w:p w:rsidR="00CC5BF8" w:rsidRDefault="001A3C20">
      <w:pPr>
        <w:rPr>
          <w:sz w:val="28"/>
        </w:rPr>
      </w:pPr>
      <w:r>
        <w:rPr>
          <w:sz w:val="28"/>
        </w:rPr>
        <w:t>сельского поселения Сафоновского района</w:t>
      </w:r>
    </w:p>
    <w:p w:rsidR="00CC5BF8" w:rsidRDefault="001A3C20">
      <w:pPr>
        <w:rPr>
          <w:sz w:val="28"/>
        </w:rPr>
      </w:pPr>
      <w:r>
        <w:rPr>
          <w:sz w:val="28"/>
        </w:rPr>
        <w:t>Смоленской области  «О бюджете Беленинского</w:t>
      </w:r>
    </w:p>
    <w:p w:rsidR="00CC5BF8" w:rsidRDefault="001A3C20">
      <w:pPr>
        <w:rPr>
          <w:sz w:val="28"/>
        </w:rPr>
      </w:pPr>
      <w:r>
        <w:rPr>
          <w:sz w:val="28"/>
        </w:rPr>
        <w:t>сельского поселения Сафоновского района</w:t>
      </w:r>
    </w:p>
    <w:p w:rsidR="00CC5BF8" w:rsidRDefault="001A3C20">
      <w:pPr>
        <w:rPr>
          <w:sz w:val="28"/>
        </w:rPr>
      </w:pPr>
      <w:r>
        <w:rPr>
          <w:sz w:val="28"/>
        </w:rPr>
        <w:t xml:space="preserve">Смоленской области на 2019 год и </w:t>
      </w:r>
    </w:p>
    <w:p w:rsidR="00CC5BF8" w:rsidRDefault="001A3C20">
      <w:pPr>
        <w:rPr>
          <w:sz w:val="28"/>
        </w:rPr>
      </w:pPr>
      <w:r>
        <w:rPr>
          <w:sz w:val="28"/>
        </w:rPr>
        <w:t>на плановый период 2020 и 2021годов»</w:t>
      </w:r>
    </w:p>
    <w:p w:rsidR="00CC5BF8" w:rsidRDefault="001A3C20">
      <w:pPr>
        <w:rPr>
          <w:sz w:val="28"/>
        </w:rPr>
      </w:pPr>
      <w:r>
        <w:rPr>
          <w:sz w:val="28"/>
        </w:rPr>
        <w:t>от 17.12.2018г. №21</w:t>
      </w:r>
      <w:r w:rsidR="00561B45">
        <w:rPr>
          <w:sz w:val="28"/>
        </w:rPr>
        <w:t>, от 29.03.2019г №04</w:t>
      </w:r>
      <w:r w:rsidR="00BA2E9A">
        <w:rPr>
          <w:sz w:val="28"/>
        </w:rPr>
        <w:t>; от 03.07.2019 г.№8</w:t>
      </w:r>
    </w:p>
    <w:p w:rsidR="00CC5BF8" w:rsidRDefault="00CC5BF8">
      <w:pPr>
        <w:jc w:val="both"/>
      </w:pPr>
    </w:p>
    <w:p w:rsidR="00CC5BF8" w:rsidRDefault="001A3C20">
      <w:pPr>
        <w:jc w:val="both"/>
        <w:rPr>
          <w:sz w:val="28"/>
        </w:rPr>
      </w:pPr>
      <w:r>
        <w:t xml:space="preserve">             </w:t>
      </w:r>
      <w:r>
        <w:rPr>
          <w:sz w:val="28"/>
        </w:rPr>
        <w:t xml:space="preserve"> Совет депутатов Беленинского сельского поселения Сафоновского района Смоленской области</w:t>
      </w:r>
    </w:p>
    <w:p w:rsidR="00CC5BF8" w:rsidRDefault="00CC5BF8">
      <w:pPr>
        <w:jc w:val="both"/>
        <w:rPr>
          <w:sz w:val="28"/>
        </w:rPr>
      </w:pPr>
    </w:p>
    <w:p w:rsidR="00CC5BF8" w:rsidRDefault="001A3C20">
      <w:pPr>
        <w:rPr>
          <w:b/>
          <w:sz w:val="28"/>
        </w:rPr>
      </w:pPr>
      <w:r>
        <w:rPr>
          <w:b/>
          <w:sz w:val="28"/>
        </w:rPr>
        <w:t xml:space="preserve">      РЕШИЛ:</w:t>
      </w:r>
    </w:p>
    <w:p w:rsidR="00CC5BF8" w:rsidRDefault="001A3C20">
      <w:pPr>
        <w:rPr>
          <w:sz w:val="28"/>
        </w:rPr>
      </w:pPr>
      <w:r>
        <w:rPr>
          <w:sz w:val="28"/>
        </w:rPr>
        <w:t xml:space="preserve">             Внести в решение Совета депутатов Беленинского сельского поселения  Сафоновского района    Смоленской   области  «О бюджете    Беленинского сельского    поселения Сафоновского района Смоленской области на 2019 год и на плановый период 2020 и 2021 годов» от 17.12.2018г. №21,</w:t>
      </w:r>
      <w:r w:rsidR="009647A8">
        <w:rPr>
          <w:sz w:val="28"/>
        </w:rPr>
        <w:t xml:space="preserve"> от 29.03.2019г.№04</w:t>
      </w:r>
      <w:r w:rsidR="007711C8">
        <w:rPr>
          <w:sz w:val="28"/>
        </w:rPr>
        <w:t>; от 03.07.2019 г.№8</w:t>
      </w:r>
      <w:r>
        <w:rPr>
          <w:sz w:val="28"/>
        </w:rPr>
        <w:t xml:space="preserve"> следующие изменения и дополнения:</w:t>
      </w:r>
    </w:p>
    <w:p w:rsidR="00D30929" w:rsidRPr="00D30929" w:rsidRDefault="00D30929" w:rsidP="00D30929">
      <w:pPr>
        <w:pStyle w:val="af"/>
        <w:numPr>
          <w:ilvl w:val="0"/>
          <w:numId w:val="17"/>
        </w:numPr>
        <w:tabs>
          <w:tab w:val="left" w:pos="1350"/>
        </w:tabs>
        <w:rPr>
          <w:b/>
          <w:sz w:val="28"/>
        </w:rPr>
      </w:pPr>
      <w:r w:rsidRPr="00D30929">
        <w:rPr>
          <w:b/>
          <w:sz w:val="28"/>
        </w:rPr>
        <w:t>Пункт 1 статьи 1 изложить в следующей редакции: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D30929">
        <w:rPr>
          <w:sz w:val="28"/>
          <w:szCs w:val="28"/>
        </w:rPr>
        <w:t xml:space="preserve"> </w:t>
      </w:r>
      <w:r w:rsidRPr="00AC5876">
        <w:rPr>
          <w:sz w:val="28"/>
          <w:szCs w:val="28"/>
        </w:rPr>
        <w:t xml:space="preserve"> Утвердить основные характеристики бюджета Беленинского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сельского поселения Сафоновского района Смоленской области на 201</w:t>
      </w:r>
      <w:r>
        <w:rPr>
          <w:sz w:val="28"/>
          <w:szCs w:val="28"/>
        </w:rPr>
        <w:t xml:space="preserve">9 </w:t>
      </w:r>
      <w:r w:rsidRPr="00AC5876">
        <w:rPr>
          <w:sz w:val="28"/>
          <w:szCs w:val="28"/>
        </w:rPr>
        <w:t>год: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1) общий объем доходов бюджета </w:t>
      </w:r>
      <w:r>
        <w:rPr>
          <w:sz w:val="28"/>
          <w:szCs w:val="28"/>
        </w:rPr>
        <w:t>Беленинского</w:t>
      </w:r>
      <w:r w:rsidRPr="00AC5876">
        <w:rPr>
          <w:sz w:val="28"/>
          <w:szCs w:val="28"/>
        </w:rPr>
        <w:t xml:space="preserve"> сельского поселения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Сафоновского района Смоленской области в сумме </w:t>
      </w:r>
      <w:r>
        <w:rPr>
          <w:sz w:val="28"/>
          <w:szCs w:val="28"/>
        </w:rPr>
        <w:t>6</w:t>
      </w:r>
      <w:r w:rsidR="00BA2E9A">
        <w:rPr>
          <w:sz w:val="28"/>
          <w:szCs w:val="28"/>
        </w:rPr>
        <w:t> 198,2</w:t>
      </w:r>
      <w:r>
        <w:rPr>
          <w:sz w:val="28"/>
          <w:szCs w:val="28"/>
        </w:rPr>
        <w:t xml:space="preserve">  </w:t>
      </w:r>
      <w:r w:rsidRPr="00AC5876">
        <w:rPr>
          <w:sz w:val="28"/>
          <w:szCs w:val="28"/>
        </w:rPr>
        <w:t>тыс. рублей,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в том числе объем получаемых межбюджетных трансфертов</w:t>
      </w:r>
      <w:r>
        <w:rPr>
          <w:sz w:val="28"/>
          <w:szCs w:val="28"/>
        </w:rPr>
        <w:t xml:space="preserve"> </w:t>
      </w:r>
      <w:r w:rsidR="008B48B3">
        <w:rPr>
          <w:sz w:val="28"/>
          <w:szCs w:val="28"/>
        </w:rPr>
        <w:t>5</w:t>
      </w:r>
      <w:r w:rsidR="00E14CEA">
        <w:rPr>
          <w:sz w:val="28"/>
          <w:szCs w:val="28"/>
        </w:rPr>
        <w:t> 438,6</w:t>
      </w:r>
      <w:r w:rsidRPr="00AC5876">
        <w:rPr>
          <w:sz w:val="28"/>
          <w:szCs w:val="28"/>
        </w:rPr>
        <w:t xml:space="preserve"> тыс.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рублей.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2) общий объем расходов бюджета Беленинского сельского поселения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 xml:space="preserve">Сафоновского района Смоленской области в сумме </w:t>
      </w:r>
      <w:r>
        <w:rPr>
          <w:sz w:val="28"/>
          <w:szCs w:val="28"/>
        </w:rPr>
        <w:t>6</w:t>
      </w:r>
      <w:r w:rsidR="00E14CEA">
        <w:rPr>
          <w:sz w:val="28"/>
          <w:szCs w:val="28"/>
        </w:rPr>
        <w:t> 198,</w:t>
      </w:r>
      <w:r w:rsidR="00E14CEA" w:rsidRPr="00E14CEA">
        <w:rPr>
          <w:sz w:val="28"/>
          <w:szCs w:val="28"/>
        </w:rPr>
        <w:t>2</w:t>
      </w:r>
      <w:r w:rsidRPr="00AC5876">
        <w:rPr>
          <w:sz w:val="28"/>
          <w:szCs w:val="28"/>
        </w:rPr>
        <w:t xml:space="preserve"> тыс. рублей;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3) дефицит бюджета Беленинского сельского поселения Сафоновского</w:t>
      </w:r>
    </w:p>
    <w:p w:rsidR="00D30929" w:rsidRPr="00AC5876" w:rsidRDefault="00D30929" w:rsidP="00D30929">
      <w:pPr>
        <w:tabs>
          <w:tab w:val="left" w:pos="1350"/>
        </w:tabs>
        <w:rPr>
          <w:sz w:val="28"/>
          <w:szCs w:val="28"/>
        </w:rPr>
      </w:pPr>
      <w:r w:rsidRPr="00AC5876">
        <w:rPr>
          <w:sz w:val="28"/>
          <w:szCs w:val="28"/>
        </w:rPr>
        <w:t>района Смоленской области равный нулю.</w:t>
      </w:r>
    </w:p>
    <w:p w:rsidR="00D30929" w:rsidRPr="00D30929" w:rsidRDefault="00D30929" w:rsidP="00D30929">
      <w:pPr>
        <w:ind w:left="360"/>
        <w:rPr>
          <w:sz w:val="28"/>
        </w:rPr>
      </w:pPr>
    </w:p>
    <w:p w:rsidR="0053486F" w:rsidRPr="00F25C14" w:rsidRDefault="00F25C14" w:rsidP="00B1454F">
      <w:pPr>
        <w:tabs>
          <w:tab w:val="left" w:pos="1350"/>
        </w:tabs>
        <w:rPr>
          <w:sz w:val="28"/>
        </w:rPr>
      </w:pPr>
      <w:r w:rsidRPr="00F25C14">
        <w:rPr>
          <w:b/>
          <w:sz w:val="28"/>
          <w:szCs w:val="28"/>
        </w:rPr>
        <w:t xml:space="preserve"> </w:t>
      </w:r>
      <w:r w:rsidR="00E5681B">
        <w:rPr>
          <w:sz w:val="28"/>
        </w:rPr>
        <w:t>2</w:t>
      </w:r>
      <w:r w:rsidR="0053486F">
        <w:rPr>
          <w:sz w:val="28"/>
        </w:rPr>
        <w:t xml:space="preserve">. </w:t>
      </w:r>
      <w:r w:rsidR="0053486F" w:rsidRPr="00F25C14">
        <w:rPr>
          <w:sz w:val="28"/>
        </w:rPr>
        <w:t xml:space="preserve">Приложение </w:t>
      </w:r>
      <w:r w:rsidR="0053486F">
        <w:rPr>
          <w:sz w:val="28"/>
        </w:rPr>
        <w:t>1</w:t>
      </w:r>
      <w:r w:rsidR="0053486F" w:rsidRPr="00F25C14">
        <w:rPr>
          <w:sz w:val="28"/>
        </w:rPr>
        <w:t xml:space="preserve"> изложить в следующей редакции:</w:t>
      </w:r>
    </w:p>
    <w:p w:rsidR="00CC5BF8" w:rsidRDefault="00CC5BF8">
      <w:pPr>
        <w:tabs>
          <w:tab w:val="left" w:pos="1350"/>
        </w:tabs>
        <w:rPr>
          <w:sz w:val="28"/>
        </w:rPr>
      </w:pPr>
    </w:p>
    <w:p w:rsidR="00CC5BF8" w:rsidRDefault="00CC5BF8">
      <w:pPr>
        <w:tabs>
          <w:tab w:val="left" w:pos="1350"/>
        </w:tabs>
        <w:rPr>
          <w:sz w:val="28"/>
        </w:rPr>
      </w:pPr>
    </w:p>
    <w:p w:rsidR="0053486F" w:rsidRPr="007C12EE" w:rsidRDefault="0053486F" w:rsidP="0053486F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lastRenderedPageBreak/>
        <w:t xml:space="preserve">              Приложение 1</w:t>
      </w:r>
    </w:p>
    <w:p w:rsidR="0053486F" w:rsidRPr="007C12EE" w:rsidRDefault="0053486F" w:rsidP="0053486F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t>к решению Совета депутатов</w:t>
      </w:r>
    </w:p>
    <w:p w:rsidR="0053486F" w:rsidRDefault="0053486F" w:rsidP="0053486F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Беленинского сельского</w:t>
      </w:r>
    </w:p>
    <w:p w:rsidR="0053486F" w:rsidRPr="007C12EE" w:rsidRDefault="0053486F" w:rsidP="0053486F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t xml:space="preserve"> поселения Сафоновского района Смоленской области</w:t>
      </w:r>
    </w:p>
    <w:p w:rsidR="0053486F" w:rsidRDefault="0053486F" w:rsidP="0053486F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t>«О бюджете Беленинского сельского поселения</w:t>
      </w:r>
    </w:p>
    <w:p w:rsidR="0053486F" w:rsidRDefault="0053486F" w:rsidP="0053486F">
      <w:pPr>
        <w:tabs>
          <w:tab w:val="left" w:pos="1350"/>
        </w:tabs>
        <w:jc w:val="right"/>
        <w:rPr>
          <w:sz w:val="22"/>
          <w:szCs w:val="22"/>
        </w:rPr>
      </w:pPr>
      <w:r w:rsidRPr="007C12EE">
        <w:rPr>
          <w:sz w:val="22"/>
          <w:szCs w:val="22"/>
        </w:rPr>
        <w:t xml:space="preserve"> Сафоновского района</w:t>
      </w:r>
      <w:r>
        <w:rPr>
          <w:sz w:val="22"/>
          <w:szCs w:val="22"/>
        </w:rPr>
        <w:t xml:space="preserve"> </w:t>
      </w:r>
      <w:r w:rsidRPr="007C12EE">
        <w:rPr>
          <w:sz w:val="22"/>
          <w:szCs w:val="22"/>
        </w:rPr>
        <w:t>Смоленской области на 201</w:t>
      </w:r>
      <w:r>
        <w:rPr>
          <w:sz w:val="22"/>
          <w:szCs w:val="22"/>
        </w:rPr>
        <w:t>9</w:t>
      </w:r>
      <w:r w:rsidRPr="007C12EE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</w:p>
    <w:p w:rsidR="0053486F" w:rsidRPr="007C12EE" w:rsidRDefault="0053486F" w:rsidP="0053486F">
      <w:pPr>
        <w:tabs>
          <w:tab w:val="left" w:pos="135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2020 и 2021 годов</w:t>
      </w:r>
      <w:r w:rsidRPr="007C12EE">
        <w:rPr>
          <w:sz w:val="22"/>
          <w:szCs w:val="22"/>
        </w:rPr>
        <w:t xml:space="preserve">»   </w:t>
      </w:r>
    </w:p>
    <w:p w:rsidR="0053486F" w:rsidRPr="00BF0B6B" w:rsidRDefault="0053486F" w:rsidP="0053486F">
      <w:pPr>
        <w:tabs>
          <w:tab w:val="left" w:pos="1350"/>
        </w:tabs>
        <w:jc w:val="right"/>
        <w:rPr>
          <w:sz w:val="28"/>
          <w:szCs w:val="28"/>
        </w:rPr>
      </w:pPr>
    </w:p>
    <w:p w:rsidR="0053486F" w:rsidRDefault="0053486F" w:rsidP="0053486F">
      <w:pPr>
        <w:tabs>
          <w:tab w:val="left" w:pos="1350"/>
        </w:tabs>
        <w:jc w:val="center"/>
        <w:rPr>
          <w:b/>
          <w:sz w:val="28"/>
          <w:szCs w:val="28"/>
        </w:rPr>
      </w:pPr>
      <w:r w:rsidRPr="00BF0B6B">
        <w:rPr>
          <w:b/>
          <w:sz w:val="28"/>
          <w:szCs w:val="28"/>
        </w:rPr>
        <w:t>Источники финансирования дефицита бюджета Беленинского сельского поселения Сафоновского района Смоленской области на 201</w:t>
      </w:r>
      <w:r>
        <w:rPr>
          <w:b/>
          <w:sz w:val="28"/>
          <w:szCs w:val="28"/>
        </w:rPr>
        <w:t>9</w:t>
      </w:r>
      <w:r w:rsidRPr="00BF0B6B">
        <w:rPr>
          <w:b/>
          <w:sz w:val="28"/>
          <w:szCs w:val="28"/>
        </w:rPr>
        <w:t xml:space="preserve"> год</w:t>
      </w:r>
    </w:p>
    <w:p w:rsidR="0053486F" w:rsidRPr="00BF0B6B" w:rsidRDefault="0053486F" w:rsidP="0053486F">
      <w:pPr>
        <w:tabs>
          <w:tab w:val="left" w:pos="1350"/>
        </w:tabs>
        <w:jc w:val="right"/>
        <w:rPr>
          <w:b/>
          <w:sz w:val="28"/>
          <w:szCs w:val="28"/>
        </w:rPr>
      </w:pPr>
    </w:p>
    <w:p w:rsidR="0053486F" w:rsidRPr="00BF0B6B" w:rsidRDefault="0053486F" w:rsidP="0053486F">
      <w:pPr>
        <w:tabs>
          <w:tab w:val="left" w:pos="1350"/>
        </w:tabs>
        <w:jc w:val="right"/>
        <w:rPr>
          <w:sz w:val="28"/>
          <w:szCs w:val="28"/>
        </w:rPr>
      </w:pPr>
      <w:r w:rsidRPr="00BF0B6B">
        <w:rPr>
          <w:sz w:val="28"/>
          <w:szCs w:val="28"/>
        </w:rPr>
        <w:t>(тыс.рублей)</w:t>
      </w:r>
    </w:p>
    <w:tbl>
      <w:tblPr>
        <w:tblW w:w="10620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5796"/>
        <w:gridCol w:w="1280"/>
      </w:tblGrid>
      <w:tr w:rsidR="0053486F" w:rsidRPr="00BF0B6B" w:rsidTr="00BA2E9A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right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right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Default="0053486F" w:rsidP="00BA2E9A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Сумма</w:t>
            </w:r>
          </w:p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 год</w:t>
            </w:r>
          </w:p>
        </w:tc>
      </w:tr>
      <w:tr w:rsidR="0053486F" w:rsidRPr="00BF0B6B" w:rsidTr="00BA2E9A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0,0</w:t>
            </w:r>
          </w:p>
        </w:tc>
      </w:tr>
      <w:tr w:rsidR="0053486F" w:rsidRPr="00BF0B6B" w:rsidTr="00BA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0,0</w:t>
            </w:r>
          </w:p>
        </w:tc>
      </w:tr>
      <w:tr w:rsidR="0053486F" w:rsidRPr="00BF0B6B" w:rsidTr="00BA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6F" w:rsidRPr="00BF0B6B" w:rsidRDefault="00E14CEA" w:rsidP="00E14CE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-6198</w:t>
            </w:r>
            <w:r w:rsidR="005348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53486F" w:rsidRPr="00BF0B6B" w:rsidTr="00BA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6F" w:rsidRPr="00BF0B6B" w:rsidRDefault="0053486F" w:rsidP="0053486F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</w:t>
            </w:r>
            <w:r w:rsidR="00E14CEA">
              <w:rPr>
                <w:sz w:val="28"/>
                <w:szCs w:val="28"/>
              </w:rPr>
              <w:t>98,2</w:t>
            </w:r>
          </w:p>
        </w:tc>
      </w:tr>
      <w:tr w:rsidR="0053486F" w:rsidRPr="00BF0B6B" w:rsidTr="00BA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6F" w:rsidRPr="00BF0B6B" w:rsidRDefault="0053486F" w:rsidP="0053486F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</w:t>
            </w:r>
            <w:r w:rsidR="00E14CEA">
              <w:rPr>
                <w:sz w:val="28"/>
                <w:szCs w:val="28"/>
              </w:rPr>
              <w:t>98,2</w:t>
            </w:r>
          </w:p>
        </w:tc>
      </w:tr>
      <w:tr w:rsidR="0053486F" w:rsidRPr="00BF0B6B" w:rsidTr="00BA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6F" w:rsidRPr="00BF0B6B" w:rsidRDefault="0053486F" w:rsidP="0053486F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</w:t>
            </w:r>
            <w:r w:rsidR="00E14CEA">
              <w:rPr>
                <w:sz w:val="28"/>
                <w:szCs w:val="28"/>
              </w:rPr>
              <w:t>98,2</w:t>
            </w:r>
          </w:p>
        </w:tc>
      </w:tr>
      <w:tr w:rsidR="0053486F" w:rsidRPr="00BF0B6B" w:rsidTr="00BA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BF0B6B">
              <w:rPr>
                <w:b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6F" w:rsidRPr="00BF0B6B" w:rsidRDefault="00E14CEA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6198,2</w:t>
            </w:r>
          </w:p>
        </w:tc>
      </w:tr>
      <w:tr w:rsidR="0053486F" w:rsidRPr="00BF0B6B" w:rsidTr="00BA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Уменьшение  прочих остатков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14CEA">
              <w:rPr>
                <w:sz w:val="28"/>
                <w:szCs w:val="28"/>
              </w:rPr>
              <w:t>98,2</w:t>
            </w:r>
          </w:p>
        </w:tc>
      </w:tr>
      <w:tr w:rsidR="0053486F" w:rsidRPr="00BF0B6B" w:rsidTr="00BA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14CEA">
              <w:rPr>
                <w:sz w:val="28"/>
                <w:szCs w:val="28"/>
              </w:rPr>
              <w:t>98,2</w:t>
            </w:r>
          </w:p>
        </w:tc>
      </w:tr>
      <w:tr w:rsidR="0053486F" w:rsidRPr="00BF0B6B" w:rsidTr="00BA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86F" w:rsidRPr="00BF0B6B" w:rsidRDefault="0053486F" w:rsidP="00BA2E9A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BF0B6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6F" w:rsidRPr="00BF0B6B" w:rsidRDefault="0053486F" w:rsidP="00BA2E9A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14CEA">
              <w:rPr>
                <w:sz w:val="28"/>
                <w:szCs w:val="28"/>
              </w:rPr>
              <w:t>98,2</w:t>
            </w:r>
          </w:p>
        </w:tc>
      </w:tr>
    </w:tbl>
    <w:p w:rsidR="0053486F" w:rsidRPr="00BF0B6B" w:rsidRDefault="0053486F" w:rsidP="0053486F">
      <w:pPr>
        <w:tabs>
          <w:tab w:val="left" w:pos="1350"/>
        </w:tabs>
        <w:jc w:val="right"/>
        <w:rPr>
          <w:sz w:val="28"/>
          <w:szCs w:val="28"/>
        </w:rPr>
      </w:pPr>
    </w:p>
    <w:p w:rsidR="0053486F" w:rsidRPr="00BF0B6B" w:rsidRDefault="0053486F" w:rsidP="0053486F">
      <w:pPr>
        <w:tabs>
          <w:tab w:val="left" w:pos="1350"/>
        </w:tabs>
        <w:jc w:val="right"/>
        <w:rPr>
          <w:sz w:val="28"/>
          <w:szCs w:val="28"/>
        </w:rPr>
      </w:pPr>
    </w:p>
    <w:p w:rsidR="0053486F" w:rsidRDefault="0053486F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53486F" w:rsidRDefault="0053486F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C24ACE" w:rsidRDefault="00C24ACE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C24ACE" w:rsidRDefault="00C24ACE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C24ACE" w:rsidRDefault="00C24ACE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C24ACE" w:rsidRDefault="00C24ACE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C24ACE" w:rsidRDefault="00C24ACE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C24ACE" w:rsidRDefault="00C24ACE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B1454F" w:rsidRDefault="00B1454F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B1454F" w:rsidRDefault="00B1454F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B1454F" w:rsidRDefault="00B1454F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B1454F" w:rsidRDefault="00B1454F" w:rsidP="0053486F">
      <w:pPr>
        <w:tabs>
          <w:tab w:val="left" w:pos="1350"/>
        </w:tabs>
        <w:jc w:val="right"/>
        <w:rPr>
          <w:sz w:val="22"/>
          <w:szCs w:val="22"/>
        </w:rPr>
      </w:pPr>
    </w:p>
    <w:p w:rsidR="00CC5BF8" w:rsidRDefault="00CC5BF8">
      <w:pPr>
        <w:tabs>
          <w:tab w:val="left" w:pos="1350"/>
        </w:tabs>
        <w:rPr>
          <w:sz w:val="28"/>
        </w:rPr>
      </w:pPr>
    </w:p>
    <w:p w:rsidR="00CC5BF8" w:rsidRDefault="00CC5BF8">
      <w:pPr>
        <w:tabs>
          <w:tab w:val="left" w:pos="1350"/>
        </w:tabs>
        <w:rPr>
          <w:sz w:val="28"/>
        </w:rPr>
      </w:pPr>
    </w:p>
    <w:p w:rsidR="00CC5BF8" w:rsidRPr="00F25C14" w:rsidRDefault="00E5681B" w:rsidP="00F25C14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lastRenderedPageBreak/>
        <w:t>3</w:t>
      </w:r>
      <w:r w:rsidR="00F25C14">
        <w:rPr>
          <w:sz w:val="28"/>
        </w:rPr>
        <w:t xml:space="preserve">. </w:t>
      </w:r>
      <w:r w:rsidR="001A3C20" w:rsidRPr="00F25C14">
        <w:rPr>
          <w:sz w:val="28"/>
        </w:rPr>
        <w:t>Приложение 3 изложить в следующей редакции:</w:t>
      </w:r>
    </w:p>
    <w:p w:rsidR="00CC5BF8" w:rsidRDefault="00CC5BF8" w:rsidP="00CD490B">
      <w:pPr>
        <w:tabs>
          <w:tab w:val="left" w:pos="1350"/>
        </w:tabs>
        <w:rPr>
          <w:sz w:val="28"/>
        </w:rPr>
      </w:pPr>
    </w:p>
    <w:p w:rsidR="00CC5BF8" w:rsidRDefault="00CC5BF8">
      <w:pPr>
        <w:tabs>
          <w:tab w:val="left" w:pos="1350"/>
        </w:tabs>
        <w:jc w:val="right"/>
        <w:rPr>
          <w:sz w:val="28"/>
        </w:rPr>
      </w:pPr>
    </w:p>
    <w:p w:rsidR="00CC5BF8" w:rsidRDefault="001A3C20">
      <w:pPr>
        <w:tabs>
          <w:tab w:val="left" w:pos="1350"/>
        </w:tabs>
        <w:jc w:val="right"/>
      </w:pPr>
      <w:r>
        <w:t>Приложение 3</w:t>
      </w:r>
    </w:p>
    <w:p w:rsidR="00CC5BF8" w:rsidRDefault="001A3C20">
      <w:pPr>
        <w:tabs>
          <w:tab w:val="left" w:pos="1350"/>
        </w:tabs>
        <w:jc w:val="right"/>
      </w:pPr>
      <w:r>
        <w:t>к решению Совета депутатов</w:t>
      </w:r>
    </w:p>
    <w:p w:rsidR="00CC5BF8" w:rsidRDefault="001A3C20">
      <w:pPr>
        <w:tabs>
          <w:tab w:val="left" w:pos="1350"/>
        </w:tabs>
        <w:jc w:val="right"/>
      </w:pPr>
      <w:r>
        <w:t>Беленинского сельского поселения</w:t>
      </w:r>
    </w:p>
    <w:p w:rsidR="00CC5BF8" w:rsidRDefault="001A3C20">
      <w:pPr>
        <w:tabs>
          <w:tab w:val="left" w:pos="1350"/>
        </w:tabs>
        <w:jc w:val="right"/>
      </w:pPr>
      <w:r>
        <w:t xml:space="preserve">Сафоновского района Смоленской области </w:t>
      </w:r>
    </w:p>
    <w:p w:rsidR="00CC5BF8" w:rsidRDefault="001A3C20">
      <w:pPr>
        <w:tabs>
          <w:tab w:val="left" w:pos="1350"/>
        </w:tabs>
        <w:jc w:val="right"/>
      </w:pPr>
      <w:r>
        <w:t>«О бюджете Беленинского сельского поселения</w:t>
      </w:r>
    </w:p>
    <w:p w:rsidR="00CC5BF8" w:rsidRDefault="001A3C20">
      <w:pPr>
        <w:tabs>
          <w:tab w:val="left" w:pos="1350"/>
        </w:tabs>
        <w:jc w:val="right"/>
      </w:pPr>
      <w:r>
        <w:t xml:space="preserve">Сафоновского района Смоленской области на 2019 год </w:t>
      </w:r>
    </w:p>
    <w:p w:rsidR="00CC5BF8" w:rsidRDefault="001A3C20">
      <w:pPr>
        <w:tabs>
          <w:tab w:val="left" w:pos="1350"/>
        </w:tabs>
        <w:jc w:val="right"/>
      </w:pPr>
      <w:r>
        <w:t xml:space="preserve">и на плановый период 2020 и 2021 годов»   </w:t>
      </w:r>
    </w:p>
    <w:p w:rsidR="00CC5BF8" w:rsidRDefault="00CC5BF8">
      <w:pPr>
        <w:tabs>
          <w:tab w:val="left" w:pos="1350"/>
        </w:tabs>
        <w:jc w:val="right"/>
      </w:pPr>
    </w:p>
    <w:p w:rsidR="00CC5BF8" w:rsidRDefault="001A3C20">
      <w:pPr>
        <w:tabs>
          <w:tab w:val="left" w:pos="1350"/>
        </w:tabs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CC5BF8" w:rsidRDefault="001A3C20">
      <w:pPr>
        <w:tabs>
          <w:tab w:val="left" w:pos="1350"/>
        </w:tabs>
        <w:jc w:val="center"/>
        <w:rPr>
          <w:b/>
          <w:sz w:val="28"/>
        </w:rPr>
      </w:pPr>
      <w:r>
        <w:rPr>
          <w:b/>
          <w:sz w:val="28"/>
        </w:rPr>
        <w:t>главных администраторов доходов бюджета Беленинского сельского поселения Сафоновского района Смоленской области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5940"/>
      </w:tblGrid>
      <w:tr w:rsidR="00CC5BF8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Наименование главного администратора доходов бюджета Беленинского сельского поселения Сафоновского района Смоленской области, источника доходов бюджета Беленинского сельского поселения Сафоновского района Смоленской области</w:t>
            </w:r>
          </w:p>
        </w:tc>
      </w:tr>
      <w:tr w:rsidR="00CC5B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главного</w:t>
            </w:r>
          </w:p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админист-ратора</w:t>
            </w:r>
          </w:p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доходов  бюджета Беленинского сельского поселения Сафоновского района Смоленской области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CC5BF8">
            <w:pPr>
              <w:tabs>
                <w:tab w:val="left" w:pos="1350"/>
              </w:tabs>
              <w:jc w:val="right"/>
            </w:pPr>
          </w:p>
        </w:tc>
      </w:tr>
      <w:tr w:rsidR="00CC5B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tabs>
                <w:tab w:val="left" w:pos="1350"/>
              </w:tabs>
              <w:jc w:val="right"/>
            </w:pPr>
            <w: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tabs>
                <w:tab w:val="left" w:pos="1350"/>
              </w:tabs>
              <w:jc w:val="right"/>
            </w:pPr>
            <w: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tabs>
                <w:tab w:val="left" w:pos="1350"/>
              </w:tabs>
              <w:jc w:val="right"/>
            </w:pPr>
            <w:r>
              <w:t>3</w:t>
            </w:r>
          </w:p>
        </w:tc>
      </w:tr>
      <w:tr w:rsidR="00CC5B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CC5BF8">
            <w:pPr>
              <w:tabs>
                <w:tab w:val="left" w:pos="1350"/>
              </w:tabs>
              <w:jc w:val="right"/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Администрация Беленинского сельского поселения Сафоновского района </w:t>
            </w:r>
          </w:p>
          <w:p w:rsidR="00CC5BF8" w:rsidRDefault="001A3C20">
            <w:pPr>
              <w:tabs>
                <w:tab w:val="left" w:pos="1350"/>
              </w:tabs>
              <w:jc w:val="right"/>
              <w:rPr>
                <w:b/>
              </w:rPr>
            </w:pPr>
            <w:r>
              <w:rPr>
                <w:b/>
              </w:rPr>
              <w:t>Смоленской области</w:t>
            </w:r>
          </w:p>
        </w:tc>
      </w:tr>
      <w:tr w:rsidR="00CC5B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1A3C20">
            <w:pPr>
              <w:pStyle w:val="13"/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1A3C20">
            <w:pPr>
              <w:pStyle w:val="13"/>
              <w:tabs>
                <w:tab w:val="left" w:pos="1350"/>
              </w:tabs>
            </w:pPr>
            <w:r>
              <w:t>1 11 05075 10 0010 120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pStyle w:val="13"/>
              <w:tabs>
                <w:tab w:val="left" w:pos="1350"/>
              </w:tabs>
            </w:pPr>
            <w:r>
              <w:t xml:space="preserve">Доходы от сдачи в аренду имущества, составляющего казну сельских поселений (за исключением земельных участков) - сумма платежа (перерасчеты и задолженность по соответствующему платежу)           </w:t>
            </w:r>
          </w:p>
        </w:tc>
      </w:tr>
      <w:tr w:rsidR="00CC5BF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1A3C20">
            <w:pPr>
              <w:pStyle w:val="13"/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1A3C20">
            <w:pPr>
              <w:pStyle w:val="13"/>
              <w:tabs>
                <w:tab w:val="left" w:pos="1350"/>
              </w:tabs>
            </w:pPr>
            <w:r>
              <w:t>1 11 05025 10 0000 120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pStyle w:val="13"/>
              <w:tabs>
                <w:tab w:val="left" w:pos="1350"/>
              </w:tabs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5BF8">
        <w:trPr>
          <w:trHeight w:val="5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1A3C20">
            <w:pPr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1A3C20">
            <w:pPr>
              <w:tabs>
                <w:tab w:val="left" w:pos="1350"/>
              </w:tabs>
            </w:pPr>
            <w:r>
              <w:t>117 0105010 0000 180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F8" w:rsidRDefault="001A3C20">
            <w:pPr>
              <w:tabs>
                <w:tab w:val="left" w:pos="1350"/>
              </w:tabs>
            </w:pPr>
            <w:r>
              <w:t>Невыясненные поступления, зачисляемые в бюджеты сельских  поселений</w:t>
            </w:r>
          </w:p>
        </w:tc>
      </w:tr>
      <w:tr w:rsidR="00C24ACE">
        <w:trPr>
          <w:trHeight w:val="5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E" w:rsidRDefault="00C24ACE" w:rsidP="00C24ACE">
            <w:pPr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E" w:rsidRDefault="00C24ACE" w:rsidP="00C24ACE">
            <w:r>
              <w:t>202 15001 10 0000 150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E" w:rsidRDefault="00C24ACE" w:rsidP="00C24ACE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561B45">
        <w:trPr>
          <w:trHeight w:val="5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5" w:rsidRDefault="00561B45">
            <w:pPr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5" w:rsidRDefault="00561B45">
            <w:pPr>
              <w:tabs>
                <w:tab w:val="left" w:pos="1350"/>
              </w:tabs>
            </w:pPr>
            <w:r>
              <w:t>202 2999910 0000 150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45" w:rsidRPr="005F7A8F" w:rsidRDefault="00561B45">
            <w:pPr>
              <w:tabs>
                <w:tab w:val="left" w:pos="1350"/>
              </w:tabs>
            </w:pPr>
            <w:r>
              <w:t>Прочие субсидии бюджетам сельских по</w:t>
            </w:r>
            <w:r w:rsidR="0053486F">
              <w:t>с</w:t>
            </w:r>
            <w:r>
              <w:t>елений</w:t>
            </w:r>
          </w:p>
        </w:tc>
      </w:tr>
      <w:tr w:rsidR="00C24ACE">
        <w:trPr>
          <w:trHeight w:val="5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E" w:rsidRDefault="00C24ACE" w:rsidP="00C24ACE">
            <w:pPr>
              <w:tabs>
                <w:tab w:val="left" w:pos="135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E" w:rsidRDefault="00C24ACE" w:rsidP="00C24ACE">
            <w:r>
              <w:t>2 02 35118 10 0000 150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E" w:rsidRDefault="00C24ACE" w:rsidP="00C24ACE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4ACE">
        <w:trPr>
          <w:trHeight w:val="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E" w:rsidRDefault="00C24ACE" w:rsidP="00C24ACE">
            <w:pPr>
              <w:tabs>
                <w:tab w:val="left" w:pos="1350"/>
              </w:tabs>
              <w:jc w:val="right"/>
            </w:pPr>
            <w:r>
              <w:t>909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E" w:rsidRDefault="00C24ACE" w:rsidP="00C24ACE">
            <w:pPr>
              <w:tabs>
                <w:tab w:val="left" w:pos="1350"/>
              </w:tabs>
            </w:pPr>
            <w:r>
              <w:t>202 4999910 0000 150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CE" w:rsidRPr="005F7A8F" w:rsidRDefault="00C24ACE" w:rsidP="00C24ACE">
            <w:pPr>
              <w:tabs>
                <w:tab w:val="left" w:pos="1350"/>
              </w:tabs>
            </w:pPr>
            <w:r>
              <w:t>Прочие межбюджетные трансферты, передаваемые бюджетам сельских поселений</w:t>
            </w:r>
          </w:p>
        </w:tc>
      </w:tr>
    </w:tbl>
    <w:p w:rsidR="00CC5BF8" w:rsidRDefault="00CC5BF8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D490B" w:rsidRDefault="00CD490B" w:rsidP="00CD490B">
      <w:pPr>
        <w:jc w:val="right"/>
      </w:pPr>
    </w:p>
    <w:p w:rsidR="00CD490B" w:rsidRPr="00F25C14" w:rsidRDefault="00E5681B" w:rsidP="00CD490B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lastRenderedPageBreak/>
        <w:t>4</w:t>
      </w:r>
      <w:r w:rsidR="00CD490B">
        <w:rPr>
          <w:sz w:val="28"/>
        </w:rPr>
        <w:t xml:space="preserve">. </w:t>
      </w:r>
      <w:r w:rsidR="00CD490B" w:rsidRPr="00F25C14">
        <w:rPr>
          <w:sz w:val="28"/>
        </w:rPr>
        <w:t xml:space="preserve">Приложение </w:t>
      </w:r>
      <w:r w:rsidR="0053486F">
        <w:rPr>
          <w:sz w:val="28"/>
        </w:rPr>
        <w:t>7</w:t>
      </w:r>
      <w:r w:rsidR="00CD490B" w:rsidRPr="00F25C14">
        <w:rPr>
          <w:sz w:val="28"/>
        </w:rPr>
        <w:t xml:space="preserve"> изложить в следующей редакции:</w:t>
      </w:r>
    </w:p>
    <w:p w:rsidR="00CD490B" w:rsidRDefault="00CD490B" w:rsidP="00CD490B">
      <w:pPr>
        <w:jc w:val="right"/>
      </w:pPr>
    </w:p>
    <w:p w:rsidR="00CD490B" w:rsidRPr="00A55556" w:rsidRDefault="00CD490B" w:rsidP="00CD490B">
      <w:pPr>
        <w:jc w:val="right"/>
      </w:pPr>
      <w:r w:rsidRPr="00A55556">
        <w:t xml:space="preserve">Приложение </w:t>
      </w:r>
      <w:r>
        <w:t>7</w:t>
      </w:r>
    </w:p>
    <w:p w:rsidR="00CD490B" w:rsidRPr="00A55556" w:rsidRDefault="00CD490B" w:rsidP="00CD490B">
      <w:pPr>
        <w:jc w:val="right"/>
      </w:pPr>
      <w:r w:rsidRPr="00A55556">
        <w:t>к решению Совета депутатов</w:t>
      </w:r>
    </w:p>
    <w:p w:rsidR="00CD490B" w:rsidRPr="00A55556" w:rsidRDefault="00CD490B" w:rsidP="00CD490B">
      <w:pPr>
        <w:jc w:val="right"/>
      </w:pPr>
      <w:r w:rsidRPr="00A55556">
        <w:t>Беленинского сельского поселения</w:t>
      </w:r>
    </w:p>
    <w:p w:rsidR="00CD490B" w:rsidRPr="00A55556" w:rsidRDefault="00CD490B" w:rsidP="00CD490B">
      <w:pPr>
        <w:jc w:val="right"/>
      </w:pPr>
      <w:r w:rsidRPr="00A55556">
        <w:t>Сафоновского района Смоленской области</w:t>
      </w:r>
    </w:p>
    <w:p w:rsidR="00CD490B" w:rsidRPr="00A55556" w:rsidRDefault="00CD490B" w:rsidP="00CD490B">
      <w:pPr>
        <w:jc w:val="right"/>
      </w:pPr>
      <w:r w:rsidRPr="00A55556">
        <w:t>«О бюджете Беленинского сельского поселения</w:t>
      </w:r>
    </w:p>
    <w:p w:rsidR="00CD490B" w:rsidRPr="00A55556" w:rsidRDefault="00CD490B" w:rsidP="00CD490B">
      <w:pPr>
        <w:jc w:val="right"/>
      </w:pPr>
      <w:r w:rsidRPr="00A55556">
        <w:t xml:space="preserve"> Сафоновского района Смоленской области на 201</w:t>
      </w:r>
      <w:r>
        <w:t>9</w:t>
      </w:r>
      <w:r w:rsidRPr="00A55556">
        <w:t xml:space="preserve"> год </w:t>
      </w:r>
    </w:p>
    <w:p w:rsidR="00CD490B" w:rsidRDefault="00CD490B" w:rsidP="00CD490B">
      <w:pPr>
        <w:jc w:val="right"/>
      </w:pPr>
      <w:r>
        <w:t>и на плановый период 2020</w:t>
      </w:r>
      <w:r w:rsidRPr="00A55556">
        <w:t xml:space="preserve"> и 20</w:t>
      </w:r>
      <w:r>
        <w:t>201</w:t>
      </w:r>
      <w:r w:rsidRPr="00A55556">
        <w:t>годов</w:t>
      </w:r>
      <w:r>
        <w:t xml:space="preserve">»  </w:t>
      </w:r>
    </w:p>
    <w:p w:rsidR="00CD490B" w:rsidRPr="006D7CB8" w:rsidRDefault="00CD490B" w:rsidP="00CD490B">
      <w:pPr>
        <w:jc w:val="right"/>
      </w:pPr>
    </w:p>
    <w:p w:rsidR="00CD490B" w:rsidRPr="006D7CB8" w:rsidRDefault="00CD490B" w:rsidP="00CD490B">
      <w:pPr>
        <w:jc w:val="center"/>
        <w:rPr>
          <w:b/>
          <w:sz w:val="28"/>
          <w:szCs w:val="28"/>
        </w:rPr>
      </w:pPr>
      <w:r w:rsidRPr="006D7CB8">
        <w:rPr>
          <w:b/>
          <w:bCs/>
          <w:sz w:val="28"/>
          <w:szCs w:val="28"/>
        </w:rPr>
        <w:t xml:space="preserve">Прогнозируемые безвозмездные поступления в бюджет </w:t>
      </w:r>
      <w:r>
        <w:rPr>
          <w:b/>
          <w:bCs/>
          <w:sz w:val="28"/>
          <w:szCs w:val="28"/>
        </w:rPr>
        <w:t xml:space="preserve">Беленинского </w:t>
      </w:r>
      <w:r w:rsidRPr="006D7CB8">
        <w:rPr>
          <w:b/>
          <w:bCs/>
          <w:sz w:val="28"/>
          <w:szCs w:val="28"/>
        </w:rPr>
        <w:t xml:space="preserve">сельского поселения Сафоновского района  Смоленской области на </w:t>
      </w:r>
      <w:r w:rsidR="00B1454F">
        <w:rPr>
          <w:b/>
          <w:bCs/>
          <w:sz w:val="28"/>
          <w:szCs w:val="28"/>
        </w:rPr>
        <w:t xml:space="preserve">   </w:t>
      </w:r>
      <w:r w:rsidRPr="006D7CB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6D7CB8">
        <w:rPr>
          <w:b/>
          <w:bCs/>
          <w:sz w:val="28"/>
          <w:szCs w:val="28"/>
        </w:rPr>
        <w:t xml:space="preserve"> год</w:t>
      </w:r>
    </w:p>
    <w:p w:rsidR="00CD490B" w:rsidRPr="006D7CB8" w:rsidRDefault="00CD490B" w:rsidP="00CD490B">
      <w:pPr>
        <w:rPr>
          <w:b/>
          <w:sz w:val="28"/>
          <w:szCs w:val="28"/>
        </w:rPr>
      </w:pPr>
    </w:p>
    <w:p w:rsidR="00CD490B" w:rsidRPr="006D7CB8" w:rsidRDefault="00CD490B" w:rsidP="00CD490B">
      <w:pPr>
        <w:jc w:val="right"/>
      </w:pPr>
      <w:r w:rsidRPr="006D7CB8">
        <w:t>(тыс. рублей)</w:t>
      </w:r>
    </w:p>
    <w:tbl>
      <w:tblPr>
        <w:tblW w:w="100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60"/>
        <w:gridCol w:w="1440"/>
      </w:tblGrid>
      <w:tr w:rsidR="00CD490B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D490B" w:rsidRPr="00E21D36" w:rsidRDefault="00CD490B" w:rsidP="00BA2E9A">
            <w:pPr>
              <w:jc w:val="center"/>
              <w:rPr>
                <w:b/>
              </w:rPr>
            </w:pPr>
            <w:r w:rsidRPr="00E21D36">
              <w:rPr>
                <w:b/>
              </w:rPr>
              <w:t xml:space="preserve">Код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D490B" w:rsidRPr="00E21D36" w:rsidRDefault="00CD490B" w:rsidP="00BA2E9A">
            <w:pPr>
              <w:jc w:val="center"/>
              <w:rPr>
                <w:b/>
              </w:rPr>
            </w:pPr>
            <w:r w:rsidRPr="00E21D36">
              <w:rPr>
                <w:b/>
              </w:rPr>
              <w:t>Наименование кода вида доходов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90B" w:rsidRPr="00E21D36" w:rsidRDefault="00CD490B" w:rsidP="00BA2E9A">
            <w:pPr>
              <w:jc w:val="center"/>
              <w:rPr>
                <w:b/>
              </w:rPr>
            </w:pPr>
            <w:r w:rsidRPr="00E21D36">
              <w:rPr>
                <w:b/>
              </w:rPr>
              <w:t xml:space="preserve">Сумма </w:t>
            </w:r>
            <w:r>
              <w:rPr>
                <w:b/>
              </w:rPr>
              <w:t>на 2019год</w:t>
            </w:r>
          </w:p>
        </w:tc>
      </w:tr>
      <w:tr w:rsidR="00CD490B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D490B" w:rsidRPr="006D7CB8" w:rsidRDefault="00CD490B" w:rsidP="00BA2E9A">
            <w:pPr>
              <w:jc w:val="center"/>
            </w:pPr>
            <w:r w:rsidRPr="006D7CB8"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D490B" w:rsidRPr="006D7CB8" w:rsidRDefault="00CD490B" w:rsidP="00BA2E9A">
            <w:pPr>
              <w:jc w:val="center"/>
            </w:pPr>
            <w:r w:rsidRPr="006D7CB8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90B" w:rsidRPr="006D7CB8" w:rsidRDefault="00CD490B" w:rsidP="00BA2E9A">
            <w:pPr>
              <w:jc w:val="center"/>
            </w:pPr>
            <w:r w:rsidRPr="006D7CB8">
              <w:t>3</w:t>
            </w:r>
          </w:p>
        </w:tc>
      </w:tr>
      <w:tr w:rsidR="00CD490B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D490B" w:rsidRPr="00E21D36" w:rsidRDefault="00CD490B" w:rsidP="00BA2E9A">
            <w:pPr>
              <w:jc w:val="center"/>
              <w:rPr>
                <w:b/>
              </w:rPr>
            </w:pPr>
            <w:r w:rsidRPr="00E21D36">
              <w:rPr>
                <w:b/>
              </w:rPr>
              <w:t>200 00000 00 0000 000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D490B" w:rsidRPr="00E21D36" w:rsidRDefault="00CD490B" w:rsidP="00BA2E9A">
            <w:pPr>
              <w:jc w:val="center"/>
              <w:rPr>
                <w:b/>
              </w:rPr>
            </w:pPr>
            <w:r w:rsidRPr="00E21D36">
              <w:rPr>
                <w:b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90B" w:rsidRPr="00E21D36" w:rsidRDefault="00CD490B" w:rsidP="00E14C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14CEA">
              <w:rPr>
                <w:b/>
              </w:rPr>
              <w:t> 438,6</w:t>
            </w:r>
          </w:p>
        </w:tc>
      </w:tr>
      <w:tr w:rsidR="00CD490B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D490B" w:rsidRPr="006D7CB8" w:rsidRDefault="00CD490B" w:rsidP="00BA2E9A">
            <w:pPr>
              <w:jc w:val="center"/>
            </w:pPr>
            <w:r w:rsidRPr="006D7CB8">
              <w:t>202 00000 00 0000 000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D490B" w:rsidRPr="00D51C88" w:rsidRDefault="00CD490B" w:rsidP="00BA2E9A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90B" w:rsidRPr="006D7CB8" w:rsidRDefault="0053486F" w:rsidP="00BA2E9A">
            <w:pPr>
              <w:jc w:val="center"/>
            </w:pPr>
            <w:r>
              <w:t xml:space="preserve">5 </w:t>
            </w:r>
            <w:r w:rsidR="00CD490B">
              <w:t>424,0</w:t>
            </w:r>
          </w:p>
        </w:tc>
      </w:tr>
      <w:tr w:rsidR="00CD490B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D490B" w:rsidRPr="006D7CB8" w:rsidRDefault="00CD490B" w:rsidP="00CD490B">
            <w:pPr>
              <w:jc w:val="center"/>
            </w:pPr>
            <w:r w:rsidRPr="006D7CB8">
              <w:t>2 02 10000 00 0000 15</w:t>
            </w:r>
            <w:r>
              <w:t>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D490B" w:rsidRPr="00D51C88" w:rsidRDefault="00CD490B" w:rsidP="00BA2E9A">
            <w:pPr>
              <w:jc w:val="center"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90B" w:rsidRPr="006D7CB8" w:rsidRDefault="00CD490B" w:rsidP="00BA2E9A">
            <w:pPr>
              <w:jc w:val="center"/>
            </w:pPr>
            <w:r>
              <w:t>3373,1</w:t>
            </w:r>
          </w:p>
        </w:tc>
      </w:tr>
      <w:tr w:rsidR="00CD490B" w:rsidRPr="006D7CB8" w:rsidTr="00BA2E9A">
        <w:trPr>
          <w:trHeight w:val="683"/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D490B" w:rsidRPr="006D7CB8" w:rsidRDefault="00CD490B" w:rsidP="00CD490B">
            <w:pPr>
              <w:jc w:val="center"/>
            </w:pPr>
            <w:r w:rsidRPr="006D7CB8">
              <w:t>2 02 15001 00 0000 15</w:t>
            </w:r>
            <w:r>
              <w:t>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D490B" w:rsidRPr="00D51C88" w:rsidRDefault="00CD490B" w:rsidP="00BA2E9A">
            <w:pPr>
              <w:jc w:val="center"/>
            </w:pPr>
            <w:r w:rsidRPr="00D51C88">
              <w:t>Дотации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90B" w:rsidRPr="006D7CB8" w:rsidRDefault="00CD490B" w:rsidP="00BA2E9A">
            <w:pPr>
              <w:jc w:val="center"/>
            </w:pPr>
            <w:r>
              <w:t>3373,1</w:t>
            </w:r>
          </w:p>
        </w:tc>
      </w:tr>
      <w:tr w:rsidR="00CD490B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D490B" w:rsidRPr="006D7CB8" w:rsidRDefault="00CD490B" w:rsidP="00CD490B">
            <w:pPr>
              <w:jc w:val="center"/>
            </w:pPr>
            <w:r w:rsidRPr="006D7CB8">
              <w:t>2 02 15001 10 0000 15</w:t>
            </w:r>
            <w:r>
              <w:t>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D490B" w:rsidRPr="00D51C88" w:rsidRDefault="00CD490B" w:rsidP="00BA2E9A">
            <w:pPr>
              <w:jc w:val="center"/>
            </w:pPr>
            <w:r w:rsidRPr="00D51C8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D490B" w:rsidRPr="006D7CB8" w:rsidRDefault="00CD490B" w:rsidP="00BA2E9A">
            <w:pPr>
              <w:jc w:val="center"/>
            </w:pPr>
            <w:r>
              <w:t>3373,1</w:t>
            </w:r>
          </w:p>
        </w:tc>
      </w:tr>
      <w:tr w:rsidR="00806151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806151" w:rsidRPr="00806151" w:rsidRDefault="00806151" w:rsidP="00806151">
            <w:pPr>
              <w:jc w:val="center"/>
              <w:rPr>
                <w:b/>
              </w:rPr>
            </w:pPr>
            <w:r w:rsidRPr="00806151">
              <w:rPr>
                <w:b/>
              </w:rPr>
              <w:t>2 02 00000  00  0000 150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06151" w:rsidRPr="00806151" w:rsidRDefault="00806151" w:rsidP="00BA2E9A">
            <w:pPr>
              <w:jc w:val="center"/>
              <w:rPr>
                <w:b/>
              </w:rPr>
            </w:pPr>
            <w:r w:rsidRPr="00806151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151" w:rsidRPr="00806151" w:rsidRDefault="00806151" w:rsidP="00DC1632">
            <w:pPr>
              <w:jc w:val="center"/>
              <w:rPr>
                <w:b/>
                <w:sz w:val="28"/>
                <w:szCs w:val="28"/>
              </w:rPr>
            </w:pPr>
            <w:r w:rsidRPr="00806151">
              <w:rPr>
                <w:b/>
                <w:sz w:val="28"/>
                <w:szCs w:val="28"/>
              </w:rPr>
              <w:t xml:space="preserve"> 2 0</w:t>
            </w:r>
            <w:r w:rsidR="00DC1632">
              <w:rPr>
                <w:b/>
                <w:sz w:val="28"/>
                <w:szCs w:val="28"/>
              </w:rPr>
              <w:t>0</w:t>
            </w:r>
            <w:r w:rsidRPr="00806151">
              <w:rPr>
                <w:b/>
                <w:sz w:val="28"/>
                <w:szCs w:val="28"/>
              </w:rPr>
              <w:t>0,0</w:t>
            </w:r>
          </w:p>
        </w:tc>
      </w:tr>
      <w:tr w:rsidR="00806151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806151" w:rsidRDefault="00806151" w:rsidP="00BA2E9A">
            <w:pPr>
              <w:tabs>
                <w:tab w:val="left" w:pos="1350"/>
              </w:tabs>
            </w:pPr>
            <w:r>
              <w:t>2 02 29999  00  0000 150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06151" w:rsidRPr="00806151" w:rsidRDefault="00806151" w:rsidP="00BA2E9A">
            <w:pPr>
              <w:jc w:val="center"/>
            </w:pPr>
            <w:r w:rsidRPr="00806151">
              <w:t>Прочие субсидии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151" w:rsidRPr="00806151" w:rsidRDefault="00806151" w:rsidP="00BA2E9A">
            <w:pPr>
              <w:jc w:val="center"/>
            </w:pPr>
            <w:r w:rsidRPr="00806151">
              <w:t>2 000,0</w:t>
            </w:r>
          </w:p>
        </w:tc>
      </w:tr>
      <w:tr w:rsidR="00806151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806151" w:rsidRDefault="00806151" w:rsidP="00BA2E9A">
            <w:pPr>
              <w:tabs>
                <w:tab w:val="left" w:pos="1350"/>
              </w:tabs>
            </w:pPr>
            <w:r>
              <w:t>2 02 29999  10  0000 150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806151" w:rsidRPr="00D51C88" w:rsidRDefault="00806151" w:rsidP="00BA2E9A">
            <w:pPr>
              <w:jc w:val="center"/>
            </w:pPr>
            <w:r>
              <w:t>Прочие субсидии бюджетам сельских поселений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6151" w:rsidRDefault="00806151" w:rsidP="00BA2E9A">
            <w:pPr>
              <w:jc w:val="center"/>
            </w:pPr>
            <w:r>
              <w:t>2 000,0</w:t>
            </w:r>
          </w:p>
        </w:tc>
      </w:tr>
      <w:tr w:rsidR="00C24ACE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24ACE" w:rsidRPr="006D7CB8" w:rsidRDefault="00C24ACE" w:rsidP="00C24ACE">
            <w:pPr>
              <w:jc w:val="center"/>
            </w:pPr>
            <w:r w:rsidRPr="006D7CB8">
              <w:t>2 02 30000 00 0000 15</w:t>
            </w:r>
            <w:r>
              <w:t>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24ACE" w:rsidRPr="00D51C88" w:rsidRDefault="00C24ACE" w:rsidP="00C24ACE">
            <w:pPr>
              <w:jc w:val="center"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4ACE" w:rsidRPr="006D7CB8" w:rsidRDefault="00C24ACE" w:rsidP="00C24ACE">
            <w:pPr>
              <w:jc w:val="center"/>
            </w:pPr>
            <w:r>
              <w:t>55,5</w:t>
            </w:r>
          </w:p>
        </w:tc>
      </w:tr>
      <w:tr w:rsidR="00C24ACE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24ACE" w:rsidRPr="006D7CB8" w:rsidRDefault="00C24ACE" w:rsidP="00C24ACE">
            <w:pPr>
              <w:jc w:val="center"/>
            </w:pPr>
            <w:r w:rsidRPr="006D7CB8">
              <w:t>2 02 35118 00 0000 15</w:t>
            </w:r>
            <w:r>
              <w:t>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24ACE" w:rsidRPr="00D51C88" w:rsidRDefault="00C24ACE" w:rsidP="00C24ACE">
            <w:pPr>
              <w:jc w:val="center"/>
            </w:pPr>
            <w:r w:rsidRPr="00D51C8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4ACE" w:rsidRPr="006D7CB8" w:rsidRDefault="00C24ACE" w:rsidP="00C24ACE">
            <w:pPr>
              <w:jc w:val="center"/>
            </w:pPr>
            <w:r>
              <w:t>55,5</w:t>
            </w:r>
          </w:p>
        </w:tc>
      </w:tr>
      <w:tr w:rsidR="00C24ACE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C24ACE" w:rsidRPr="006D7CB8" w:rsidRDefault="00C24ACE" w:rsidP="00C24ACE">
            <w:pPr>
              <w:jc w:val="center"/>
            </w:pPr>
            <w:r w:rsidRPr="006D7CB8">
              <w:t>2 02 35118 10 0000 15</w:t>
            </w:r>
            <w:r>
              <w:t>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24ACE" w:rsidRPr="00D51C88" w:rsidRDefault="00C24ACE" w:rsidP="00C24ACE">
            <w:pPr>
              <w:jc w:val="center"/>
            </w:pPr>
            <w:r w:rsidRPr="00D51C8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4ACE" w:rsidRPr="006D7CB8" w:rsidRDefault="00C24ACE" w:rsidP="00C24ACE">
            <w:pPr>
              <w:jc w:val="center"/>
            </w:pPr>
            <w:r>
              <w:t>55,5</w:t>
            </w:r>
          </w:p>
        </w:tc>
      </w:tr>
      <w:tr w:rsidR="00DC1632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C1632" w:rsidRPr="00DC1632" w:rsidRDefault="00DC1632" w:rsidP="00DC1632">
            <w:pPr>
              <w:tabs>
                <w:tab w:val="left" w:pos="1350"/>
              </w:tabs>
              <w:rPr>
                <w:b/>
              </w:rPr>
            </w:pPr>
            <w:r w:rsidRPr="00DC1632">
              <w:rPr>
                <w:b/>
              </w:rPr>
              <w:t>2 02 40000  00  0000 150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C1632" w:rsidRPr="00DC1632" w:rsidRDefault="00DC1632" w:rsidP="00BA2E9A">
            <w:pPr>
              <w:jc w:val="center"/>
              <w:rPr>
                <w:b/>
              </w:rPr>
            </w:pPr>
            <w:r w:rsidRPr="00DC1632">
              <w:rPr>
                <w:b/>
              </w:rPr>
              <w:t>Иные межбюджетные трансферты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1632" w:rsidRPr="00DC1632" w:rsidRDefault="00DC1632" w:rsidP="00BA2E9A">
            <w:pPr>
              <w:jc w:val="center"/>
              <w:rPr>
                <w:b/>
              </w:rPr>
            </w:pPr>
            <w:r w:rsidRPr="00DC1632">
              <w:rPr>
                <w:b/>
              </w:rPr>
              <w:t>10,0</w:t>
            </w:r>
          </w:p>
        </w:tc>
      </w:tr>
      <w:tr w:rsidR="00DC1632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C1632" w:rsidRDefault="00DC1632" w:rsidP="00E14CEA">
            <w:pPr>
              <w:tabs>
                <w:tab w:val="left" w:pos="1350"/>
              </w:tabs>
            </w:pPr>
            <w:r>
              <w:t>2 02 49999  00  0000 150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C1632" w:rsidRDefault="00DC1632" w:rsidP="00BA2E9A">
            <w:pPr>
              <w:jc w:val="center"/>
            </w:pPr>
            <w:r w:rsidRPr="00E14CEA">
              <w:t>Прочие межбюджетные трансферты, передаваемые бюджетам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1632" w:rsidRDefault="00DC1632" w:rsidP="00BA2E9A">
            <w:pPr>
              <w:jc w:val="center"/>
            </w:pPr>
            <w:r>
              <w:t>10,0</w:t>
            </w:r>
          </w:p>
        </w:tc>
      </w:tr>
      <w:tr w:rsidR="00DC1632" w:rsidRPr="006D7CB8" w:rsidTr="00BA2E9A">
        <w:trPr>
          <w:jc w:val="right"/>
        </w:trPr>
        <w:tc>
          <w:tcPr>
            <w:tcW w:w="2808" w:type="dxa"/>
            <w:shd w:val="clear" w:color="auto" w:fill="auto"/>
            <w:vAlign w:val="center"/>
          </w:tcPr>
          <w:p w:rsidR="00DC1632" w:rsidRDefault="00DC1632" w:rsidP="00E14CEA">
            <w:pPr>
              <w:tabs>
                <w:tab w:val="left" w:pos="1350"/>
              </w:tabs>
            </w:pPr>
            <w:r>
              <w:t>2 02 49999  10  0000 150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C1632" w:rsidRDefault="00DC1632" w:rsidP="00266E6D">
            <w:pPr>
              <w:jc w:val="center"/>
            </w:pPr>
            <w:r w:rsidRPr="00E14CEA"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1632" w:rsidRDefault="00DC1632" w:rsidP="00BA2E9A">
            <w:pPr>
              <w:jc w:val="center"/>
            </w:pPr>
            <w:r>
              <w:t>10,0</w:t>
            </w:r>
          </w:p>
        </w:tc>
      </w:tr>
    </w:tbl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C24ACE">
      <w:pPr>
        <w:tabs>
          <w:tab w:val="left" w:pos="1350"/>
        </w:tabs>
        <w:rPr>
          <w:sz w:val="28"/>
        </w:rPr>
      </w:pP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53486F" w:rsidRDefault="0053486F" w:rsidP="008B48B3">
      <w:pPr>
        <w:tabs>
          <w:tab w:val="left" w:pos="1350"/>
        </w:tabs>
        <w:ind w:left="360"/>
        <w:rPr>
          <w:sz w:val="28"/>
        </w:rPr>
      </w:pPr>
    </w:p>
    <w:p w:rsidR="00CC5BF8" w:rsidRPr="008B48B3" w:rsidRDefault="00E5681B" w:rsidP="008B48B3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5</w:t>
      </w:r>
      <w:r w:rsidR="008B48B3">
        <w:rPr>
          <w:sz w:val="28"/>
        </w:rPr>
        <w:t>.</w:t>
      </w:r>
      <w:r w:rsidR="001A3C20" w:rsidRPr="008B48B3">
        <w:rPr>
          <w:sz w:val="28"/>
        </w:rPr>
        <w:t>Приложение 9 изложить в следующей редакции:</w:t>
      </w:r>
    </w:p>
    <w:p w:rsidR="00CC5BF8" w:rsidRDefault="00CC5BF8">
      <w:pPr>
        <w:jc w:val="right"/>
      </w:pP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Приложение 9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Беленинского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Сафоновского района Смоленской области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«О бюджете Беленинского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Сафоновского района Смоленской области на 2019 год 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на плановый период 2020 и 2021 годов»   </w:t>
      </w:r>
    </w:p>
    <w:p w:rsidR="00CC5BF8" w:rsidRDefault="001A3C20">
      <w:pPr>
        <w:jc w:val="center"/>
      </w:pPr>
      <w:r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группам(группам и подгруппам)  видов расходов  классификации расходов бюджетов на 2019 год</w:t>
      </w:r>
    </w:p>
    <w:p w:rsidR="00CC5BF8" w:rsidRDefault="001A3C20">
      <w:pPr>
        <w:tabs>
          <w:tab w:val="left" w:pos="6885"/>
          <w:tab w:val="left" w:pos="8670"/>
          <w:tab w:val="left" w:pos="9030"/>
        </w:tabs>
      </w:pPr>
      <w:r>
        <w:tab/>
      </w:r>
      <w:r w:rsidR="00F25C14">
        <w:t xml:space="preserve">                 </w:t>
      </w:r>
      <w:r>
        <w:t>тыс.руб</w:t>
      </w:r>
      <w:r>
        <w:tab/>
        <w:t>.</w:t>
      </w:r>
    </w:p>
    <w:tbl>
      <w:tblPr>
        <w:tblW w:w="4777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12"/>
        <w:gridCol w:w="622"/>
        <w:gridCol w:w="1703"/>
        <w:gridCol w:w="991"/>
        <w:gridCol w:w="1415"/>
      </w:tblGrid>
      <w:tr w:rsidR="00CC5BF8">
        <w:trPr>
          <w:cantSplit/>
          <w:trHeight w:val="1103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1A3C20">
            <w:pPr>
              <w:jc w:val="center"/>
            </w:pPr>
            <w:r>
              <w:t>Наименование</w:t>
            </w:r>
          </w:p>
        </w:tc>
        <w:tc>
          <w:tcPr>
            <w:tcW w:w="2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b/>
              </w:rPr>
            </w:pPr>
            <w:r>
              <w:rPr>
                <w:b/>
              </w:rPr>
              <w:t>Бюджетная классификация расходов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Сумма на</w:t>
            </w:r>
          </w:p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CC5BF8">
        <w:trPr>
          <w:cantSplit/>
          <w:trHeight w:val="2595"/>
        </w:trPr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 w:rsidP="00912C8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12C80">
              <w:rPr>
                <w:b/>
                <w:lang w:val="en-US"/>
              </w:rPr>
              <w:t>16</w:t>
            </w:r>
            <w:r>
              <w:rPr>
                <w:b/>
              </w:rPr>
              <w:t>,6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488,5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2100,7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2100,7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области"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2100,7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2100,7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1406,5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1406,5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661,2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661,2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33,0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33,0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</w:rPr>
            </w:pPr>
            <w:r>
              <w:rPr>
                <w:i/>
              </w:rPr>
              <w:t>19,4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</w:t>
            </w:r>
            <w:r>
              <w:lastRenderedPageBreak/>
              <w:t>значения в соответствии с заключенными соглашениями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color w:val="FF0000"/>
              </w:rPr>
            </w:pPr>
            <w:r>
              <w:t>81 0 00 00000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19,4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Резервные фонды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8</w:t>
            </w:r>
            <w:r w:rsidR="001A3C20">
              <w:rPr>
                <w:i/>
              </w:rPr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</w:pPr>
            <w:r>
              <w:rPr>
                <w:lang w:val="en-US"/>
              </w:rPr>
              <w:t>8</w:t>
            </w:r>
            <w:r w:rsidR="001A3C20"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</w:pPr>
            <w:r>
              <w:rPr>
                <w:lang w:val="en-US"/>
              </w:rPr>
              <w:t>8</w:t>
            </w:r>
            <w:r w:rsidR="001A3C20"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</w:pPr>
            <w:r>
              <w:rPr>
                <w:lang w:val="en-US"/>
              </w:rPr>
              <w:t>8</w:t>
            </w:r>
            <w:r w:rsidR="001A3C20"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Резервные средства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870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</w:pPr>
            <w:r>
              <w:rPr>
                <w:lang w:val="en-US"/>
              </w:rPr>
              <w:t>8</w:t>
            </w:r>
            <w:r w:rsidR="001A3C20">
              <w:t>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200,0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98 0 00 06000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180,0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 xml:space="preserve">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98 0 00 07000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 w:rsidP="006016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016B4">
              <w:rPr>
                <w:b/>
              </w:rPr>
              <w:t>5</w:t>
            </w:r>
            <w:r>
              <w:rPr>
                <w:b/>
              </w:rPr>
              <w:t>,</w:t>
            </w:r>
            <w:r w:rsidR="006016B4">
              <w:rPr>
                <w:b/>
              </w:rPr>
              <w:t>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6016B4">
              <w:rPr>
                <w:i/>
              </w:rPr>
              <w:t>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</w:t>
            </w:r>
            <w:r w:rsidR="006016B4">
              <w:t>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</w:t>
            </w:r>
            <w:r w:rsidR="006016B4">
              <w:t>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32,0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32,0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23,5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23,5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b/>
              </w:rPr>
            </w:pPr>
            <w:r>
              <w:rPr>
                <w:b/>
              </w:rPr>
              <w:t>389,2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389,2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389,2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"Развитие дорожного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389,2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40,0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349,2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 </w:t>
            </w:r>
            <w:r>
              <w:lastRenderedPageBreak/>
              <w:t>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349,2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349,2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i/>
              </w:rPr>
            </w:pPr>
            <w:r>
              <w:rPr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912C8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 </w:t>
            </w:r>
            <w:r w:rsidR="00761CCC">
              <w:rPr>
                <w:b/>
              </w:rPr>
              <w:t>92</w:t>
            </w:r>
            <w:r w:rsidR="001A3C20">
              <w:rPr>
                <w:b/>
              </w:rPr>
              <w:t>4,9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Жилищное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  <w:rPr>
                <w:i/>
              </w:rPr>
            </w:pPr>
            <w:r>
              <w:rPr>
                <w:i/>
              </w:rP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"Развитие жилищного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02000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14CEA">
            <w:pPr>
              <w:jc w:val="center"/>
            </w:pPr>
            <w:r>
              <w:t>16,2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Коммунальное хозяйство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Pr="003855EF" w:rsidRDefault="006016B4">
            <w:pPr>
              <w:jc w:val="center"/>
            </w:pPr>
            <w:r>
              <w:t>2 215,8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2 215,8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"Развитие коммунального хозяйства"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03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2 215,8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Pr="006016B4" w:rsidRDefault="006016B4">
            <w:pPr>
              <w:jc w:val="center"/>
            </w:pPr>
            <w:r>
              <w:t>195,5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195,5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03 02010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195,5</w:t>
            </w:r>
          </w:p>
        </w:tc>
      </w:tr>
      <w:tr w:rsidR="003855E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</w:pPr>
            <w:r w:rsidRPr="003855EF"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>
            <w:pPr>
              <w:jc w:val="both"/>
              <w:rPr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>
            <w:pPr>
              <w:jc w:val="center"/>
            </w:pPr>
            <w:r>
              <w:t>2 020,3</w:t>
            </w:r>
          </w:p>
        </w:tc>
      </w:tr>
      <w:tr w:rsidR="003855E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3855EF" w:rsidRDefault="003855EF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 w:rsidP="005D45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>
            <w:pPr>
              <w:jc w:val="center"/>
            </w:pPr>
            <w:r>
              <w:t>2 020,3</w:t>
            </w:r>
          </w:p>
        </w:tc>
      </w:tr>
      <w:tr w:rsidR="003855EF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3855EF" w:rsidRDefault="003855EF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Pr="003855EF" w:rsidRDefault="003855EF" w:rsidP="005D45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02 </w:t>
            </w:r>
            <w:r>
              <w:t>Я 03</w:t>
            </w:r>
            <w:r>
              <w:rPr>
                <w:lang w:val="en-US"/>
              </w:rPr>
              <w:t>S 1320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 w:rsidP="005D45A5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F" w:rsidRDefault="003855EF">
            <w:pPr>
              <w:jc w:val="center"/>
            </w:pPr>
            <w:r>
              <w:t>2 020,3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Благоустройство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 w:rsidP="006016B4">
            <w:pPr>
              <w:jc w:val="center"/>
              <w:rPr>
                <w:i/>
              </w:rPr>
            </w:pPr>
            <w:r>
              <w:rPr>
                <w:i/>
              </w:rPr>
              <w:t>69</w:t>
            </w:r>
            <w:r w:rsidR="006016B4">
              <w:rPr>
                <w:i/>
              </w:rPr>
              <w:t>2</w:t>
            </w:r>
            <w:r w:rsidR="003855EF">
              <w:rPr>
                <w:i/>
              </w:rPr>
              <w:t>,9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</w:t>
            </w:r>
            <w:r>
              <w:lastRenderedPageBreak/>
              <w:t xml:space="preserve">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24ACE">
            <w:pPr>
              <w:jc w:val="center"/>
            </w:pPr>
            <w:r>
              <w:t>682,9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Основное мероприятие "Благоустройство"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E5681B">
            <w:pPr>
              <w:jc w:val="center"/>
            </w:pPr>
            <w:r>
              <w:t>682,9</w:t>
            </w:r>
          </w:p>
        </w:tc>
      </w:tr>
      <w:tr w:rsidR="00CC5BF8">
        <w:trPr>
          <w:trHeight w:val="582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по уличному освещению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505,0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500,0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500,0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5,0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Финансовое обеспечение мероприятий по благоустройству поселения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153</w:t>
            </w:r>
            <w:r w:rsidR="003855EF">
              <w:t>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153</w:t>
            </w:r>
            <w:r w:rsidR="003855EF">
              <w:t>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6016B4">
            <w:pPr>
              <w:jc w:val="center"/>
            </w:pPr>
            <w:r>
              <w:t>153</w:t>
            </w:r>
            <w:r w:rsidR="003855EF">
              <w:t>,5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Содержание мест захоронения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24,4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24,4</w:t>
            </w:r>
          </w:p>
        </w:tc>
      </w:tr>
      <w:tr w:rsidR="00CC5BF8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t>24,4</w:t>
            </w:r>
          </w:p>
        </w:tc>
      </w:tr>
      <w:tr w:rsidR="006016B4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Pr="006016B4" w:rsidRDefault="006016B4" w:rsidP="006016B4">
            <w:pPr>
              <w:outlineLvl w:val="1"/>
              <w:rPr>
                <w:bCs/>
                <w:color w:val="000000"/>
                <w:szCs w:val="24"/>
              </w:rPr>
            </w:pPr>
            <w:r w:rsidRPr="006016B4">
              <w:rPr>
                <w:bCs/>
                <w:color w:val="000000"/>
                <w:szCs w:val="24"/>
              </w:rPr>
              <w:t xml:space="preserve"> Непрограммные расходы органов местного самоуправления 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9800000000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center"/>
            </w:pPr>
            <w:r>
              <w:t>10,0</w:t>
            </w:r>
          </w:p>
        </w:tc>
      </w:tr>
      <w:tr w:rsidR="006016B4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Pr="006016B4" w:rsidRDefault="006016B4" w:rsidP="006016B4">
            <w:pPr>
              <w:outlineLvl w:val="3"/>
              <w:rPr>
                <w:bCs/>
                <w:color w:val="000000"/>
                <w:szCs w:val="24"/>
              </w:rPr>
            </w:pPr>
            <w:r w:rsidRPr="006016B4">
              <w:rPr>
                <w:bCs/>
                <w:color w:val="000000"/>
                <w:szCs w:val="24"/>
              </w:rPr>
              <w:t>Расходы за счет средств резервного фонда Администрации муниципального образования "Сафоновский район" Смоленской области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9800027770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center"/>
            </w:pPr>
            <w:r>
              <w:t>10,0</w:t>
            </w:r>
          </w:p>
        </w:tc>
      </w:tr>
      <w:tr w:rsidR="006016B4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Pr="006016B4" w:rsidRDefault="006016B4" w:rsidP="006016B4">
            <w:pPr>
              <w:outlineLvl w:val="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 </w:t>
            </w:r>
            <w:r w:rsidRPr="006016B4">
              <w:rPr>
                <w:bCs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9800027770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center"/>
            </w:pPr>
            <w:r>
              <w:t>10,0</w:t>
            </w:r>
          </w:p>
        </w:tc>
      </w:tr>
      <w:tr w:rsidR="006016B4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Pr="006016B4" w:rsidRDefault="006016B4" w:rsidP="006016B4">
            <w:pPr>
              <w:outlineLvl w:val="5"/>
              <w:rPr>
                <w:bCs/>
                <w:color w:val="000000"/>
                <w:szCs w:val="24"/>
              </w:rPr>
            </w:pPr>
            <w:r w:rsidRPr="006016B4">
              <w:rPr>
                <w:bCs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9800027770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4" w:rsidRDefault="006016B4">
            <w:pPr>
              <w:jc w:val="center"/>
            </w:pPr>
            <w:r>
              <w:t>10,0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Социальная политика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 xml:space="preserve">Другие вопросы в области социальной политики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r>
              <w:t xml:space="preserve">Непрограммные расходы органов местного самоуправления </w:t>
            </w:r>
            <w:r>
              <w:lastRenderedPageBreak/>
              <w:t>муниципальных образований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lastRenderedPageBreak/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9800000000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lastRenderedPageBreak/>
              <w:t>Расходы за счет средств резервного фонда Администраций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FD652B" w:rsidRDefault="00FD652B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</w:pPr>
            <w:r>
              <w:t>200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  <w:tr w:rsidR="00FD652B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FD652B" w:rsidRDefault="00FD652B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06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9800028880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 w:rsidP="005D45A5">
            <w:pPr>
              <w:jc w:val="both"/>
            </w:pPr>
            <w:r>
              <w:t>240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center"/>
            </w:pPr>
            <w:r>
              <w:t>12,0</w:t>
            </w:r>
          </w:p>
        </w:tc>
      </w:tr>
    </w:tbl>
    <w:p w:rsidR="00CC5BF8" w:rsidRDefault="001A3C20">
      <w:pPr>
        <w:tabs>
          <w:tab w:val="left" w:pos="8670"/>
          <w:tab w:val="left" w:pos="9030"/>
        </w:tabs>
      </w:pPr>
      <w:r>
        <w:tab/>
      </w:r>
    </w:p>
    <w:p w:rsidR="00CC5BF8" w:rsidRDefault="00CC5BF8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24ACE" w:rsidRDefault="00C24ACE">
      <w:pPr>
        <w:tabs>
          <w:tab w:val="left" w:pos="8670"/>
          <w:tab w:val="left" w:pos="9030"/>
        </w:tabs>
      </w:pPr>
    </w:p>
    <w:p w:rsidR="00CC5BF8" w:rsidRDefault="00E5681B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t>6</w:t>
      </w:r>
      <w:r w:rsidR="001A3C20">
        <w:rPr>
          <w:sz w:val="28"/>
        </w:rPr>
        <w:t>.Приложение 11 изложить в следующей редакции:</w:t>
      </w:r>
    </w:p>
    <w:p w:rsidR="00CC5BF8" w:rsidRDefault="00CC5BF8">
      <w:pPr>
        <w:jc w:val="right"/>
      </w:pPr>
    </w:p>
    <w:p w:rsidR="00CC5BF8" w:rsidRDefault="00C24ACE" w:rsidP="00C24ACE">
      <w:pPr>
        <w:jc w:val="right"/>
      </w:pPr>
      <w:r>
        <w:t xml:space="preserve">           </w:t>
      </w:r>
    </w:p>
    <w:p w:rsidR="00CC5BF8" w:rsidRDefault="001A3C20">
      <w:pPr>
        <w:jc w:val="right"/>
      </w:pPr>
      <w:r>
        <w:t>Приложение11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Беленинского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Сафоновского района Смоленской области</w:t>
      </w:r>
    </w:p>
    <w:p w:rsidR="00CC5BF8" w:rsidRDefault="001A3C20" w:rsidP="00F25C14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«О бюджете Беленинского сельского поселения        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Сафоновского района Смоленской области на 2019 год 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плановый период 2020 и 2021 годов»   </w:t>
      </w:r>
    </w:p>
    <w:p w:rsidR="00CC5BF8" w:rsidRDefault="00CC5BF8">
      <w:pPr>
        <w:jc w:val="right"/>
      </w:pPr>
    </w:p>
    <w:p w:rsidR="00CC5BF8" w:rsidRDefault="001A3C20">
      <w:pPr>
        <w:jc w:val="center"/>
        <w:rPr>
          <w:b/>
        </w:rPr>
      </w:pPr>
      <w:r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</w:r>
    </w:p>
    <w:p w:rsidR="00F25C14" w:rsidRDefault="00F25C14">
      <w:pPr>
        <w:jc w:val="center"/>
        <w:rPr>
          <w:b/>
        </w:rPr>
      </w:pPr>
    </w:p>
    <w:p w:rsidR="00CC5BF8" w:rsidRDefault="001A3C20">
      <w:pPr>
        <w:tabs>
          <w:tab w:val="left" w:pos="7545"/>
        </w:tabs>
      </w:pPr>
      <w:r>
        <w:tab/>
        <w:t>тыс.руб.</w:t>
      </w:r>
    </w:p>
    <w:tbl>
      <w:tblPr>
        <w:tblW w:w="9428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758"/>
        <w:gridCol w:w="2836"/>
        <w:gridCol w:w="1133"/>
        <w:gridCol w:w="1701"/>
      </w:tblGrid>
      <w:tr w:rsidR="00CC5BF8">
        <w:trPr>
          <w:cantSplit/>
          <w:trHeight w:val="735"/>
        </w:trPr>
        <w:tc>
          <w:tcPr>
            <w:tcW w:w="19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i/>
                <w:sz w:val="22"/>
              </w:rPr>
            </w:pPr>
          </w:p>
          <w:p w:rsidR="00CC5BF8" w:rsidRDefault="00CC5BF8">
            <w:pPr>
              <w:rPr>
                <w:b/>
                <w:sz w:val="22"/>
              </w:rPr>
            </w:pPr>
          </w:p>
          <w:p w:rsidR="00CC5BF8" w:rsidRDefault="00CC5BF8">
            <w:pPr>
              <w:rPr>
                <w:b/>
                <w:sz w:val="22"/>
              </w:rPr>
            </w:pPr>
          </w:p>
          <w:p w:rsidR="00CC5BF8" w:rsidRDefault="00CC5BF8">
            <w:pPr>
              <w:rPr>
                <w:b/>
                <w:sz w:val="22"/>
              </w:rPr>
            </w:pPr>
          </w:p>
          <w:p w:rsidR="00CC5BF8" w:rsidRDefault="001A3C2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b/>
                <w:i/>
                <w:sz w:val="22"/>
              </w:rPr>
            </w:pPr>
            <w:r>
              <w:rPr>
                <w:b/>
              </w:rPr>
              <w:t>Бюджетная классификация расходов</w:t>
            </w:r>
          </w:p>
        </w:tc>
        <w:tc>
          <w:tcPr>
            <w:tcW w:w="9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Сумма на 2019 год</w:t>
            </w:r>
          </w:p>
        </w:tc>
      </w:tr>
      <w:tr w:rsidR="00CC5BF8">
        <w:trPr>
          <w:cantSplit/>
          <w:trHeight w:val="1845"/>
        </w:trPr>
        <w:tc>
          <w:tcPr>
            <w:tcW w:w="1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Целевая статья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Вид расходов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center"/>
              <w:rPr>
                <w:b/>
                <w:sz w:val="22"/>
              </w:rPr>
            </w:pPr>
          </w:p>
        </w:tc>
      </w:tr>
      <w:tr w:rsidR="00CC5BF8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r>
              <w:rPr>
                <w:b/>
              </w:rPr>
              <w:t>Беленинского</w:t>
            </w:r>
            <w:r>
              <w:rPr>
                <w:b/>
                <w:sz w:val="22"/>
              </w:rPr>
              <w:t xml:space="preserve"> сельского поселения Сафоновского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2589,2</w:t>
            </w:r>
          </w:p>
        </w:tc>
      </w:tr>
      <w:tr w:rsidR="00CC5BF8">
        <w:trPr>
          <w:cantSplit/>
          <w:trHeight w:val="1218"/>
        </w:trPr>
        <w:tc>
          <w:tcPr>
            <w:tcW w:w="1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rPr>
                <w:sz w:val="22"/>
              </w:rPr>
              <w:t>2589,2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rPr>
                <w:sz w:val="22"/>
              </w:rPr>
              <w:t>2589,2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661,2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661,2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Уплата  налогов, сборов и иных </w:t>
            </w:r>
            <w:r>
              <w:rPr>
                <w:sz w:val="22"/>
              </w:rPr>
              <w:lastRenderedPageBreak/>
              <w:t>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lastRenderedPageBreak/>
              <w:t>01 Я 01 00140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Муниципальная программа "Развитие жилищно-коммунального хозяйства </w:t>
            </w:r>
            <w:r>
              <w:rPr>
                <w:b/>
              </w:rPr>
              <w:t>Беленинского</w:t>
            </w:r>
            <w:r>
              <w:rPr>
                <w:b/>
                <w:sz w:val="22"/>
              </w:rPr>
              <w:t xml:space="preserve"> сельского поселения Сафоновского района Смоленской области"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sz w:val="22"/>
              </w:rPr>
            </w:pPr>
            <w:r>
              <w:rPr>
                <w:b/>
                <w:sz w:val="22"/>
              </w:rPr>
              <w:t>02 0 00 00000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FD652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 w:rsidR="001A3C20">
              <w:rPr>
                <w:sz w:val="22"/>
              </w:rPr>
              <w:t>304,1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дорожного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02 Я 01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389,2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</w:pPr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жилищного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02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rPr>
          <w:trHeight w:val="964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коммунального хозяйства"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03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FD652B" w:rsidP="00761CC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  <w:r w:rsidR="00761CCC">
              <w:rPr>
                <w:i/>
                <w:sz w:val="22"/>
              </w:rPr>
              <w:t> 215,8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5F7A8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r>
              <w:rPr>
                <w:sz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761CCC" w:rsidP="005F7A8F">
            <w:pPr>
              <w:jc w:val="center"/>
            </w:pPr>
            <w:r>
              <w:rPr>
                <w:sz w:val="22"/>
              </w:rPr>
              <w:t>195,5</w:t>
            </w:r>
          </w:p>
        </w:tc>
      </w:tr>
      <w:tr w:rsidR="005F7A8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r>
              <w:rPr>
                <w:sz w:val="22"/>
              </w:rPr>
              <w:t>02 Я 03 02010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761CCC" w:rsidP="005F7A8F">
            <w:pPr>
              <w:jc w:val="center"/>
            </w:pPr>
            <w:r>
              <w:rPr>
                <w:sz w:val="22"/>
              </w:rPr>
              <w:t>195,5</w:t>
            </w:r>
          </w:p>
        </w:tc>
      </w:tr>
      <w:tr w:rsidR="00FD652B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BA3095">
            <w:pPr>
              <w:jc w:val="both"/>
              <w:rPr>
                <w:sz w:val="22"/>
              </w:rPr>
            </w:pPr>
            <w:r w:rsidRPr="00BA3095">
              <w:rPr>
                <w:sz w:val="22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Pr="00FD652B" w:rsidRDefault="00FD652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</w:t>
            </w:r>
            <w:r w:rsidR="00BA3095">
              <w:rPr>
                <w:sz w:val="22"/>
                <w:lang w:val="en-US"/>
              </w:rPr>
              <w:t xml:space="preserve">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Default="00FD652B">
            <w:pPr>
              <w:jc w:val="both"/>
              <w:rPr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2B" w:rsidRPr="00BA3095" w:rsidRDefault="00BA3095" w:rsidP="00BA309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BA3095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Pr="00FD652B" w:rsidRDefault="00BA3095" w:rsidP="005D45A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 w:rsidP="00BA3095">
            <w:pPr>
              <w:jc w:val="center"/>
            </w:pPr>
            <w:r w:rsidRPr="004705AF">
              <w:rPr>
                <w:sz w:val="22"/>
                <w:lang w:val="en-US"/>
              </w:rPr>
              <w:t>2 020</w:t>
            </w:r>
            <w:r w:rsidRPr="004705AF">
              <w:rPr>
                <w:sz w:val="22"/>
              </w:rPr>
              <w:t>,</w:t>
            </w:r>
            <w:r w:rsidRPr="004705AF">
              <w:rPr>
                <w:sz w:val="22"/>
                <w:lang w:val="en-US"/>
              </w:rPr>
              <w:t>3</w:t>
            </w:r>
          </w:p>
        </w:tc>
      </w:tr>
      <w:tr w:rsidR="00BA3095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Pr="00FD652B" w:rsidRDefault="00BA3095" w:rsidP="005D45A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95" w:rsidRDefault="00BA3095" w:rsidP="00BA3095">
            <w:pPr>
              <w:jc w:val="center"/>
            </w:pPr>
            <w:r w:rsidRPr="004705AF">
              <w:rPr>
                <w:sz w:val="22"/>
                <w:lang w:val="en-US"/>
              </w:rPr>
              <w:t>2 020</w:t>
            </w:r>
            <w:r w:rsidRPr="004705AF">
              <w:rPr>
                <w:sz w:val="22"/>
              </w:rPr>
              <w:t>,</w:t>
            </w:r>
            <w:r w:rsidRPr="004705AF">
              <w:rPr>
                <w:sz w:val="22"/>
                <w:lang w:val="en-US"/>
              </w:rPr>
              <w:t>3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Основное мероприятие "Благоустройство"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02Я 0400000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 w:rsidP="00761CC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68</w:t>
            </w:r>
            <w:r w:rsidR="00761CCC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,9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 xml:space="preserve">Обеспечение мероприятий по </w:t>
            </w:r>
            <w:r>
              <w:rPr>
                <w:sz w:val="22"/>
              </w:rPr>
              <w:lastRenderedPageBreak/>
              <w:t>уличному освещению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lastRenderedPageBreak/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850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 w:rsidP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761CCC">
              <w:rPr>
                <w:sz w:val="22"/>
              </w:rPr>
              <w:t>3</w:t>
            </w:r>
            <w:r>
              <w:rPr>
                <w:sz w:val="22"/>
              </w:rPr>
              <w:t>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  <w:r w:rsidR="00BA3095">
              <w:rPr>
                <w:sz w:val="22"/>
              </w:rPr>
              <w:t>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  <w:r w:rsidR="00BA3095">
              <w:rPr>
                <w:sz w:val="22"/>
              </w:rPr>
              <w:t>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Содержание мест захоронения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81 0 00 00000</w:t>
            </w:r>
          </w:p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r>
              <w:rPr>
                <w:i/>
              </w:rPr>
              <w:t>Беленинского</w:t>
            </w:r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CC5BF8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r>
              <w:rPr>
                <w:i/>
              </w:rPr>
              <w:t>Беленинского</w:t>
            </w:r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1,0</w:t>
            </w:r>
          </w:p>
        </w:tc>
      </w:tr>
      <w:tr w:rsidR="00CC5BF8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CC5BF8">
        <w:trPr>
          <w:trHeight w:val="20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98 0 00 00000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285,5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Содержание и обслуживание </w:t>
            </w:r>
            <w:r>
              <w:rPr>
                <w:i/>
                <w:sz w:val="22"/>
              </w:rPr>
              <w:lastRenderedPageBreak/>
              <w:t>муниципальной казны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761CCC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61CCC">
              <w:rPr>
                <w:bCs/>
                <w:color w:val="000000"/>
                <w:sz w:val="22"/>
                <w:szCs w:val="22"/>
              </w:rPr>
              <w:t xml:space="preserve"> Расходы за счет средств резервного фонда Администрации муниципального образования "Сафоновский район" Смоленской области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1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61CCC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61CCC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2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2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61CCC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761CCC">
              <w:rPr>
                <w:bCs/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3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1CCC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Pr="00761CCC" w:rsidRDefault="00761CCC" w:rsidP="00761CCC">
            <w:pPr>
              <w:outlineLvl w:val="3"/>
              <w:rPr>
                <w:color w:val="000000"/>
                <w:sz w:val="22"/>
                <w:szCs w:val="22"/>
              </w:rPr>
            </w:pPr>
            <w:r w:rsidRPr="00761CC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CC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5F7A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  <w:r w:rsidR="001A3C20">
              <w:rPr>
                <w:i/>
                <w:sz w:val="22"/>
              </w:rPr>
              <w:t>,0</w:t>
            </w:r>
          </w:p>
        </w:tc>
      </w:tr>
      <w:tr w:rsidR="005F7A8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5F7A8F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A3C20">
              <w:rPr>
                <w:sz w:val="22"/>
              </w:rPr>
              <w:t>,0</w:t>
            </w:r>
          </w:p>
        </w:tc>
      </w:tr>
      <w:tr w:rsidR="00CC5BF8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Резервные средства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1A3C20">
              <w:rPr>
                <w:sz w:val="22"/>
              </w:rPr>
              <w:t>,0</w:t>
            </w:r>
          </w:p>
        </w:tc>
      </w:tr>
      <w:tr w:rsidR="00CC5BF8">
        <w:trPr>
          <w:trHeight w:val="307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55,5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  <w:tr w:rsidR="00CC5BF8"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61C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</w:tbl>
    <w:p w:rsidR="00CC5BF8" w:rsidRDefault="00CC5BF8">
      <w:pPr>
        <w:jc w:val="right"/>
      </w:pPr>
    </w:p>
    <w:p w:rsidR="00C24ACE" w:rsidRDefault="00C24ACE">
      <w:pPr>
        <w:jc w:val="right"/>
      </w:pPr>
    </w:p>
    <w:p w:rsidR="00CC5BF8" w:rsidRDefault="00CC5BF8">
      <w:pPr>
        <w:jc w:val="right"/>
      </w:pPr>
    </w:p>
    <w:p w:rsidR="00CC5BF8" w:rsidRDefault="00E5681B">
      <w:pPr>
        <w:tabs>
          <w:tab w:val="left" w:pos="1350"/>
        </w:tabs>
        <w:ind w:left="360"/>
        <w:rPr>
          <w:sz w:val="28"/>
        </w:rPr>
      </w:pPr>
      <w:r>
        <w:rPr>
          <w:sz w:val="28"/>
        </w:rPr>
        <w:lastRenderedPageBreak/>
        <w:t>7</w:t>
      </w:r>
      <w:r w:rsidR="001A3C20">
        <w:rPr>
          <w:sz w:val="28"/>
        </w:rPr>
        <w:t>.Приложение 13 изложить в следующей редакции:</w:t>
      </w:r>
    </w:p>
    <w:p w:rsidR="00CC5BF8" w:rsidRDefault="00CC5BF8">
      <w:pPr>
        <w:jc w:val="right"/>
      </w:pPr>
    </w:p>
    <w:p w:rsidR="00CC5BF8" w:rsidRDefault="001A3C20">
      <w:pPr>
        <w:jc w:val="right"/>
      </w:pPr>
      <w:r>
        <w:t>Приложение 13</w:t>
      </w:r>
    </w:p>
    <w:p w:rsidR="00CC5BF8" w:rsidRDefault="001A3C20">
      <w:pPr>
        <w:jc w:val="right"/>
      </w:pPr>
      <w:r>
        <w:t xml:space="preserve">к   решению совета депутатов </w:t>
      </w:r>
    </w:p>
    <w:p w:rsidR="00CC5BF8" w:rsidRDefault="001A3C20">
      <w:pPr>
        <w:jc w:val="right"/>
      </w:pPr>
      <w:r>
        <w:t xml:space="preserve">Беленинского сельского поселения </w:t>
      </w:r>
    </w:p>
    <w:p w:rsidR="00CC5BF8" w:rsidRDefault="001A3C20">
      <w:pPr>
        <w:jc w:val="right"/>
      </w:pPr>
      <w:r>
        <w:t>Сафоновского района Смоленской области</w:t>
      </w:r>
    </w:p>
    <w:p w:rsidR="00CC5BF8" w:rsidRDefault="001A3C20">
      <w:pPr>
        <w:pStyle w:val="1"/>
        <w:spacing w:before="0" w:after="0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«О бюджете Беленинского сельского поселения </w:t>
      </w:r>
    </w:p>
    <w:p w:rsidR="00CC5BF8" w:rsidRDefault="001A3C20">
      <w:pPr>
        <w:pStyle w:val="1"/>
        <w:spacing w:before="0" w:after="0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Сафоновского района Смоленской области на</w:t>
      </w:r>
    </w:p>
    <w:p w:rsidR="00CC5BF8" w:rsidRDefault="001A3C20">
      <w:pPr>
        <w:pStyle w:val="1"/>
        <w:spacing w:before="0" w:after="0"/>
        <w:jc w:val="righ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2019 год и на плановый период 2020 и 2021 годов»</w:t>
      </w:r>
    </w:p>
    <w:p w:rsidR="00CC5BF8" w:rsidRDefault="00CC5BF8"/>
    <w:p w:rsidR="00CC5BF8" w:rsidRDefault="00CC5BF8"/>
    <w:p w:rsidR="00CC5BF8" w:rsidRDefault="00CC5BF8">
      <w:pPr>
        <w:ind w:left="5760"/>
        <w:jc w:val="both"/>
      </w:pPr>
    </w:p>
    <w:p w:rsidR="00CC5BF8" w:rsidRDefault="001A3C20">
      <w:pPr>
        <w:jc w:val="center"/>
      </w:pPr>
      <w:r>
        <w:rPr>
          <w:b/>
          <w:sz w:val="28"/>
        </w:rPr>
        <w:t>Ведомственная структура расходов бюджета  Беленинского сельского поселения Сафоновского района Смоленской области по главным распорядителям бюджетных средств, разделам, подразделам, целевым статьям ( 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2019год</w:t>
      </w:r>
    </w:p>
    <w:p w:rsidR="00CC5BF8" w:rsidRDefault="00CC5BF8">
      <w:pPr>
        <w:jc w:val="center"/>
        <w:rPr>
          <w:b/>
          <w:sz w:val="28"/>
        </w:rPr>
      </w:pPr>
    </w:p>
    <w:p w:rsidR="00CC5BF8" w:rsidRDefault="001A3C20">
      <w:pPr>
        <w:tabs>
          <w:tab w:val="left" w:pos="8550"/>
        </w:tabs>
      </w:pPr>
      <w:r>
        <w:t xml:space="preserve">                                                                                                                                         тыс. руб.</w:t>
      </w:r>
    </w:p>
    <w:tbl>
      <w:tblPr>
        <w:tblW w:w="5194" w:type="pct"/>
        <w:tblInd w:w="-106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1561"/>
        <w:gridCol w:w="513"/>
        <w:gridCol w:w="505"/>
        <w:gridCol w:w="1676"/>
        <w:gridCol w:w="744"/>
        <w:gridCol w:w="1044"/>
      </w:tblGrid>
      <w:tr w:rsidR="00CC5BF8">
        <w:trPr>
          <w:cantSplit/>
          <w:trHeight w:val="1103"/>
        </w:trPr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CC5BF8">
            <w:pPr>
              <w:jc w:val="both"/>
              <w:rPr>
                <w:i/>
              </w:rPr>
            </w:pPr>
          </w:p>
          <w:p w:rsidR="00CC5BF8" w:rsidRDefault="001A3C20">
            <w:pPr>
              <w:jc w:val="center"/>
            </w:pPr>
            <w:r>
              <w:t>Наименование</w:t>
            </w:r>
          </w:p>
        </w:tc>
        <w:tc>
          <w:tcPr>
            <w:tcW w:w="2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Бюджетная классификация расходов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Сумма на</w:t>
            </w:r>
          </w:p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CC5BF8">
        <w:trPr>
          <w:cantSplit/>
          <w:trHeight w:val="2595"/>
        </w:trPr>
        <w:tc>
          <w:tcPr>
            <w:tcW w:w="1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rPr>
                <w:b/>
              </w:rPr>
            </w:pPr>
            <w:r>
              <w:rPr>
                <w:b/>
              </w:rPr>
              <w:t>Код главного распорядителя средств бюджета(прямого получателя)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 w:rsidP="00266E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66E6D">
              <w:rPr>
                <w:b/>
              </w:rPr>
              <w:t> 198,2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 w:rsidP="00BA3095">
            <w:pPr>
              <w:jc w:val="center"/>
              <w:rPr>
                <w:b/>
              </w:rPr>
            </w:pPr>
            <w:r>
              <w:rPr>
                <w:b/>
              </w:rPr>
              <w:t>2816</w:t>
            </w:r>
            <w:r w:rsidR="001A3C20">
              <w:rPr>
                <w:b/>
              </w:rPr>
              <w:t>,6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Основное мероприятие "Решение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</w:t>
            </w:r>
            <w:r>
              <w:lastRenderedPageBreak/>
              <w:t>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rPr>
                <w:lang w:val="en-US"/>
              </w:rPr>
              <w:t>0</w:t>
            </w:r>
            <w: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488,5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2100,7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"Обеспечение деятельности Администрации и содержание аппарата Администрации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2100,7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"Решение вопросов местного значения и повышение эффективности деятельности Администрации Беленинского сельского поселения Сафоновского района Смоленской области"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2100,7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обеспечение функции органов местного самоуправления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2100,7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1406,5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1406,5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661,2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661,2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33,0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 Я 01 00140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33,0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19,4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color w:val="FF0000"/>
              </w:rPr>
            </w:pPr>
            <w:r>
              <w:t>81 0 00 00000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19,4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18,4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18,4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П0020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18,4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Беленинского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81 0 00 П1020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540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Резервные фонды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pPr>
              <w:rPr>
                <w:i/>
              </w:rPr>
            </w:pPr>
            <w:r>
              <w:rPr>
                <w:i/>
              </w:rPr>
              <w:t>8</w:t>
            </w:r>
            <w:r w:rsidR="001A3C20">
              <w:rPr>
                <w:i/>
              </w:rPr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r>
              <w:t>8</w:t>
            </w:r>
            <w:r w:rsidR="001A3C20"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r>
              <w:t>8</w:t>
            </w:r>
            <w:r w:rsidR="001A3C20"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r>
              <w:t>8</w:t>
            </w:r>
            <w:r w:rsidR="001A3C20"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Резервные средства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870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BA3095">
            <w:r>
              <w:t>8</w:t>
            </w:r>
            <w:r w:rsidR="001A3C20">
              <w:t>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Другие общегосударственные вопросы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200,0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Содержание и обслуживание муниципальной казны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180,0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180,0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 xml:space="preserve">муниципальных государственных (муниципальных) 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98 0 00 06000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180,0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98 0 00 07000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rPr>
                <w:b/>
              </w:rPr>
            </w:pPr>
            <w:r>
              <w:rPr>
                <w:b/>
              </w:rPr>
              <w:t>55,5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rPr>
                <w:i/>
              </w:rPr>
            </w:pPr>
            <w:r>
              <w:rPr>
                <w:i/>
              </w:rPr>
              <w:t>55,5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55,5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55,5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32,0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120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32,0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23,5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98 0 00 51180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23,5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b/>
              </w:rPr>
            </w:pPr>
            <w:r>
              <w:rPr>
                <w:b/>
              </w:rPr>
              <w:t>389,2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Дорожное хозяйство (дорожные фонды)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</w:rPr>
              <w:t>389,2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389,2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"Развитие дорожного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389,2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40,0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 </w:t>
            </w:r>
            <w:r>
              <w:lastRenderedPageBreak/>
              <w:t>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40,0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lastRenderedPageBreak/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40,0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дорожного хозяйства за счет средств Дорожного фонда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349,2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349,2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01 04030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349,2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i/>
              </w:rPr>
            </w:pPr>
            <w:r>
              <w:rPr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 w:rsidP="005F7A8F">
            <w:pPr>
              <w:rPr>
                <w:b/>
              </w:rPr>
            </w:pPr>
            <w:r>
              <w:rPr>
                <w:b/>
              </w:rPr>
              <w:t>2 924,9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Жилищное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rPr>
                <w:i/>
              </w:rPr>
            </w:pPr>
            <w:r>
              <w:rPr>
                <w:i/>
              </w:rPr>
              <w:t>16,2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16,2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"Развитие жилищного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16,2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16,2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16,2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02 02000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16,2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Коммунальное хозяйство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2 215,8</w:t>
            </w:r>
          </w:p>
        </w:tc>
      </w:tr>
      <w:tr w:rsidR="005F7A8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 w:rsidP="005F7A8F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266E6D">
            <w:r>
              <w:t>195,5</w:t>
            </w:r>
          </w:p>
        </w:tc>
      </w:tr>
      <w:tr w:rsidR="005F7A8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Основное мероприятие "Развитие коммунального хозяйства"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 Я 03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266E6D">
            <w:r>
              <w:t>195,5</w:t>
            </w:r>
          </w:p>
        </w:tc>
      </w:tr>
      <w:tr w:rsidR="005F7A8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Обеспечение мероприятий по ремонту и содержанию коммунального хозяйства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266E6D">
            <w:r>
              <w:t>195,5</w:t>
            </w:r>
          </w:p>
        </w:tc>
      </w:tr>
      <w:tr w:rsidR="005F7A8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 xml:space="preserve">Закупка товаров, работ  и услуг </w:t>
            </w:r>
          </w:p>
          <w:p w:rsidR="005F7A8F" w:rsidRDefault="005F7A8F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266E6D">
            <w:r>
              <w:t>195,5</w:t>
            </w:r>
          </w:p>
        </w:tc>
      </w:tr>
      <w:tr w:rsidR="005F7A8F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 xml:space="preserve">Иные закупки товаров, работ и услуг </w:t>
            </w:r>
          </w:p>
          <w:p w:rsidR="005F7A8F" w:rsidRDefault="005F7A8F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02 Я 03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5F7A8F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8F" w:rsidRDefault="00266E6D">
            <w:r>
              <w:t>195,5</w:t>
            </w:r>
          </w:p>
        </w:tc>
      </w:tr>
      <w:tr w:rsidR="005508FC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pPr>
              <w:jc w:val="both"/>
            </w:pPr>
            <w:r w:rsidRPr="005508FC">
              <w:t xml:space="preserve">Расходы на капитальный ремонт объектов теплоснабжения, </w:t>
            </w:r>
            <w:r w:rsidRPr="005508FC">
              <w:lastRenderedPageBreak/>
              <w:t>водоснабжения, водоотведения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Pr="005508FC" w:rsidRDefault="005508FC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Pr="005508FC" w:rsidRDefault="005508FC">
            <w:pPr>
              <w:rPr>
                <w:lang w:val="en-US"/>
              </w:rPr>
            </w:pPr>
            <w:r>
              <w:rPr>
                <w:lang w:val="en-US"/>
              </w:rPr>
              <w:t>2 020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5508FC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lastRenderedPageBreak/>
              <w:t xml:space="preserve">Закупка товаров, работ  и услуг </w:t>
            </w:r>
          </w:p>
          <w:p w:rsidR="005508FC" w:rsidRDefault="005508FC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Pr="005508FC" w:rsidRDefault="005508FC" w:rsidP="005D45A5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r>
              <w:t>2 020,3</w:t>
            </w:r>
          </w:p>
        </w:tc>
      </w:tr>
      <w:tr w:rsidR="005508FC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5508FC" w:rsidRDefault="005508FC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02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Pr="005508FC" w:rsidRDefault="005508FC" w:rsidP="005D45A5">
            <w:pPr>
              <w:jc w:val="both"/>
              <w:rPr>
                <w:lang w:val="en-US"/>
              </w:rPr>
            </w:pPr>
            <w:r>
              <w:t>02 Я 03</w:t>
            </w:r>
            <w:r>
              <w:rPr>
                <w:lang w:val="en-US"/>
              </w:rPr>
              <w:t>S 1320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>
            <w:r>
              <w:t>2 020,3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Благоустройство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rPr>
                <w:i/>
              </w:rPr>
            </w:pPr>
            <w:r>
              <w:rPr>
                <w:i/>
              </w:rPr>
              <w:t>692,9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Муниципальная программа "Развитие жилищно-коммунального хозяйства Беленинского сельского поселения Сафоновского района Смоленской области"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24ACE">
            <w:r>
              <w:t>682,9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Основное мероприятие "Благоустройство"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682,9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Обеспечение мероприятий по уличному освещению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505,0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500,0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500,0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5,0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Уплата  налогов, сборов и иных платежей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850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5,0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Финансовое обеспечение мероприятий по благоустройству поселения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153,5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153,5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r>
              <w:t>153,5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Содержание мест захоронения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24,4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Закупка товаров, работ  и услуг </w:t>
            </w:r>
          </w:p>
          <w:p w:rsidR="00CC5BF8" w:rsidRDefault="001A3C20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24,4</w:t>
            </w:r>
          </w:p>
        </w:tc>
      </w:tr>
      <w:tr w:rsidR="00CC5BF8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 xml:space="preserve">Иные закупки товаров, работ и услуг </w:t>
            </w:r>
          </w:p>
          <w:p w:rsidR="00CC5BF8" w:rsidRDefault="001A3C20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02 Я 04 03030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t>24,4</w:t>
            </w:r>
          </w:p>
        </w:tc>
      </w:tr>
      <w:tr w:rsidR="00266E6D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Pr="00266E6D" w:rsidRDefault="00266E6D">
            <w:pPr>
              <w:outlineLvl w:val="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</w:t>
            </w:r>
            <w:r w:rsidRPr="00266E6D">
              <w:rPr>
                <w:bCs/>
                <w:color w:val="000000"/>
                <w:szCs w:val="24"/>
              </w:rPr>
              <w:t xml:space="preserve"> 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r>
              <w:t>10,0</w:t>
            </w:r>
          </w:p>
        </w:tc>
      </w:tr>
      <w:tr w:rsidR="00266E6D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Pr="00266E6D" w:rsidRDefault="00266E6D">
            <w:pPr>
              <w:outlineLvl w:val="4"/>
              <w:rPr>
                <w:bCs/>
                <w:color w:val="000000"/>
                <w:szCs w:val="24"/>
              </w:rPr>
            </w:pPr>
            <w:r w:rsidRPr="00266E6D">
              <w:rPr>
                <w:bCs/>
                <w:color w:val="000000"/>
                <w:szCs w:val="24"/>
              </w:rPr>
              <w:t>Расходы за счет средств резервного фонда Администрации муниципального образования "Сафоновский район" Смоленской области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</w:pPr>
            <w:r>
              <w:t>98 0 00 27770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r>
              <w:t>10,0</w:t>
            </w:r>
          </w:p>
        </w:tc>
      </w:tr>
      <w:tr w:rsidR="00266E6D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Pr="00266E6D" w:rsidRDefault="00266E6D">
            <w:pPr>
              <w:outlineLvl w:val="5"/>
              <w:rPr>
                <w:bCs/>
                <w:color w:val="000000"/>
                <w:szCs w:val="24"/>
              </w:rPr>
            </w:pPr>
            <w:r w:rsidRPr="00266E6D">
              <w:rPr>
                <w:bCs/>
                <w:color w:val="000000"/>
                <w:szCs w:val="24"/>
              </w:rPr>
              <w:t xml:space="preserve"> Закупка товаров, работ и услуг для обеспечения государственных </w:t>
            </w:r>
            <w:r w:rsidRPr="00266E6D">
              <w:rPr>
                <w:bCs/>
                <w:color w:val="000000"/>
                <w:szCs w:val="24"/>
              </w:rPr>
              <w:lastRenderedPageBreak/>
              <w:t>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lastRenderedPageBreak/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98 0 00 27770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r>
              <w:t>10,0</w:t>
            </w:r>
          </w:p>
        </w:tc>
      </w:tr>
      <w:tr w:rsidR="00266E6D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Pr="00266E6D" w:rsidRDefault="00266E6D">
            <w:pPr>
              <w:outlineLvl w:val="6"/>
              <w:rPr>
                <w:bCs/>
                <w:color w:val="000000"/>
                <w:szCs w:val="24"/>
              </w:rPr>
            </w:pPr>
            <w:r w:rsidRPr="00266E6D">
              <w:rPr>
                <w:bCs/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both"/>
            </w:pPr>
            <w:r>
              <w:t>98 0 00 27770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r>
              <w:t>10,0</w:t>
            </w:r>
          </w:p>
        </w:tc>
      </w:tr>
      <w:tr w:rsidR="005508FC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  <w:rPr>
                <w:b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5508FC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 xml:space="preserve">Другие вопросы в области социальной политики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r>
              <w:t>12,0</w:t>
            </w:r>
          </w:p>
        </w:tc>
      </w:tr>
      <w:tr w:rsidR="005508FC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98 0 00 00000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r>
              <w:t>12,0</w:t>
            </w:r>
          </w:p>
        </w:tc>
      </w:tr>
      <w:tr w:rsidR="005508FC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rPr>
                <w:sz w:val="22"/>
              </w:rPr>
              <w:t>Расходы за счет средств резервного фонда Администраций поселений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r>
              <w:t>12,0</w:t>
            </w:r>
          </w:p>
        </w:tc>
      </w:tr>
      <w:tr w:rsidR="005508FC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 xml:space="preserve">Закупка товаров, работ  и услуг </w:t>
            </w:r>
          </w:p>
          <w:p w:rsidR="005508FC" w:rsidRDefault="005508FC" w:rsidP="005D45A5">
            <w:pPr>
              <w:jc w:val="both"/>
            </w:pPr>
            <w:r>
              <w:t>для обеспечения государственных  (муниципальных) нужд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200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r>
              <w:t>12,0</w:t>
            </w:r>
          </w:p>
        </w:tc>
      </w:tr>
      <w:tr w:rsidR="005508FC"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 xml:space="preserve">Иные закупки товаров, работ и услуг </w:t>
            </w:r>
          </w:p>
          <w:p w:rsidR="005508FC" w:rsidRDefault="005508FC" w:rsidP="005D45A5">
            <w:pPr>
              <w:jc w:val="both"/>
            </w:pPr>
            <w:r>
              <w:t xml:space="preserve">для обеспечения государственных (муниципальных) нужд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909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06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98 0 00 28880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pPr>
              <w:jc w:val="both"/>
            </w:pPr>
            <w:r>
              <w:t>240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FC" w:rsidRDefault="005508FC" w:rsidP="005D45A5">
            <w:r>
              <w:t>12,0</w:t>
            </w:r>
          </w:p>
        </w:tc>
      </w:tr>
    </w:tbl>
    <w:p w:rsidR="00CC5BF8" w:rsidRDefault="00CC5BF8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24ACE" w:rsidRDefault="00C24ACE">
      <w:pPr>
        <w:jc w:val="right"/>
      </w:pPr>
    </w:p>
    <w:p w:rsidR="00CC5BF8" w:rsidRDefault="00E5681B">
      <w:pPr>
        <w:tabs>
          <w:tab w:val="left" w:pos="1350"/>
        </w:tabs>
        <w:ind w:left="284"/>
        <w:rPr>
          <w:sz w:val="28"/>
        </w:rPr>
      </w:pPr>
      <w:r>
        <w:rPr>
          <w:sz w:val="28"/>
        </w:rPr>
        <w:t>8</w:t>
      </w:r>
      <w:r w:rsidR="001A3C20">
        <w:rPr>
          <w:sz w:val="28"/>
        </w:rPr>
        <w:t>.Приложение 15 изложить в следующей редакции:</w:t>
      </w:r>
    </w:p>
    <w:p w:rsidR="00CC5BF8" w:rsidRDefault="00CC5BF8">
      <w:pPr>
        <w:jc w:val="right"/>
      </w:pPr>
    </w:p>
    <w:p w:rsidR="00CC5BF8" w:rsidRDefault="00CC5BF8">
      <w:pPr>
        <w:tabs>
          <w:tab w:val="left" w:pos="1350"/>
        </w:tabs>
        <w:jc w:val="right"/>
        <w:rPr>
          <w:sz w:val="22"/>
        </w:rPr>
      </w:pP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Приложение 15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к решению Совета депутатов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Беленинского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Сафоновского района Смоленской области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>«О бюджете Беленинского сельского поселения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Сафоновского района Смоленской области на 2019 год </w:t>
      </w:r>
    </w:p>
    <w:p w:rsidR="00CC5BF8" w:rsidRDefault="001A3C20">
      <w:pPr>
        <w:tabs>
          <w:tab w:val="left" w:pos="1350"/>
        </w:tabs>
        <w:jc w:val="right"/>
        <w:rPr>
          <w:sz w:val="22"/>
        </w:rPr>
      </w:pPr>
      <w:r>
        <w:rPr>
          <w:sz w:val="22"/>
        </w:rPr>
        <w:t xml:space="preserve">и на плановый период 2020 и 2021 годов»   </w:t>
      </w:r>
    </w:p>
    <w:p w:rsidR="00CC5BF8" w:rsidRDefault="001A3C20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муниципальным программам и непрограммным направлениям деятельности на 2019 год</w:t>
      </w:r>
    </w:p>
    <w:p w:rsidR="00CC5BF8" w:rsidRDefault="001A3C2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тыс. руб.</w:t>
      </w:r>
    </w:p>
    <w:tbl>
      <w:tblPr>
        <w:tblW w:w="9496" w:type="dxa"/>
        <w:tblInd w:w="-106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3399"/>
        <w:gridCol w:w="1702"/>
        <w:gridCol w:w="1603"/>
        <w:gridCol w:w="505"/>
        <w:gridCol w:w="659"/>
        <w:gridCol w:w="665"/>
        <w:gridCol w:w="963"/>
      </w:tblGrid>
      <w:tr w:rsidR="00CC5BF8">
        <w:trPr>
          <w:cantSplit/>
          <w:trHeight w:val="423"/>
        </w:trPr>
        <w:tc>
          <w:tcPr>
            <w:tcW w:w="1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CC5BF8">
            <w:pPr>
              <w:jc w:val="center"/>
              <w:rPr>
                <w:sz w:val="22"/>
              </w:rPr>
            </w:pPr>
          </w:p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Бюджетная классификация расходов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Сумма на 2019 год</w:t>
            </w:r>
          </w:p>
        </w:tc>
      </w:tr>
      <w:tr w:rsidR="00CC5BF8">
        <w:trPr>
          <w:cantSplit/>
          <w:trHeight w:val="2595"/>
        </w:trPr>
        <w:tc>
          <w:tcPr>
            <w:tcW w:w="1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Целевая статья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Код главного  распорядителя средств бюджета (прямого получателя)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Раздел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Подраздел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F8" w:rsidRDefault="001A3C20">
            <w:pPr>
              <w:ind w:left="113" w:right="1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Вид расходов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</w:tr>
      <w:tr w:rsidR="00CC5BF8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"Обеспечение деятельности Администрации и содержание аппарата Администрации </w:t>
            </w:r>
            <w:r>
              <w:rPr>
                <w:b/>
              </w:rPr>
              <w:t>Беленинского</w:t>
            </w:r>
            <w:r>
              <w:rPr>
                <w:b/>
                <w:sz w:val="22"/>
              </w:rPr>
              <w:t xml:space="preserve"> сельского поселения Сафоновского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01 0 00 00000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rPr>
                <w:b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2589,2</w:t>
            </w:r>
          </w:p>
        </w:tc>
      </w:tr>
      <w:tr w:rsidR="00CC5BF8">
        <w:trPr>
          <w:cantSplit/>
          <w:trHeight w:val="1218"/>
        </w:trPr>
        <w:tc>
          <w:tcPr>
            <w:tcW w:w="1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"Решение вопросов местного значения и повышение эффективности деятельности Администрации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2589,2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2589,2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2589,2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2589,2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488,5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488,5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488,5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</w:rPr>
            </w:pPr>
            <w:r>
              <w:rPr>
                <w:i/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2100,7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1406,5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1406,5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661,2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661,2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01 Я 01 00140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Муниципальная программа "Развитие жилищно-коммунального хозяйства </w:t>
            </w:r>
            <w:r>
              <w:rPr>
                <w:b/>
              </w:rPr>
              <w:t>Беленинского</w:t>
            </w:r>
            <w:r>
              <w:rPr>
                <w:b/>
                <w:sz w:val="22"/>
              </w:rPr>
              <w:t xml:space="preserve"> сельского поселения Сафоновского района Смоленской области"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sz w:val="22"/>
              </w:rPr>
            </w:pPr>
            <w:r>
              <w:rPr>
                <w:b/>
                <w:sz w:val="22"/>
              </w:rPr>
              <w:t>02 0 00 00000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5F7A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5508FC">
              <w:rPr>
                <w:b/>
                <w:sz w:val="22"/>
              </w:rPr>
              <w:t xml:space="preserve"> </w:t>
            </w:r>
            <w:r w:rsidR="001A3C20">
              <w:rPr>
                <w:b/>
                <w:sz w:val="22"/>
              </w:rPr>
              <w:t>304,1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дорожного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02 Я 01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389,2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Мероприятия по содержанию, ремонту и капитальному ремонту дорог общего пользования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Дорожное хозяйство(дорожные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40,0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мероприятий дорожного хозяйства за счет </w:t>
            </w:r>
            <w:r>
              <w:rPr>
                <w:sz w:val="22"/>
              </w:rPr>
              <w:lastRenderedPageBreak/>
              <w:t>средств Дорожного фонда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Дорожное хозяйство(дорожные фонды)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01 04030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349,2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жилищного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02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капитальному ремонту и содержанию жилищного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266E6D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266E6D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266E6D">
        <w:trPr>
          <w:trHeight w:val="964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02 02000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6D" w:rsidRDefault="00266E6D" w:rsidP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"Развитие коммунального хозяйства"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02 Я 03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 w:rsidP="005F7A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2 215,8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мероприятий по ремонту и содержанию коммунального хозяйства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266E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CC5BF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1A3C20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CC5BF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F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r>
              <w:rPr>
                <w:sz w:val="22"/>
              </w:rPr>
              <w:t>02 Я 03 02010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195,5</w:t>
            </w:r>
          </w:p>
        </w:tc>
      </w:tr>
      <w:tr w:rsidR="009647A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647A8" w:rsidP="009647A8">
            <w:pPr>
              <w:jc w:val="both"/>
              <w:rPr>
                <w:sz w:val="22"/>
                <w:szCs w:val="22"/>
              </w:rPr>
            </w:pPr>
            <w:r w:rsidRPr="00400A7B">
              <w:rPr>
                <w:sz w:val="22"/>
                <w:szCs w:val="22"/>
              </w:rPr>
              <w:t>Расходы на капитальный ремонт объектов теплоснабжения, водоснабжения, водоотведения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647A8" w:rsidP="009647A8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6E6D83" w:rsidRDefault="009647A8" w:rsidP="005F7A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2 020,3</w:t>
            </w:r>
          </w:p>
        </w:tc>
      </w:tr>
      <w:tr w:rsidR="009647A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 w:rsidP="009647A8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647A8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647A8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Default="009647A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A8" w:rsidRPr="00400A7B" w:rsidRDefault="009647A8" w:rsidP="00400A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D30929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 w:rsidP="00BA2E9A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400A7B" w:rsidRDefault="00D30929" w:rsidP="00BA2E9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400A7B" w:rsidRDefault="00D30929" w:rsidP="00BA2E9A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D30929" w:rsidRDefault="00D30929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9647A8" w:rsidRDefault="00D30929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 w:rsidP="00D3092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D30929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 w:rsidP="00BA2E9A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400A7B" w:rsidRDefault="00D30929" w:rsidP="00BA2E9A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400A7B" w:rsidRDefault="00D30929" w:rsidP="00BA2E9A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D30929" w:rsidRDefault="00D30929" w:rsidP="00BA2E9A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Pr="00D30929" w:rsidRDefault="00D30929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29" w:rsidRDefault="00D30929" w:rsidP="00400A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2 020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3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2 020,3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02 Я 03 </w:t>
            </w:r>
            <w:r>
              <w:rPr>
                <w:sz w:val="22"/>
                <w:lang w:val="en-US"/>
              </w:rPr>
              <w:t>S 1320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Pr="00400A7B" w:rsidRDefault="00400A7B" w:rsidP="005D45A5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2 020,3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Основное мероприятие "Благоустройство"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t>02Я 0400000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7711C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68</w:t>
            </w:r>
            <w:r w:rsidR="007711C8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,9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Обеспечение мероприятий по уличному освещению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Уплата  налогов, сборов и иных платежей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850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center"/>
            </w:pPr>
            <w:r w:rsidRPr="00516DF2">
              <w:rPr>
                <w:sz w:val="22"/>
              </w:rPr>
              <w:t>153,5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center"/>
            </w:pPr>
            <w:r w:rsidRPr="00516DF2">
              <w:rPr>
                <w:sz w:val="22"/>
              </w:rPr>
              <w:t>153,5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center"/>
            </w:pPr>
            <w:r w:rsidRPr="00516DF2">
              <w:rPr>
                <w:sz w:val="22"/>
              </w:rPr>
              <w:t>153,5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center"/>
            </w:pPr>
            <w:r w:rsidRPr="00516DF2">
              <w:rPr>
                <w:sz w:val="22"/>
              </w:rPr>
              <w:t>153,5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02 Я 04 03020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center"/>
            </w:pPr>
            <w:r w:rsidRPr="00516DF2">
              <w:rPr>
                <w:sz w:val="22"/>
              </w:rPr>
              <w:t>153,5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Содержание мест захоронения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 xml:space="preserve">Жилищно-коммунальное </w:t>
            </w:r>
            <w:r>
              <w:rPr>
                <w:sz w:val="22"/>
              </w:rPr>
              <w:lastRenderedPageBreak/>
              <w:t>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lastRenderedPageBreak/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lastRenderedPageBreak/>
              <w:t>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02 Я 04 03030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spacing w:line="276" w:lineRule="auto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81 0 00 00000</w:t>
            </w:r>
          </w:p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19,4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r>
              <w:rPr>
                <w:i/>
              </w:rPr>
              <w:t>Беленинского</w:t>
            </w:r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внешнего финансового контроля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П0020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rPr>
                <w:sz w:val="22"/>
              </w:rPr>
            </w:pPr>
            <w:r>
              <w:rPr>
                <w:sz w:val="22"/>
              </w:rPr>
              <w:t>18,4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</w:t>
            </w:r>
            <w:r>
              <w:rPr>
                <w:i/>
              </w:rPr>
              <w:t>Беленинского</w:t>
            </w:r>
            <w:r>
              <w:rPr>
                <w:i/>
                <w:sz w:val="22"/>
              </w:rPr>
              <w:t xml:space="preserve"> сельского поселения в соответствии с заключенными соглашениями в части казначейского исполнения бюджета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t>Беленинского</w:t>
            </w:r>
            <w:r>
              <w:rPr>
                <w:sz w:val="22"/>
              </w:rPr>
              <w:t xml:space="preserve">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sz w:val="22"/>
              </w:rPr>
              <w:lastRenderedPageBreak/>
              <w:t>финансового (финансово- бюджетного) надзора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rPr>
          <w:trHeight w:val="20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81 0 00 П1020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Непрограммные расходы органов местного самоуправления муниципальных образований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98 0 00 00000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285,5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Содержание и обслуживание муниципальной казны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98 0 00 06000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</w:pPr>
            <w:r>
              <w:rPr>
                <w:sz w:val="22"/>
              </w:rPr>
              <w:t>20,0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</w:pPr>
            <w:r>
              <w:rPr>
                <w:sz w:val="22"/>
              </w:rPr>
              <w:t>20,0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98 0 00 07000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</w:pPr>
            <w:r>
              <w:rPr>
                <w:sz w:val="22"/>
              </w:rPr>
              <w:t>20,0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t xml:space="preserve">  Расходы за счет средств резервного фонда Администрации муниципального образования "Сафоновский район"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7711C8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5F168C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t xml:space="preserve">            ЖИЛИЩНО-КОММУНАЛЬНОЕ ХОЗЯЙСТВО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t xml:space="preserve">  Благоустройство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7711C8">
              <w:rPr>
                <w:bCs/>
                <w:color w:val="000000"/>
                <w:sz w:val="22"/>
                <w:szCs w:val="22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Pr="007711C8" w:rsidRDefault="007711C8" w:rsidP="005F168C">
            <w:pPr>
              <w:outlineLvl w:val="1"/>
              <w:rPr>
                <w:color w:val="000000"/>
                <w:sz w:val="22"/>
                <w:szCs w:val="22"/>
              </w:rPr>
            </w:pPr>
            <w:r w:rsidRPr="007711C8">
              <w:rPr>
                <w:color w:val="000000"/>
                <w:sz w:val="22"/>
                <w:szCs w:val="22"/>
              </w:rPr>
              <w:t>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711C8">
              <w:rPr>
                <w:color w:val="000000"/>
                <w:sz w:val="22"/>
                <w:szCs w:val="22"/>
              </w:rPr>
              <w:t>27770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Расходы за счет средств резервного фонда Администраций поселений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647A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20,</w:t>
            </w:r>
            <w:r w:rsidR="00400A7B">
              <w:rPr>
                <w:i/>
                <w:sz w:val="22"/>
              </w:rPr>
              <w:t>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9647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400A7B">
              <w:rPr>
                <w:sz w:val="22"/>
              </w:rPr>
              <w:t>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Иные бюджетные ассигнования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Резервные средства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Социальная  политика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Другие вопросы в области социальной политики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98 0 00 28880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 w:rsidP="005D45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</w:tr>
      <w:tr w:rsidR="00400A7B">
        <w:trPr>
          <w:trHeight w:val="307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i/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55,5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Администрация Беленинского сельского поселения Сафоновского района Смоленской области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Национальная оборона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center"/>
            </w:pPr>
            <w:r w:rsidRPr="008733B3">
              <w:rPr>
                <w:i/>
                <w:sz w:val="22"/>
              </w:rPr>
              <w:t>55,5</w:t>
            </w:r>
          </w:p>
        </w:tc>
      </w:tr>
      <w:tr w:rsidR="007711C8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>
            <w:pPr>
              <w:jc w:val="both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C8" w:rsidRDefault="007711C8" w:rsidP="007711C8">
            <w:pPr>
              <w:jc w:val="center"/>
            </w:pPr>
            <w:r w:rsidRPr="008733B3">
              <w:rPr>
                <w:i/>
                <w:sz w:val="22"/>
              </w:rPr>
              <w:t>55,5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  <w:tr w:rsidR="00400A7B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98 0 00 51180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400A7B">
            <w:pPr>
              <w:jc w:val="both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7B" w:rsidRDefault="007711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</w:tr>
    </w:tbl>
    <w:p w:rsidR="00CC5BF8" w:rsidRDefault="00CC5BF8"/>
    <w:p w:rsidR="00CC5BF8" w:rsidRDefault="00CC5BF8"/>
    <w:p w:rsidR="00CC5BF8" w:rsidRDefault="001A3C20">
      <w:r>
        <w:t>Глава муниципального образования</w:t>
      </w:r>
    </w:p>
    <w:p w:rsidR="00CC5BF8" w:rsidRDefault="001A3C20">
      <w:r>
        <w:t xml:space="preserve">Беленинского сельского поселения </w:t>
      </w:r>
    </w:p>
    <w:p w:rsidR="00400A7B" w:rsidRDefault="001A3C20">
      <w:r>
        <w:t>Сафоновского района Смоленской области                                                        Л.В. Петри</w:t>
      </w:r>
      <w:r w:rsidR="00C24ACE">
        <w:t>к</w:t>
      </w:r>
    </w:p>
    <w:p w:rsidR="00400A7B" w:rsidRDefault="00400A7B"/>
    <w:p w:rsidR="00CC5BF8" w:rsidRDefault="00CC5BF8"/>
    <w:p w:rsidR="00CC5BF8" w:rsidRDefault="001A3C20">
      <w:pPr>
        <w:tabs>
          <w:tab w:val="left" w:pos="3480"/>
        </w:tabs>
        <w:jc w:val="center"/>
        <w:rPr>
          <w:b/>
          <w:sz w:val="28"/>
        </w:rPr>
      </w:pPr>
      <w:r>
        <w:rPr>
          <w:b/>
          <w:sz w:val="28"/>
        </w:rPr>
        <w:t>ПОЯСНИТЕЛЬНАЯ   ЗАПИСКА</w:t>
      </w:r>
    </w:p>
    <w:p w:rsidR="00CC5BF8" w:rsidRDefault="00CC5BF8">
      <w:pPr>
        <w:jc w:val="center"/>
        <w:rPr>
          <w:b/>
          <w:sz w:val="28"/>
        </w:rPr>
      </w:pPr>
    </w:p>
    <w:p w:rsidR="00CC5BF8" w:rsidRDefault="001A3C20">
      <w:pPr>
        <w:rPr>
          <w:sz w:val="28"/>
        </w:rPr>
      </w:pPr>
      <w:r>
        <w:rPr>
          <w:sz w:val="28"/>
        </w:rPr>
        <w:t xml:space="preserve">   К</w:t>
      </w:r>
      <w:r w:rsidR="007711C8">
        <w:rPr>
          <w:sz w:val="28"/>
        </w:rPr>
        <w:t xml:space="preserve"> </w:t>
      </w:r>
      <w:r w:rsidR="00400A7B">
        <w:rPr>
          <w:sz w:val="28"/>
        </w:rPr>
        <w:t xml:space="preserve"> решени</w:t>
      </w:r>
      <w:r w:rsidR="00C24ACE">
        <w:rPr>
          <w:sz w:val="28"/>
        </w:rPr>
        <w:t>ю</w:t>
      </w:r>
      <w:r>
        <w:rPr>
          <w:sz w:val="28"/>
        </w:rPr>
        <w:t xml:space="preserve">  Совета депутатов Беленинского сельского поселения </w:t>
      </w:r>
    </w:p>
    <w:p w:rsidR="00CC5BF8" w:rsidRDefault="001A3C20">
      <w:pPr>
        <w:rPr>
          <w:sz w:val="28"/>
        </w:rPr>
      </w:pPr>
      <w:r>
        <w:rPr>
          <w:sz w:val="28"/>
        </w:rPr>
        <w:t xml:space="preserve">   Сафоновского района Смоленской области от </w:t>
      </w:r>
      <w:r w:rsidR="00C24ACE">
        <w:rPr>
          <w:sz w:val="28"/>
        </w:rPr>
        <w:t>29.07.</w:t>
      </w:r>
      <w:r w:rsidR="007711C8">
        <w:rPr>
          <w:sz w:val="28"/>
        </w:rPr>
        <w:t xml:space="preserve"> </w:t>
      </w:r>
      <w:r w:rsidR="00AB1589">
        <w:rPr>
          <w:sz w:val="28"/>
        </w:rPr>
        <w:t>2019г.</w:t>
      </w:r>
      <w:r>
        <w:rPr>
          <w:sz w:val="28"/>
        </w:rPr>
        <w:t xml:space="preserve">  №</w:t>
      </w:r>
      <w:r w:rsidR="00C24ACE">
        <w:rPr>
          <w:sz w:val="28"/>
        </w:rPr>
        <w:t>9</w:t>
      </w:r>
      <w:r>
        <w:rPr>
          <w:sz w:val="28"/>
        </w:rPr>
        <w:t xml:space="preserve"> </w:t>
      </w:r>
    </w:p>
    <w:p w:rsidR="00CC5BF8" w:rsidRDefault="00CC5BF8">
      <w:pPr>
        <w:jc w:val="center"/>
        <w:rPr>
          <w:sz w:val="28"/>
        </w:rPr>
      </w:pPr>
    </w:p>
    <w:p w:rsidR="00CC5BF8" w:rsidRDefault="001A3C20">
      <w:pPr>
        <w:rPr>
          <w:b/>
          <w:sz w:val="28"/>
        </w:rPr>
      </w:pPr>
      <w:r>
        <w:rPr>
          <w:b/>
          <w:sz w:val="28"/>
        </w:rPr>
        <w:t xml:space="preserve"> Данн</w:t>
      </w:r>
      <w:r w:rsidR="00DF0F24">
        <w:rPr>
          <w:b/>
          <w:sz w:val="28"/>
        </w:rPr>
        <w:t>ое</w:t>
      </w:r>
      <w:r w:rsidR="007711C8">
        <w:rPr>
          <w:b/>
          <w:sz w:val="28"/>
        </w:rPr>
        <w:t xml:space="preserve"> </w:t>
      </w:r>
      <w:r w:rsidR="00F25C14">
        <w:rPr>
          <w:b/>
          <w:sz w:val="28"/>
        </w:rPr>
        <w:t xml:space="preserve"> решени</w:t>
      </w:r>
      <w:r w:rsidR="00DF0F24">
        <w:rPr>
          <w:b/>
          <w:sz w:val="28"/>
        </w:rPr>
        <w:t>е</w:t>
      </w:r>
      <w:r>
        <w:rPr>
          <w:b/>
          <w:sz w:val="28"/>
        </w:rPr>
        <w:t xml:space="preserve">  предусматривает:</w:t>
      </w:r>
    </w:p>
    <w:p w:rsidR="00CC5BF8" w:rsidRDefault="00CC5BF8">
      <w:pPr>
        <w:jc w:val="both"/>
        <w:rPr>
          <w:sz w:val="28"/>
        </w:rPr>
      </w:pPr>
    </w:p>
    <w:p w:rsidR="00CC5BF8" w:rsidRDefault="001A3C20">
      <w:pPr>
        <w:rPr>
          <w:sz w:val="28"/>
        </w:rPr>
      </w:pPr>
      <w:r>
        <w:rPr>
          <w:sz w:val="28"/>
        </w:rPr>
        <w:t>Внести следующие изменения и дополнения в решение Совета депутатов Беленинского сельского поселения Сафоновского района Смоленской области на 2019 год и на плановый период 2020 и 2021 годов:</w:t>
      </w:r>
    </w:p>
    <w:p w:rsidR="00CC5BF8" w:rsidRDefault="00400A7B">
      <w:pPr>
        <w:rPr>
          <w:sz w:val="28"/>
        </w:rPr>
      </w:pPr>
      <w:r>
        <w:rPr>
          <w:sz w:val="28"/>
        </w:rPr>
        <w:t xml:space="preserve">     </w:t>
      </w:r>
      <w:r w:rsidR="001A3C20">
        <w:rPr>
          <w:sz w:val="28"/>
        </w:rPr>
        <w:t xml:space="preserve">1.Ввести дополнительный код бюджетной классификации </w:t>
      </w:r>
    </w:p>
    <w:p w:rsidR="00CC5BF8" w:rsidRDefault="001A3C20">
      <w:pPr>
        <w:rPr>
          <w:sz w:val="28"/>
        </w:rPr>
      </w:pPr>
      <w:r>
        <w:rPr>
          <w:sz w:val="28"/>
        </w:rPr>
        <w:t>909</w:t>
      </w:r>
      <w:r w:rsidR="00400A7B">
        <w:rPr>
          <w:sz w:val="28"/>
        </w:rPr>
        <w:t>202</w:t>
      </w:r>
      <w:r w:rsidR="00DF0F24">
        <w:rPr>
          <w:sz w:val="28"/>
        </w:rPr>
        <w:t>4</w:t>
      </w:r>
      <w:r w:rsidR="00400A7B">
        <w:rPr>
          <w:sz w:val="28"/>
        </w:rPr>
        <w:t>9999100000150</w:t>
      </w:r>
      <w:r>
        <w:rPr>
          <w:sz w:val="28"/>
        </w:rPr>
        <w:t>-</w:t>
      </w:r>
      <w:r>
        <w:t xml:space="preserve"> </w:t>
      </w:r>
      <w:r w:rsidR="00400A7B">
        <w:rPr>
          <w:sz w:val="28"/>
        </w:rPr>
        <w:t xml:space="preserve">прочие </w:t>
      </w:r>
      <w:r w:rsidR="007711C8">
        <w:rPr>
          <w:sz w:val="28"/>
        </w:rPr>
        <w:t xml:space="preserve">межбюджетные трансферты, передаваемые </w:t>
      </w:r>
      <w:r w:rsidR="00400A7B">
        <w:rPr>
          <w:sz w:val="28"/>
        </w:rPr>
        <w:t>бюджетам сельских поселений.</w:t>
      </w:r>
    </w:p>
    <w:p w:rsidR="00CD490B" w:rsidRDefault="00CD490B">
      <w:pPr>
        <w:rPr>
          <w:sz w:val="28"/>
        </w:rPr>
      </w:pPr>
      <w:r>
        <w:rPr>
          <w:sz w:val="28"/>
        </w:rPr>
        <w:t xml:space="preserve">Увеличить доходную часть на  сумму </w:t>
      </w:r>
      <w:r w:rsidR="00EA4A0A">
        <w:rPr>
          <w:sz w:val="28"/>
        </w:rPr>
        <w:t>14600 рублей 00 копеек по следующим кодам бюджетной классификации:</w:t>
      </w:r>
    </w:p>
    <w:p w:rsidR="00EA4A0A" w:rsidRDefault="00EA4A0A">
      <w:pPr>
        <w:rPr>
          <w:sz w:val="28"/>
        </w:rPr>
      </w:pPr>
      <w:r>
        <w:rPr>
          <w:sz w:val="28"/>
        </w:rPr>
        <w:t>909202</w:t>
      </w:r>
      <w:r w:rsidR="00DF0F24">
        <w:rPr>
          <w:sz w:val="28"/>
        </w:rPr>
        <w:t>4</w:t>
      </w:r>
      <w:r>
        <w:rPr>
          <w:sz w:val="28"/>
        </w:rPr>
        <w:t>9999100000150 +10 000 рублей 00 копеек</w:t>
      </w:r>
    </w:p>
    <w:p w:rsidR="00EA4A0A" w:rsidRPr="00EA4A0A" w:rsidRDefault="00EA4A0A" w:rsidP="00EA4A0A">
      <w:pPr>
        <w:rPr>
          <w:sz w:val="28"/>
          <w:szCs w:val="28"/>
        </w:rPr>
      </w:pPr>
      <w:r w:rsidRPr="00EA4A0A">
        <w:rPr>
          <w:sz w:val="28"/>
          <w:szCs w:val="28"/>
        </w:rPr>
        <w:t>90920235118100000150</w:t>
      </w:r>
      <w:r>
        <w:rPr>
          <w:sz w:val="28"/>
          <w:szCs w:val="28"/>
        </w:rPr>
        <w:t xml:space="preserve"> +4600 рублей 00 копеек</w:t>
      </w:r>
    </w:p>
    <w:p w:rsidR="00EA4A0A" w:rsidRDefault="00EA4A0A">
      <w:pPr>
        <w:rPr>
          <w:sz w:val="28"/>
        </w:rPr>
      </w:pPr>
    </w:p>
    <w:p w:rsidR="00400A7B" w:rsidRDefault="00400A7B">
      <w:pPr>
        <w:rPr>
          <w:sz w:val="28"/>
        </w:rPr>
      </w:pPr>
    </w:p>
    <w:p w:rsidR="00CC5BF8" w:rsidRDefault="001A3C20">
      <w:pPr>
        <w:rPr>
          <w:sz w:val="28"/>
        </w:rPr>
      </w:pPr>
      <w:r>
        <w:rPr>
          <w:sz w:val="28"/>
        </w:rPr>
        <w:t>2.Внести изменения в бюджетную роспись и в  лимиты бюджетных обязательств бюджета Беленинского</w:t>
      </w:r>
      <w:r>
        <w:rPr>
          <w:color w:val="000000"/>
          <w:sz w:val="28"/>
        </w:rPr>
        <w:t xml:space="preserve"> сельского поселения Сафоновского района Смоленской области</w:t>
      </w:r>
      <w:r>
        <w:rPr>
          <w:sz w:val="28"/>
        </w:rPr>
        <w:t xml:space="preserve"> на 2019 год и на плановый период 2020 и 2021 годов</w:t>
      </w:r>
    </w:p>
    <w:p w:rsidR="00CC5BF8" w:rsidRDefault="00CC5BF8"/>
    <w:p w:rsidR="005D45A5" w:rsidRPr="005F168C" w:rsidRDefault="00B13E14" w:rsidP="005F168C">
      <w:pPr>
        <w:pStyle w:val="Textbodyindent"/>
        <w:numPr>
          <w:ilvl w:val="0"/>
          <w:numId w:val="14"/>
        </w:num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Н</w:t>
      </w:r>
      <w:r w:rsidR="005D45A5" w:rsidRPr="003478B2">
        <w:rPr>
          <w:color w:val="auto"/>
          <w:szCs w:val="28"/>
          <w:lang w:val="ru-RU"/>
        </w:rPr>
        <w:t xml:space="preserve">а основании уведомления о предоставлении субсидии, субвенции, иного межбюджетного трансферта, имеющего  целевое назначение на 2019 год и плановый период 2020 и 2021 годов № </w:t>
      </w:r>
      <w:r w:rsidR="00EA4A0A">
        <w:rPr>
          <w:color w:val="auto"/>
          <w:szCs w:val="28"/>
          <w:lang w:val="ru-RU"/>
        </w:rPr>
        <w:t>8170027/1 от 27</w:t>
      </w:r>
      <w:r w:rsidR="005D45A5" w:rsidRPr="003478B2">
        <w:rPr>
          <w:color w:val="auto"/>
          <w:szCs w:val="28"/>
          <w:lang w:val="ru-RU"/>
        </w:rPr>
        <w:t>.06.2019 г</w:t>
      </w:r>
      <w:r w:rsidR="005D45A5">
        <w:rPr>
          <w:color w:val="auto"/>
          <w:szCs w:val="28"/>
          <w:lang w:val="ru-RU"/>
        </w:rPr>
        <w:t>.</w:t>
      </w:r>
      <w:r w:rsidR="005F168C">
        <w:rPr>
          <w:color w:val="auto"/>
          <w:szCs w:val="28"/>
          <w:lang w:val="ru-RU"/>
        </w:rPr>
        <w:t xml:space="preserve"> </w:t>
      </w:r>
      <w:r w:rsidRPr="005F168C">
        <w:rPr>
          <w:color w:val="auto"/>
          <w:szCs w:val="28"/>
          <w:lang w:val="ru-RU"/>
        </w:rPr>
        <w:t>увеличить расходную часть</w:t>
      </w:r>
      <w:r w:rsidR="002E5916">
        <w:rPr>
          <w:color w:val="auto"/>
          <w:szCs w:val="28"/>
          <w:lang w:val="ru-RU"/>
        </w:rPr>
        <w:t xml:space="preserve"> на сумму 4600 рублей 00 копеек  </w:t>
      </w:r>
      <w:r w:rsidRPr="005F168C">
        <w:rPr>
          <w:color w:val="auto"/>
          <w:szCs w:val="28"/>
          <w:lang w:val="ru-RU"/>
        </w:rPr>
        <w:t xml:space="preserve"> по следующ</w:t>
      </w:r>
      <w:r w:rsidR="00EA4A0A" w:rsidRPr="005F168C">
        <w:rPr>
          <w:color w:val="auto"/>
          <w:szCs w:val="28"/>
          <w:lang w:val="ru-RU"/>
        </w:rPr>
        <w:t>им</w:t>
      </w:r>
      <w:r w:rsidRPr="005F168C">
        <w:rPr>
          <w:color w:val="auto"/>
          <w:szCs w:val="28"/>
          <w:lang w:val="ru-RU"/>
        </w:rPr>
        <w:t xml:space="preserve"> КБК</w:t>
      </w:r>
      <w:r w:rsidR="005D45A5" w:rsidRPr="005F168C">
        <w:rPr>
          <w:color w:val="auto"/>
          <w:szCs w:val="28"/>
          <w:lang w:val="ru-RU"/>
        </w:rPr>
        <w:t>:</w:t>
      </w:r>
    </w:p>
    <w:p w:rsidR="008A5FAC" w:rsidRPr="003478B2" w:rsidRDefault="008A5FAC" w:rsidP="008A5FAC">
      <w:pPr>
        <w:pStyle w:val="Textbodyindent"/>
        <w:ind w:left="720" w:firstLine="0"/>
        <w:rPr>
          <w:color w:val="auto"/>
          <w:szCs w:val="28"/>
          <w:lang w:val="ru-RU"/>
        </w:rPr>
      </w:pPr>
    </w:p>
    <w:p w:rsidR="00EA4A0A" w:rsidRDefault="00EA4A0A" w:rsidP="00EA4A0A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На раздел  0</w:t>
      </w:r>
      <w:r>
        <w:rPr>
          <w:color w:val="auto"/>
          <w:szCs w:val="28"/>
          <w:lang w:val="ru-RU"/>
        </w:rPr>
        <w:t>2</w:t>
      </w:r>
      <w:r w:rsidRPr="003478B2">
        <w:rPr>
          <w:color w:val="auto"/>
          <w:szCs w:val="28"/>
          <w:lang w:val="ru-RU"/>
        </w:rPr>
        <w:t>00 «</w:t>
      </w:r>
      <w:r>
        <w:rPr>
          <w:lang w:val="ru-RU"/>
        </w:rPr>
        <w:t>Национальная оборона</w:t>
      </w:r>
      <w:r>
        <w:rPr>
          <w:color w:val="auto"/>
          <w:szCs w:val="28"/>
          <w:lang w:val="ru-RU"/>
        </w:rPr>
        <w:t>»</w:t>
      </w:r>
    </w:p>
    <w:p w:rsidR="00EA4A0A" w:rsidRDefault="00EA4A0A" w:rsidP="00EA4A0A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 xml:space="preserve">подраздел </w:t>
      </w:r>
      <w:r>
        <w:rPr>
          <w:color w:val="auto"/>
          <w:szCs w:val="28"/>
          <w:lang w:val="ru-RU"/>
        </w:rPr>
        <w:t xml:space="preserve"> 02</w:t>
      </w:r>
      <w:r w:rsidRPr="003478B2">
        <w:rPr>
          <w:color w:val="auto"/>
          <w:szCs w:val="28"/>
          <w:lang w:val="ru-RU"/>
        </w:rPr>
        <w:t>0</w:t>
      </w:r>
      <w:r>
        <w:rPr>
          <w:color w:val="auto"/>
          <w:szCs w:val="28"/>
          <w:lang w:val="ru-RU"/>
        </w:rPr>
        <w:t>3</w:t>
      </w:r>
      <w:r w:rsidRPr="003478B2">
        <w:rPr>
          <w:color w:val="auto"/>
          <w:szCs w:val="28"/>
          <w:lang w:val="ru-RU"/>
        </w:rPr>
        <w:t xml:space="preserve"> «</w:t>
      </w:r>
      <w:r>
        <w:rPr>
          <w:color w:val="auto"/>
          <w:szCs w:val="28"/>
          <w:lang w:val="ru-RU"/>
        </w:rPr>
        <w:t>Мобилизационная и вневойсковая подготовка»</w:t>
      </w:r>
    </w:p>
    <w:p w:rsidR="00EA4A0A" w:rsidRPr="00A64599" w:rsidRDefault="00EA4A0A" w:rsidP="00EA4A0A">
      <w:r>
        <w:rPr>
          <w:sz w:val="28"/>
          <w:szCs w:val="28"/>
        </w:rPr>
        <w:t xml:space="preserve">           </w:t>
      </w:r>
      <w:r w:rsidRPr="00A64599">
        <w:rPr>
          <w:sz w:val="28"/>
          <w:szCs w:val="28"/>
        </w:rPr>
        <w:t>целевую  статью 9800051180</w:t>
      </w:r>
      <w:r w:rsidRPr="003478B2">
        <w:rPr>
          <w:szCs w:val="28"/>
        </w:rPr>
        <w:t>«</w:t>
      </w:r>
      <w:r w:rsidRPr="00A64599">
        <w:rPr>
          <w:sz w:val="28"/>
          <w:szCs w:val="28"/>
        </w:rPr>
        <w:t>Осуществление первичного воинского учёта на территориях, где отсутствуют военные комиссариаты</w:t>
      </w:r>
      <w:r w:rsidRPr="00A64599">
        <w:t xml:space="preserve"> </w:t>
      </w:r>
      <w:r>
        <w:rPr>
          <w:szCs w:val="28"/>
        </w:rPr>
        <w:t>»</w:t>
      </w:r>
    </w:p>
    <w:p w:rsidR="00EA4A0A" w:rsidRPr="003478B2" w:rsidRDefault="00EA4A0A" w:rsidP="00EA4A0A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вид  расходов 24</w:t>
      </w:r>
      <w:r>
        <w:rPr>
          <w:color w:val="auto"/>
          <w:szCs w:val="28"/>
          <w:lang w:val="ru-RU"/>
        </w:rPr>
        <w:t>4</w:t>
      </w:r>
      <w:r w:rsidRPr="003478B2">
        <w:rPr>
          <w:color w:val="auto"/>
          <w:szCs w:val="28"/>
          <w:lang w:val="ru-RU"/>
        </w:rPr>
        <w:t xml:space="preserve"> «</w:t>
      </w:r>
      <w:r>
        <w:rPr>
          <w:rFonts w:cs="Times New Roman"/>
          <w:szCs w:val="28"/>
          <w:lang w:val="ru-RU"/>
        </w:rPr>
        <w:t>Прочая закупка товаров, работ и услуг</w:t>
      </w:r>
      <w:r w:rsidRPr="003478B2">
        <w:rPr>
          <w:color w:val="auto"/>
          <w:szCs w:val="28"/>
          <w:lang w:val="ru-RU"/>
        </w:rPr>
        <w:t xml:space="preserve">», 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</w:t>
      </w:r>
      <w:r w:rsidRPr="003478B2">
        <w:rPr>
          <w:color w:val="auto"/>
          <w:sz w:val="28"/>
          <w:szCs w:val="28"/>
          <w:lang w:val="ru-RU"/>
        </w:rPr>
        <w:t xml:space="preserve">на код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346</w:t>
      </w:r>
      <w:r w:rsidRPr="003478B2">
        <w:rPr>
          <w:color w:val="auto"/>
          <w:sz w:val="28"/>
          <w:szCs w:val="28"/>
          <w:lang w:val="ru-RU"/>
        </w:rPr>
        <w:t xml:space="preserve"> «</w:t>
      </w:r>
      <w:r>
        <w:rPr>
          <w:color w:val="auto"/>
          <w:sz w:val="28"/>
          <w:szCs w:val="28"/>
          <w:lang w:val="ru-RU"/>
        </w:rPr>
        <w:t>Увеличение стоимости прочих оборотных запасов (материалов)»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</w:t>
      </w:r>
      <w:r w:rsidRPr="003478B2">
        <w:rPr>
          <w:color w:val="auto"/>
          <w:sz w:val="28"/>
          <w:szCs w:val="28"/>
          <w:lang w:val="ru-RU"/>
        </w:rPr>
        <w:t>доп.</w:t>
      </w:r>
      <w:r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 xml:space="preserve">класс </w:t>
      </w:r>
      <w:r>
        <w:rPr>
          <w:color w:val="auto"/>
          <w:sz w:val="28"/>
          <w:szCs w:val="28"/>
          <w:lang w:val="ru-RU"/>
        </w:rPr>
        <w:t>19-365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</w:t>
      </w:r>
      <w:r w:rsidRPr="003478B2">
        <w:rPr>
          <w:color w:val="auto"/>
          <w:sz w:val="28"/>
          <w:szCs w:val="28"/>
          <w:lang w:val="ru-RU"/>
        </w:rPr>
        <w:t>рег. клас.</w:t>
      </w:r>
      <w:r>
        <w:rPr>
          <w:color w:val="auto"/>
          <w:sz w:val="28"/>
          <w:szCs w:val="28"/>
          <w:lang w:val="ru-RU"/>
        </w:rPr>
        <w:t>26102</w:t>
      </w:r>
      <w:r w:rsidRPr="00A64599">
        <w:rPr>
          <w:color w:val="auto"/>
          <w:sz w:val="28"/>
          <w:szCs w:val="28"/>
          <w:lang w:val="ru-RU"/>
        </w:rPr>
        <w:t>#</w:t>
      </w:r>
      <w:r>
        <w:rPr>
          <w:color w:val="auto"/>
          <w:sz w:val="28"/>
          <w:szCs w:val="28"/>
          <w:lang w:val="ru-RU"/>
        </w:rPr>
        <w:t>219</w:t>
      </w:r>
      <w:r w:rsidRPr="00A64599">
        <w:rPr>
          <w:color w:val="auto"/>
          <w:sz w:val="28"/>
          <w:szCs w:val="28"/>
          <w:lang w:val="ru-RU"/>
        </w:rPr>
        <w:t xml:space="preserve"> </w:t>
      </w:r>
      <w:r w:rsidR="00B63799">
        <w:rPr>
          <w:color w:val="auto"/>
          <w:sz w:val="28"/>
          <w:szCs w:val="28"/>
          <w:lang w:val="ru-RU"/>
        </w:rPr>
        <w:t xml:space="preserve"> </w:t>
      </w:r>
      <w:r w:rsidR="00B63799" w:rsidRPr="005F168C">
        <w:rPr>
          <w:color w:val="auto"/>
          <w:sz w:val="28"/>
          <w:szCs w:val="28"/>
          <w:lang w:val="ru-RU"/>
        </w:rPr>
        <w:t xml:space="preserve">- </w:t>
      </w:r>
      <w:r w:rsidRPr="003478B2">
        <w:rPr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  <w:lang w:val="ru-RU"/>
        </w:rPr>
        <w:t> 300 рублей 00копеек</w:t>
      </w:r>
    </w:p>
    <w:p w:rsidR="00EA4A0A" w:rsidRPr="003478B2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</w:t>
      </w:r>
      <w:r w:rsidRPr="003478B2">
        <w:rPr>
          <w:color w:val="auto"/>
          <w:sz w:val="28"/>
          <w:szCs w:val="28"/>
          <w:lang w:val="ru-RU"/>
        </w:rPr>
        <w:t xml:space="preserve">на код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310</w:t>
      </w:r>
      <w:r w:rsidRPr="003478B2">
        <w:rPr>
          <w:color w:val="auto"/>
          <w:sz w:val="28"/>
          <w:szCs w:val="28"/>
          <w:lang w:val="ru-RU"/>
        </w:rPr>
        <w:t xml:space="preserve"> «</w:t>
      </w:r>
      <w:r>
        <w:rPr>
          <w:color w:val="auto"/>
          <w:sz w:val="28"/>
          <w:szCs w:val="28"/>
          <w:lang w:val="ru-RU"/>
        </w:rPr>
        <w:t>Увеличение стоимости основных средств»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</w:t>
      </w:r>
      <w:r w:rsidRPr="003478B2">
        <w:rPr>
          <w:color w:val="auto"/>
          <w:sz w:val="28"/>
          <w:szCs w:val="28"/>
          <w:lang w:val="ru-RU"/>
        </w:rPr>
        <w:t>доп.</w:t>
      </w:r>
      <w:r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 xml:space="preserve">класс </w:t>
      </w:r>
      <w:r>
        <w:rPr>
          <w:color w:val="auto"/>
          <w:sz w:val="28"/>
          <w:szCs w:val="28"/>
          <w:lang w:val="ru-RU"/>
        </w:rPr>
        <w:t>19-365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</w:t>
      </w:r>
      <w:r w:rsidRPr="003478B2">
        <w:rPr>
          <w:color w:val="auto"/>
          <w:sz w:val="28"/>
          <w:szCs w:val="28"/>
          <w:lang w:val="ru-RU"/>
        </w:rPr>
        <w:t>рег. клас.</w:t>
      </w:r>
      <w:r>
        <w:rPr>
          <w:color w:val="auto"/>
          <w:sz w:val="28"/>
          <w:szCs w:val="28"/>
          <w:lang w:val="ru-RU"/>
        </w:rPr>
        <w:t>26102</w:t>
      </w:r>
      <w:r w:rsidRPr="00A64599">
        <w:rPr>
          <w:color w:val="auto"/>
          <w:sz w:val="28"/>
          <w:szCs w:val="28"/>
          <w:lang w:val="ru-RU"/>
        </w:rPr>
        <w:t>#</w:t>
      </w:r>
      <w:r>
        <w:rPr>
          <w:color w:val="auto"/>
          <w:sz w:val="28"/>
          <w:szCs w:val="28"/>
          <w:lang w:val="ru-RU"/>
        </w:rPr>
        <w:t>219</w:t>
      </w:r>
      <w:r w:rsidRPr="00A64599">
        <w:rPr>
          <w:color w:val="auto"/>
          <w:sz w:val="28"/>
          <w:szCs w:val="28"/>
          <w:lang w:val="ru-RU"/>
        </w:rPr>
        <w:t xml:space="preserve"> </w:t>
      </w:r>
      <w:r w:rsidR="00B63799">
        <w:rPr>
          <w:color w:val="auto"/>
          <w:sz w:val="28"/>
          <w:szCs w:val="28"/>
          <w:lang w:val="ru-RU"/>
        </w:rPr>
        <w:t xml:space="preserve"> </w:t>
      </w:r>
      <w:r w:rsidR="00B63799" w:rsidRPr="005F168C">
        <w:rPr>
          <w:color w:val="auto"/>
          <w:sz w:val="28"/>
          <w:szCs w:val="28"/>
          <w:lang w:val="ru-RU"/>
        </w:rPr>
        <w:t xml:space="preserve">- </w:t>
      </w:r>
      <w:r w:rsidRPr="003478B2">
        <w:rPr>
          <w:color w:val="auto"/>
          <w:sz w:val="28"/>
          <w:szCs w:val="28"/>
          <w:lang w:val="ru-RU"/>
        </w:rPr>
        <w:t>2</w:t>
      </w:r>
      <w:r>
        <w:rPr>
          <w:color w:val="auto"/>
          <w:sz w:val="28"/>
          <w:szCs w:val="28"/>
          <w:lang w:val="ru-RU"/>
        </w:rPr>
        <w:t> 300 рублей 00копеек</w:t>
      </w:r>
    </w:p>
    <w:p w:rsidR="00DC1632" w:rsidRDefault="00DC1632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EA4A0A" w:rsidRDefault="00DC1632" w:rsidP="00EA4A0A">
      <w:pPr>
        <w:pStyle w:val="Standard"/>
        <w:jc w:val="both"/>
        <w:rPr>
          <w:color w:val="auto"/>
          <w:sz w:val="27"/>
          <w:szCs w:val="27"/>
          <w:lang w:val="ru-RU"/>
        </w:rPr>
      </w:pPr>
      <w:r w:rsidRPr="00DC1632">
        <w:rPr>
          <w:b/>
          <w:color w:val="auto"/>
          <w:sz w:val="27"/>
          <w:szCs w:val="27"/>
          <w:lang w:val="ru-RU"/>
        </w:rPr>
        <w:t xml:space="preserve">                  2.</w:t>
      </w:r>
      <w:r w:rsidR="005F168C" w:rsidRPr="00DC1632">
        <w:rPr>
          <w:b/>
          <w:color w:val="auto"/>
          <w:sz w:val="27"/>
          <w:szCs w:val="27"/>
          <w:lang w:val="ru-RU"/>
        </w:rPr>
        <w:t>)</w:t>
      </w:r>
      <w:r w:rsidR="005F168C">
        <w:rPr>
          <w:color w:val="auto"/>
          <w:sz w:val="27"/>
          <w:szCs w:val="27"/>
          <w:lang w:val="ru-RU"/>
        </w:rPr>
        <w:t xml:space="preserve"> </w:t>
      </w:r>
      <w:r w:rsidR="005F168C" w:rsidRPr="00DC1632">
        <w:rPr>
          <w:b/>
          <w:color w:val="auto"/>
          <w:sz w:val="27"/>
          <w:szCs w:val="27"/>
          <w:lang w:val="ru-RU"/>
        </w:rPr>
        <w:t xml:space="preserve">На основании распоряжения Администрации муниципального образования «Сафоновский район» №401-р от 26.06.2019г. </w:t>
      </w:r>
      <w:r w:rsidR="002E5916" w:rsidRPr="00DC1632">
        <w:rPr>
          <w:b/>
          <w:color w:val="auto"/>
          <w:sz w:val="27"/>
          <w:szCs w:val="27"/>
          <w:lang w:val="ru-RU"/>
        </w:rPr>
        <w:t xml:space="preserve">(3 место в конкурсе по благоустройству территорий Сафоновского района) увеличить </w:t>
      </w:r>
      <w:r w:rsidR="002E5916" w:rsidRPr="00DC1632">
        <w:rPr>
          <w:b/>
          <w:color w:val="auto"/>
          <w:sz w:val="27"/>
          <w:szCs w:val="27"/>
          <w:lang w:val="ru-RU"/>
        </w:rPr>
        <w:lastRenderedPageBreak/>
        <w:t>расходную часть на сумму 10000 рублей 00 копеек по следующему КБК (на приобретение детской карусели):</w:t>
      </w:r>
    </w:p>
    <w:p w:rsidR="00EA4A0A" w:rsidRDefault="005D45A5" w:rsidP="00EA4A0A">
      <w:pPr>
        <w:pStyle w:val="Textbodyindent"/>
        <w:ind w:firstLine="72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</w:t>
      </w:r>
      <w:r w:rsidR="00EA4A0A">
        <w:rPr>
          <w:color w:val="auto"/>
          <w:szCs w:val="28"/>
          <w:lang w:val="ru-RU"/>
        </w:rPr>
        <w:t xml:space="preserve">На </w:t>
      </w:r>
      <w:r w:rsidR="00EA4A0A" w:rsidRPr="003478B2">
        <w:rPr>
          <w:color w:val="auto"/>
          <w:szCs w:val="28"/>
          <w:lang w:val="ru-RU"/>
        </w:rPr>
        <w:t xml:space="preserve"> раздел</w:t>
      </w:r>
      <w:r w:rsidR="00EA4A0A">
        <w:rPr>
          <w:color w:val="auto"/>
          <w:szCs w:val="28"/>
          <w:lang w:val="ru-RU"/>
        </w:rPr>
        <w:t xml:space="preserve"> </w:t>
      </w:r>
      <w:r w:rsidR="00EA4A0A" w:rsidRPr="003478B2">
        <w:rPr>
          <w:color w:val="auto"/>
          <w:szCs w:val="28"/>
          <w:lang w:val="ru-RU"/>
        </w:rPr>
        <w:t xml:space="preserve">  0500 «Ж</w:t>
      </w:r>
      <w:r w:rsidR="00EA4A0A">
        <w:rPr>
          <w:color w:val="auto"/>
          <w:szCs w:val="28"/>
          <w:lang w:val="ru-RU"/>
        </w:rPr>
        <w:t>илищно-коммунальное хозяйство»</w:t>
      </w:r>
    </w:p>
    <w:p w:rsidR="00EA4A0A" w:rsidRDefault="00EA4A0A" w:rsidP="00EA4A0A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</w:t>
      </w:r>
      <w:r>
        <w:rPr>
          <w:color w:val="auto"/>
          <w:szCs w:val="28"/>
          <w:lang w:val="ru-RU"/>
        </w:rPr>
        <w:t xml:space="preserve"> </w:t>
      </w:r>
      <w:r w:rsidRPr="003478B2">
        <w:rPr>
          <w:color w:val="auto"/>
          <w:szCs w:val="28"/>
          <w:lang w:val="ru-RU"/>
        </w:rPr>
        <w:t xml:space="preserve">  050</w:t>
      </w:r>
      <w:r>
        <w:rPr>
          <w:color w:val="auto"/>
          <w:szCs w:val="28"/>
          <w:lang w:val="ru-RU"/>
        </w:rPr>
        <w:t>3</w:t>
      </w:r>
      <w:r w:rsidRPr="003478B2">
        <w:rPr>
          <w:color w:val="auto"/>
          <w:szCs w:val="28"/>
          <w:lang w:val="ru-RU"/>
        </w:rPr>
        <w:t xml:space="preserve"> «</w:t>
      </w:r>
      <w:r>
        <w:rPr>
          <w:color w:val="auto"/>
          <w:szCs w:val="28"/>
          <w:lang w:val="ru-RU"/>
        </w:rPr>
        <w:t>Благоустройство»</w:t>
      </w:r>
    </w:p>
    <w:p w:rsidR="00EA4A0A" w:rsidRDefault="00EA4A0A" w:rsidP="00EA4A0A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</w:t>
      </w:r>
      <w:r>
        <w:rPr>
          <w:color w:val="auto"/>
          <w:szCs w:val="28"/>
          <w:lang w:val="ru-RU"/>
        </w:rPr>
        <w:t>ую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ю </w:t>
      </w:r>
      <w:r w:rsidRPr="003478B2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 xml:space="preserve">9800027770 </w:t>
      </w:r>
      <w:r w:rsidRPr="003478B2">
        <w:rPr>
          <w:color w:val="auto"/>
          <w:szCs w:val="28"/>
          <w:lang w:val="ru-RU"/>
        </w:rPr>
        <w:t>«</w:t>
      </w:r>
      <w:r>
        <w:rPr>
          <w:color w:val="auto"/>
          <w:szCs w:val="28"/>
          <w:lang w:val="ru-RU"/>
        </w:rPr>
        <w:t>Расходы за счет средств резервного фонда Администрации муниципального  образования «Сафоновский район» Смоленской области»</w:t>
      </w:r>
    </w:p>
    <w:p w:rsidR="00EA4A0A" w:rsidRPr="003478B2" w:rsidRDefault="00EA4A0A" w:rsidP="00EA4A0A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вид</w:t>
      </w:r>
      <w:r>
        <w:rPr>
          <w:color w:val="auto"/>
          <w:szCs w:val="28"/>
          <w:lang w:val="ru-RU"/>
        </w:rPr>
        <w:t xml:space="preserve"> </w:t>
      </w:r>
      <w:r w:rsidRPr="003478B2">
        <w:rPr>
          <w:color w:val="auto"/>
          <w:szCs w:val="28"/>
          <w:lang w:val="ru-RU"/>
        </w:rPr>
        <w:t xml:space="preserve">  расходов 24</w:t>
      </w:r>
      <w:r>
        <w:rPr>
          <w:color w:val="auto"/>
          <w:szCs w:val="28"/>
          <w:lang w:val="ru-RU"/>
        </w:rPr>
        <w:t>4</w:t>
      </w:r>
      <w:r w:rsidRPr="003478B2">
        <w:rPr>
          <w:color w:val="auto"/>
          <w:szCs w:val="28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szCs w:val="28"/>
          <w:lang w:val="ru-RU"/>
        </w:rPr>
        <w:t xml:space="preserve">», 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на</w:t>
      </w:r>
      <w:r w:rsidRPr="003478B2">
        <w:rPr>
          <w:color w:val="auto"/>
          <w:sz w:val="28"/>
          <w:szCs w:val="28"/>
          <w:lang w:val="ru-RU"/>
        </w:rPr>
        <w:t xml:space="preserve"> код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 xml:space="preserve">310             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«Увеличение стоимости основных средств»</w:t>
      </w:r>
    </w:p>
    <w:p w:rsidR="00EA4A0A" w:rsidRPr="00B63799" w:rsidRDefault="00B63799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B63799">
        <w:rPr>
          <w:color w:val="auto"/>
          <w:sz w:val="28"/>
          <w:szCs w:val="28"/>
          <w:lang w:val="ru-RU"/>
        </w:rPr>
        <w:t xml:space="preserve">             </w:t>
      </w:r>
      <w:r w:rsidR="00EA4A0A">
        <w:rPr>
          <w:color w:val="auto"/>
          <w:sz w:val="28"/>
          <w:szCs w:val="28"/>
          <w:lang w:val="ru-RU"/>
        </w:rPr>
        <w:t xml:space="preserve">Доп.класс </w:t>
      </w:r>
      <w:r>
        <w:rPr>
          <w:color w:val="auto"/>
          <w:sz w:val="28"/>
          <w:szCs w:val="28"/>
        </w:rPr>
        <w:t>F</w:t>
      </w:r>
      <w:r w:rsidRPr="00B63799">
        <w:rPr>
          <w:color w:val="auto"/>
          <w:sz w:val="28"/>
          <w:szCs w:val="28"/>
          <w:lang w:val="ru-RU"/>
        </w:rPr>
        <w:t>1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</w:t>
      </w:r>
      <w:r w:rsidR="00B63799" w:rsidRPr="00B63799">
        <w:rPr>
          <w:color w:val="auto"/>
          <w:sz w:val="28"/>
          <w:szCs w:val="28"/>
          <w:lang w:val="ru-RU"/>
        </w:rPr>
        <w:t xml:space="preserve"> 26102#501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</w:t>
      </w:r>
      <w:r w:rsidR="00B63799" w:rsidRPr="005F168C">
        <w:rPr>
          <w:color w:val="auto"/>
          <w:sz w:val="28"/>
          <w:szCs w:val="28"/>
          <w:lang w:val="ru-RU"/>
        </w:rPr>
        <w:t>-10 000</w:t>
      </w:r>
      <w:r>
        <w:rPr>
          <w:color w:val="auto"/>
          <w:sz w:val="28"/>
          <w:szCs w:val="28"/>
          <w:lang w:val="ru-RU"/>
        </w:rPr>
        <w:t xml:space="preserve"> рублей 00 копеек</w:t>
      </w:r>
    </w:p>
    <w:p w:rsidR="00EA4A0A" w:rsidRDefault="00EA4A0A" w:rsidP="00EA4A0A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D45A5" w:rsidRDefault="005D45A5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F168C" w:rsidRPr="005F168C" w:rsidRDefault="001C116C" w:rsidP="00DC1632">
      <w:pPr>
        <w:pStyle w:val="Standard"/>
        <w:numPr>
          <w:ilvl w:val="0"/>
          <w:numId w:val="19"/>
        </w:numPr>
        <w:jc w:val="both"/>
        <w:rPr>
          <w:color w:val="auto"/>
          <w:szCs w:val="28"/>
          <w:lang w:val="ru-RU"/>
        </w:rPr>
      </w:pPr>
      <w:r w:rsidRPr="005F168C">
        <w:rPr>
          <w:b/>
          <w:color w:val="auto"/>
          <w:sz w:val="28"/>
          <w:szCs w:val="28"/>
          <w:lang w:val="ru-RU"/>
        </w:rPr>
        <w:t>Перераспределить бюджетные ассигнования в связи</w:t>
      </w:r>
      <w:r w:rsidR="009647A8" w:rsidRPr="005F168C">
        <w:rPr>
          <w:b/>
          <w:color w:val="auto"/>
          <w:sz w:val="28"/>
          <w:szCs w:val="28"/>
          <w:lang w:val="ru-RU"/>
        </w:rPr>
        <w:t xml:space="preserve"> с необходимостью</w:t>
      </w:r>
      <w:r w:rsidRPr="005F168C">
        <w:rPr>
          <w:b/>
          <w:color w:val="auto"/>
          <w:sz w:val="28"/>
          <w:szCs w:val="28"/>
          <w:lang w:val="ru-RU"/>
        </w:rPr>
        <w:t xml:space="preserve"> </w:t>
      </w:r>
      <w:r w:rsidR="00B63799" w:rsidRPr="005F168C">
        <w:rPr>
          <w:b/>
          <w:color w:val="auto"/>
          <w:sz w:val="28"/>
          <w:szCs w:val="28"/>
          <w:lang w:val="ru-RU"/>
        </w:rPr>
        <w:t xml:space="preserve"> приобретения услуг по техническому обслуживанию фасадных и внутридомовых газопроводов</w:t>
      </w:r>
      <w:r w:rsidR="005F168C" w:rsidRPr="005F168C">
        <w:rPr>
          <w:color w:val="auto"/>
          <w:sz w:val="28"/>
          <w:szCs w:val="28"/>
          <w:lang w:val="ru-RU"/>
        </w:rPr>
        <w:t>:</w:t>
      </w:r>
      <w:r w:rsidR="00B63799" w:rsidRPr="005F168C">
        <w:rPr>
          <w:sz w:val="28"/>
          <w:lang w:val="ru-RU"/>
        </w:rPr>
        <w:t xml:space="preserve"> </w:t>
      </w:r>
    </w:p>
    <w:p w:rsidR="005D45A5" w:rsidRPr="005F168C" w:rsidRDefault="005F168C" w:rsidP="005F168C">
      <w:pPr>
        <w:pStyle w:val="Standard"/>
        <w:ind w:left="555"/>
        <w:jc w:val="both"/>
        <w:rPr>
          <w:color w:val="auto"/>
          <w:sz w:val="28"/>
          <w:szCs w:val="28"/>
          <w:lang w:val="ru-RU"/>
        </w:rPr>
      </w:pPr>
      <w:r>
        <w:rPr>
          <w:sz w:val="28"/>
          <w:lang w:val="ru-RU"/>
        </w:rPr>
        <w:t xml:space="preserve">  </w:t>
      </w:r>
      <w:r w:rsidR="005D45A5" w:rsidRPr="005F168C">
        <w:rPr>
          <w:color w:val="auto"/>
          <w:sz w:val="28"/>
          <w:szCs w:val="28"/>
          <w:lang w:val="ru-RU"/>
        </w:rPr>
        <w:t>С  раздела  0500 «Жилищно-коммунальное хозяйство»</w:t>
      </w:r>
    </w:p>
    <w:p w:rsidR="005D45A5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0502 «Коммунальное хозяйство</w:t>
      </w:r>
      <w:r>
        <w:rPr>
          <w:color w:val="auto"/>
          <w:szCs w:val="28"/>
          <w:lang w:val="ru-RU"/>
        </w:rPr>
        <w:t>»</w:t>
      </w:r>
    </w:p>
    <w:p w:rsidR="005D45A5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</w:t>
      </w:r>
      <w:r>
        <w:rPr>
          <w:color w:val="auto"/>
          <w:szCs w:val="28"/>
          <w:lang w:val="ru-RU"/>
        </w:rPr>
        <w:t>ой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и </w:t>
      </w:r>
      <w:r w:rsidRPr="003478B2">
        <w:rPr>
          <w:color w:val="auto"/>
          <w:szCs w:val="28"/>
          <w:lang w:val="ru-RU"/>
        </w:rPr>
        <w:t xml:space="preserve"> 02Я03</w:t>
      </w:r>
      <w:r>
        <w:rPr>
          <w:color w:val="auto"/>
          <w:szCs w:val="28"/>
          <w:lang w:val="ru-RU"/>
        </w:rPr>
        <w:t xml:space="preserve">02010 </w:t>
      </w:r>
      <w:r w:rsidRPr="003478B2">
        <w:rPr>
          <w:color w:val="auto"/>
          <w:szCs w:val="28"/>
          <w:lang w:val="ru-RU"/>
        </w:rPr>
        <w:t>«</w:t>
      </w:r>
      <w:r w:rsidRPr="005D45A5">
        <w:rPr>
          <w:color w:val="auto"/>
          <w:szCs w:val="28"/>
          <w:lang w:val="ru-RU"/>
        </w:rPr>
        <w:t>Обеспечение мероприятий по ремонту и содержанию коммунального хозяйства</w:t>
      </w:r>
      <w:r>
        <w:rPr>
          <w:color w:val="auto"/>
          <w:szCs w:val="28"/>
          <w:lang w:val="ru-RU"/>
        </w:rPr>
        <w:t>»</w:t>
      </w:r>
    </w:p>
    <w:p w:rsidR="005D45A5" w:rsidRPr="003478B2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вид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расходов 24</w:t>
      </w:r>
      <w:r>
        <w:rPr>
          <w:color w:val="auto"/>
          <w:szCs w:val="28"/>
          <w:lang w:val="ru-RU"/>
        </w:rPr>
        <w:t>4</w:t>
      </w:r>
      <w:r w:rsidRPr="003478B2">
        <w:rPr>
          <w:color w:val="auto"/>
          <w:szCs w:val="28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szCs w:val="28"/>
          <w:lang w:val="ru-RU"/>
        </w:rPr>
        <w:t xml:space="preserve">», </w:t>
      </w:r>
    </w:p>
    <w:p w:rsidR="005D45A5" w:rsidRDefault="005D45A5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225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5D45A5" w:rsidRDefault="005D45A5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«Работы,услуги по содержанию имущества</w:t>
      </w:r>
    </w:p>
    <w:p w:rsidR="00B63799" w:rsidRDefault="005D45A5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 w:rsidR="005F168C">
        <w:rPr>
          <w:color w:val="auto"/>
          <w:sz w:val="28"/>
          <w:szCs w:val="28"/>
          <w:lang w:val="ru-RU"/>
        </w:rPr>
        <w:t>6</w:t>
      </w:r>
      <w:r w:rsidR="00B63799">
        <w:rPr>
          <w:color w:val="auto"/>
          <w:sz w:val="28"/>
          <w:szCs w:val="28"/>
          <w:lang w:val="ru-RU"/>
        </w:rPr>
        <w:t>200</w:t>
      </w:r>
      <w:r>
        <w:rPr>
          <w:color w:val="auto"/>
          <w:sz w:val="28"/>
          <w:szCs w:val="28"/>
          <w:lang w:val="ru-RU"/>
        </w:rPr>
        <w:t xml:space="preserve"> рублей 00 копеек</w:t>
      </w:r>
    </w:p>
    <w:p w:rsidR="00B63799" w:rsidRDefault="00B63799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B63799" w:rsidRDefault="00B63799" w:rsidP="00B63799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На раздел  0500 «Ж</w:t>
      </w:r>
      <w:r>
        <w:rPr>
          <w:color w:val="auto"/>
          <w:szCs w:val="28"/>
          <w:lang w:val="ru-RU"/>
        </w:rPr>
        <w:t>илищно-коммунальное хозяйство»</w:t>
      </w:r>
    </w:p>
    <w:p w:rsidR="00B63799" w:rsidRDefault="00B63799" w:rsidP="00B63799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  050</w:t>
      </w:r>
      <w:r>
        <w:rPr>
          <w:color w:val="auto"/>
          <w:szCs w:val="28"/>
          <w:lang w:val="ru-RU"/>
        </w:rPr>
        <w:t>1</w:t>
      </w:r>
      <w:r w:rsidRPr="003478B2">
        <w:rPr>
          <w:color w:val="auto"/>
          <w:szCs w:val="28"/>
          <w:lang w:val="ru-RU"/>
        </w:rPr>
        <w:t xml:space="preserve"> «</w:t>
      </w:r>
      <w:r>
        <w:rPr>
          <w:color w:val="auto"/>
          <w:szCs w:val="28"/>
          <w:lang w:val="ru-RU"/>
        </w:rPr>
        <w:t xml:space="preserve">Жилищное </w:t>
      </w:r>
      <w:r w:rsidRPr="003478B2">
        <w:rPr>
          <w:color w:val="auto"/>
          <w:szCs w:val="28"/>
          <w:lang w:val="ru-RU"/>
        </w:rPr>
        <w:t xml:space="preserve"> хозяйство</w:t>
      </w:r>
      <w:r>
        <w:rPr>
          <w:color w:val="auto"/>
          <w:szCs w:val="28"/>
          <w:lang w:val="ru-RU"/>
        </w:rPr>
        <w:t>»</w:t>
      </w:r>
    </w:p>
    <w:p w:rsidR="00B63799" w:rsidRDefault="00B63799" w:rsidP="00B63799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</w:t>
      </w:r>
      <w:r>
        <w:rPr>
          <w:color w:val="auto"/>
          <w:szCs w:val="28"/>
          <w:lang w:val="ru-RU"/>
        </w:rPr>
        <w:t>ую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ю </w:t>
      </w:r>
      <w:r w:rsidRPr="003478B2">
        <w:rPr>
          <w:color w:val="auto"/>
          <w:szCs w:val="28"/>
          <w:lang w:val="ru-RU"/>
        </w:rPr>
        <w:t xml:space="preserve"> 02Я0</w:t>
      </w:r>
      <w:r>
        <w:rPr>
          <w:color w:val="auto"/>
          <w:szCs w:val="28"/>
          <w:lang w:val="ru-RU"/>
        </w:rPr>
        <w:t xml:space="preserve">202000 </w:t>
      </w:r>
      <w:r w:rsidRPr="003478B2">
        <w:rPr>
          <w:color w:val="auto"/>
          <w:szCs w:val="28"/>
          <w:lang w:val="ru-RU"/>
        </w:rPr>
        <w:t>«</w:t>
      </w:r>
      <w:r w:rsidRPr="005D45A5">
        <w:rPr>
          <w:color w:val="auto"/>
          <w:szCs w:val="28"/>
          <w:lang w:val="ru-RU"/>
        </w:rPr>
        <w:t>Обеспечение мероприятий по</w:t>
      </w:r>
      <w:r>
        <w:rPr>
          <w:color w:val="auto"/>
          <w:szCs w:val="28"/>
          <w:lang w:val="ru-RU"/>
        </w:rPr>
        <w:t xml:space="preserve"> капитальному ремонту </w:t>
      </w:r>
      <w:r w:rsidRPr="005D45A5">
        <w:rPr>
          <w:color w:val="auto"/>
          <w:szCs w:val="28"/>
          <w:lang w:val="ru-RU"/>
        </w:rPr>
        <w:t xml:space="preserve"> и содержанию </w:t>
      </w:r>
      <w:r>
        <w:rPr>
          <w:color w:val="auto"/>
          <w:szCs w:val="28"/>
          <w:lang w:val="ru-RU"/>
        </w:rPr>
        <w:t>жилищного</w:t>
      </w:r>
      <w:r w:rsidRPr="005D45A5">
        <w:rPr>
          <w:color w:val="auto"/>
          <w:szCs w:val="28"/>
          <w:lang w:val="ru-RU"/>
        </w:rPr>
        <w:t xml:space="preserve"> хозяйства</w:t>
      </w:r>
      <w:r>
        <w:rPr>
          <w:color w:val="auto"/>
          <w:szCs w:val="28"/>
          <w:lang w:val="ru-RU"/>
        </w:rPr>
        <w:t>»</w:t>
      </w:r>
    </w:p>
    <w:p w:rsidR="00B63799" w:rsidRPr="00B63799" w:rsidRDefault="00B63799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B63799">
        <w:rPr>
          <w:color w:val="auto"/>
          <w:sz w:val="28"/>
          <w:szCs w:val="28"/>
          <w:lang w:val="ru-RU"/>
        </w:rPr>
        <w:t>вида  расходов 244 «</w:t>
      </w:r>
      <w:r w:rsidRPr="00B63799">
        <w:rPr>
          <w:sz w:val="28"/>
          <w:szCs w:val="28"/>
          <w:lang w:val="ru-RU"/>
        </w:rPr>
        <w:t>Прочая закупка товаров, работ  и услуг</w:t>
      </w:r>
      <w:r w:rsidRPr="00B63799">
        <w:rPr>
          <w:color w:val="auto"/>
          <w:sz w:val="28"/>
          <w:szCs w:val="28"/>
          <w:lang w:val="ru-RU"/>
        </w:rPr>
        <w:t xml:space="preserve">          </w:t>
      </w:r>
    </w:p>
    <w:p w:rsidR="00B63799" w:rsidRDefault="00B63799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3478B2">
        <w:rPr>
          <w:color w:val="auto"/>
          <w:sz w:val="28"/>
          <w:szCs w:val="28"/>
          <w:lang w:val="ru-RU"/>
        </w:rPr>
        <w:t xml:space="preserve">на код операции сектора государственного управления </w:t>
      </w:r>
      <w:r>
        <w:rPr>
          <w:color w:val="auto"/>
          <w:sz w:val="28"/>
          <w:szCs w:val="28"/>
          <w:lang w:val="ru-RU"/>
        </w:rPr>
        <w:t>225</w:t>
      </w:r>
      <w:r w:rsidRPr="003478B2">
        <w:rPr>
          <w:color w:val="auto"/>
          <w:sz w:val="28"/>
          <w:szCs w:val="28"/>
          <w:lang w:val="ru-RU"/>
        </w:rPr>
        <w:t xml:space="preserve"> «</w:t>
      </w:r>
      <w:r w:rsidR="00E5681B" w:rsidRPr="003478B2">
        <w:rPr>
          <w:color w:val="auto"/>
          <w:sz w:val="28"/>
          <w:szCs w:val="28"/>
          <w:lang w:val="ru-RU"/>
        </w:rPr>
        <w:t>«Работы,</w:t>
      </w:r>
      <w:r w:rsidR="005F168C">
        <w:rPr>
          <w:color w:val="auto"/>
          <w:sz w:val="28"/>
          <w:szCs w:val="28"/>
          <w:lang w:val="ru-RU"/>
        </w:rPr>
        <w:t xml:space="preserve"> </w:t>
      </w:r>
      <w:r w:rsidR="00E5681B" w:rsidRPr="003478B2">
        <w:rPr>
          <w:color w:val="auto"/>
          <w:sz w:val="28"/>
          <w:szCs w:val="28"/>
          <w:lang w:val="ru-RU"/>
        </w:rPr>
        <w:t>услуги по содержанию имущества</w:t>
      </w:r>
      <w:r>
        <w:rPr>
          <w:color w:val="auto"/>
          <w:sz w:val="28"/>
          <w:szCs w:val="28"/>
          <w:lang w:val="ru-RU"/>
        </w:rPr>
        <w:t>»</w:t>
      </w:r>
    </w:p>
    <w:p w:rsidR="00B63799" w:rsidRDefault="00B63799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</w:t>
      </w:r>
      <w:r w:rsidRPr="003478B2">
        <w:rPr>
          <w:color w:val="auto"/>
          <w:sz w:val="28"/>
          <w:szCs w:val="28"/>
          <w:lang w:val="ru-RU"/>
        </w:rPr>
        <w:t>рег. клас.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-</w:t>
      </w:r>
      <w:r w:rsidR="00E5681B">
        <w:rPr>
          <w:color w:val="auto"/>
          <w:sz w:val="28"/>
          <w:szCs w:val="28"/>
          <w:lang w:val="ru-RU"/>
        </w:rPr>
        <w:t>62</w:t>
      </w:r>
      <w:r>
        <w:rPr>
          <w:color w:val="auto"/>
          <w:sz w:val="28"/>
          <w:szCs w:val="28"/>
          <w:lang w:val="ru-RU"/>
        </w:rPr>
        <w:t>00</w:t>
      </w:r>
      <w:r w:rsidRPr="003478B2">
        <w:rPr>
          <w:color w:val="auto"/>
          <w:sz w:val="28"/>
          <w:szCs w:val="28"/>
          <w:lang w:val="ru-RU"/>
        </w:rPr>
        <w:t xml:space="preserve"> рублей 00копеек.</w:t>
      </w:r>
    </w:p>
    <w:p w:rsidR="005F168C" w:rsidRDefault="005F168C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F168C" w:rsidRDefault="005F168C" w:rsidP="005F168C">
      <w:pPr>
        <w:pStyle w:val="Standard"/>
        <w:ind w:left="555"/>
        <w:jc w:val="both"/>
        <w:rPr>
          <w:color w:val="auto"/>
          <w:sz w:val="28"/>
          <w:szCs w:val="28"/>
          <w:lang w:val="ru-RU"/>
        </w:rPr>
      </w:pPr>
      <w:r w:rsidRPr="005F168C">
        <w:rPr>
          <w:b/>
          <w:color w:val="auto"/>
          <w:sz w:val="28"/>
          <w:szCs w:val="28"/>
          <w:lang w:val="ru-RU"/>
        </w:rPr>
        <w:t xml:space="preserve"> </w:t>
      </w:r>
      <w:r>
        <w:rPr>
          <w:b/>
          <w:sz w:val="28"/>
          <w:lang w:val="ru-RU"/>
        </w:rPr>
        <w:t>Приобретения</w:t>
      </w:r>
      <w:r w:rsidRPr="005F168C">
        <w:rPr>
          <w:b/>
          <w:sz w:val="28"/>
          <w:lang w:val="ru-RU"/>
        </w:rPr>
        <w:t xml:space="preserve"> строительных материалов  для ремонта водопровода</w:t>
      </w:r>
      <w:r>
        <w:rPr>
          <w:color w:val="auto"/>
          <w:sz w:val="28"/>
          <w:szCs w:val="28"/>
          <w:lang w:val="ru-RU"/>
        </w:rPr>
        <w:t>:</w:t>
      </w:r>
    </w:p>
    <w:p w:rsidR="00B63799" w:rsidRDefault="00B63799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F168C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С </w:t>
      </w:r>
      <w:r w:rsidRPr="003478B2">
        <w:rPr>
          <w:color w:val="auto"/>
          <w:szCs w:val="28"/>
          <w:lang w:val="ru-RU"/>
        </w:rPr>
        <w:t xml:space="preserve"> раздел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0500 «Ж</w:t>
      </w:r>
      <w:r>
        <w:rPr>
          <w:color w:val="auto"/>
          <w:szCs w:val="28"/>
          <w:lang w:val="ru-RU"/>
        </w:rPr>
        <w:t>илищно-коммунальное хозяйство»</w:t>
      </w:r>
    </w:p>
    <w:p w:rsidR="005F168C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0502 «Коммунальное хозяйство</w:t>
      </w:r>
      <w:r>
        <w:rPr>
          <w:color w:val="auto"/>
          <w:szCs w:val="28"/>
          <w:lang w:val="ru-RU"/>
        </w:rPr>
        <w:t>»</w:t>
      </w:r>
    </w:p>
    <w:p w:rsidR="005F168C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</w:t>
      </w:r>
      <w:r>
        <w:rPr>
          <w:color w:val="auto"/>
          <w:szCs w:val="28"/>
          <w:lang w:val="ru-RU"/>
        </w:rPr>
        <w:t>ой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и </w:t>
      </w:r>
      <w:r w:rsidRPr="003478B2">
        <w:rPr>
          <w:color w:val="auto"/>
          <w:szCs w:val="28"/>
          <w:lang w:val="ru-RU"/>
        </w:rPr>
        <w:t xml:space="preserve"> 02Я03</w:t>
      </w:r>
      <w:r>
        <w:rPr>
          <w:color w:val="auto"/>
          <w:szCs w:val="28"/>
          <w:lang w:val="ru-RU"/>
        </w:rPr>
        <w:t xml:space="preserve">02010 </w:t>
      </w:r>
      <w:r w:rsidRPr="003478B2">
        <w:rPr>
          <w:color w:val="auto"/>
          <w:szCs w:val="28"/>
          <w:lang w:val="ru-RU"/>
        </w:rPr>
        <w:t>«</w:t>
      </w:r>
      <w:r w:rsidRPr="005D45A5">
        <w:rPr>
          <w:color w:val="auto"/>
          <w:szCs w:val="28"/>
          <w:lang w:val="ru-RU"/>
        </w:rPr>
        <w:t>Обеспечение мероприятий по ремонту и содержанию коммунального хозяйства</w:t>
      </w:r>
      <w:r>
        <w:rPr>
          <w:color w:val="auto"/>
          <w:szCs w:val="28"/>
          <w:lang w:val="ru-RU"/>
        </w:rPr>
        <w:t>»</w:t>
      </w:r>
    </w:p>
    <w:p w:rsidR="005F168C" w:rsidRPr="003478B2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вид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расходов 24</w:t>
      </w:r>
      <w:r>
        <w:rPr>
          <w:color w:val="auto"/>
          <w:szCs w:val="28"/>
          <w:lang w:val="ru-RU"/>
        </w:rPr>
        <w:t>4</w:t>
      </w:r>
      <w:r w:rsidRPr="003478B2">
        <w:rPr>
          <w:color w:val="auto"/>
          <w:szCs w:val="28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szCs w:val="28"/>
          <w:lang w:val="ru-RU"/>
        </w:rPr>
        <w:t xml:space="preserve">», 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225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«Работы,услуги по содержанию имущества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  <w:lang w:val="ru-RU"/>
        </w:rPr>
        <w:t>4000 рублей 00 копеек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F168C" w:rsidRPr="005D45A5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D45A5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На раздел  0500 «Ж</w:t>
      </w:r>
      <w:r>
        <w:rPr>
          <w:color w:val="auto"/>
          <w:szCs w:val="28"/>
          <w:lang w:val="ru-RU"/>
        </w:rPr>
        <w:t>илищно-коммунальное хозяйство»</w:t>
      </w:r>
    </w:p>
    <w:p w:rsidR="005D45A5" w:rsidRDefault="005D45A5" w:rsidP="005D45A5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  0502 «Коммунальное хозяйство</w:t>
      </w:r>
      <w:r>
        <w:rPr>
          <w:color w:val="auto"/>
          <w:szCs w:val="28"/>
          <w:lang w:val="ru-RU"/>
        </w:rPr>
        <w:t>»</w:t>
      </w:r>
    </w:p>
    <w:p w:rsidR="00B63799" w:rsidRDefault="00B63799" w:rsidP="00B63799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lastRenderedPageBreak/>
        <w:t>целев</w:t>
      </w:r>
      <w:r>
        <w:rPr>
          <w:color w:val="auto"/>
          <w:szCs w:val="28"/>
          <w:lang w:val="ru-RU"/>
        </w:rPr>
        <w:t>ую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ю </w:t>
      </w:r>
      <w:r w:rsidRPr="003478B2">
        <w:rPr>
          <w:color w:val="auto"/>
          <w:szCs w:val="28"/>
          <w:lang w:val="ru-RU"/>
        </w:rPr>
        <w:t xml:space="preserve"> 02Я03</w:t>
      </w:r>
      <w:r>
        <w:rPr>
          <w:color w:val="auto"/>
          <w:szCs w:val="28"/>
          <w:lang w:val="ru-RU"/>
        </w:rPr>
        <w:t xml:space="preserve">02010 </w:t>
      </w:r>
      <w:r w:rsidRPr="003478B2">
        <w:rPr>
          <w:color w:val="auto"/>
          <w:szCs w:val="28"/>
          <w:lang w:val="ru-RU"/>
        </w:rPr>
        <w:t>«</w:t>
      </w:r>
      <w:r w:rsidRPr="005D45A5">
        <w:rPr>
          <w:color w:val="auto"/>
          <w:szCs w:val="28"/>
          <w:lang w:val="ru-RU"/>
        </w:rPr>
        <w:t>Обеспечение мероприятий по ремонту и содержанию коммунального хозяйства</w:t>
      </w:r>
      <w:r>
        <w:rPr>
          <w:color w:val="auto"/>
          <w:szCs w:val="28"/>
          <w:lang w:val="ru-RU"/>
        </w:rPr>
        <w:t>»</w:t>
      </w:r>
    </w:p>
    <w:p w:rsidR="00B63799" w:rsidRPr="00B63799" w:rsidRDefault="00B63799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B63799">
        <w:rPr>
          <w:color w:val="auto"/>
          <w:sz w:val="28"/>
          <w:szCs w:val="28"/>
          <w:lang w:val="ru-RU"/>
        </w:rPr>
        <w:t>вида  расходов 244 «</w:t>
      </w:r>
      <w:r w:rsidRPr="00B63799">
        <w:rPr>
          <w:sz w:val="28"/>
          <w:szCs w:val="28"/>
          <w:lang w:val="ru-RU"/>
        </w:rPr>
        <w:t>Прочая закупка товаров, работ  и услуг</w:t>
      </w:r>
      <w:r w:rsidR="005D45A5" w:rsidRPr="00B63799">
        <w:rPr>
          <w:color w:val="auto"/>
          <w:sz w:val="28"/>
          <w:szCs w:val="28"/>
          <w:lang w:val="ru-RU"/>
        </w:rPr>
        <w:t xml:space="preserve">          </w:t>
      </w:r>
    </w:p>
    <w:p w:rsidR="005D45A5" w:rsidRDefault="005D45A5" w:rsidP="00B63799">
      <w:pPr>
        <w:pStyle w:val="Standard"/>
        <w:jc w:val="both"/>
        <w:rPr>
          <w:color w:val="auto"/>
          <w:sz w:val="28"/>
          <w:szCs w:val="28"/>
          <w:lang w:val="ru-RU"/>
        </w:rPr>
      </w:pPr>
      <w:r w:rsidRPr="003478B2">
        <w:rPr>
          <w:color w:val="auto"/>
          <w:sz w:val="28"/>
          <w:szCs w:val="28"/>
          <w:lang w:val="ru-RU"/>
        </w:rPr>
        <w:t xml:space="preserve">на код операции сектора государственного управления </w:t>
      </w:r>
      <w:r w:rsidR="00B63799">
        <w:rPr>
          <w:color w:val="auto"/>
          <w:sz w:val="28"/>
          <w:szCs w:val="28"/>
          <w:lang w:val="ru-RU"/>
        </w:rPr>
        <w:t>344</w:t>
      </w:r>
      <w:r w:rsidRPr="003478B2">
        <w:rPr>
          <w:color w:val="auto"/>
          <w:sz w:val="28"/>
          <w:szCs w:val="28"/>
          <w:lang w:val="ru-RU"/>
        </w:rPr>
        <w:t xml:space="preserve"> «</w:t>
      </w:r>
      <w:r w:rsidR="00B63799">
        <w:rPr>
          <w:color w:val="auto"/>
          <w:sz w:val="28"/>
          <w:szCs w:val="28"/>
          <w:lang w:val="ru-RU"/>
        </w:rPr>
        <w:t>Увеличение стоимости строительных материалов</w:t>
      </w:r>
      <w:r>
        <w:rPr>
          <w:color w:val="auto"/>
          <w:sz w:val="28"/>
          <w:szCs w:val="28"/>
          <w:lang w:val="ru-RU"/>
        </w:rPr>
        <w:t>»</w:t>
      </w:r>
    </w:p>
    <w:p w:rsidR="005D45A5" w:rsidRDefault="005D45A5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</w:t>
      </w:r>
      <w:r w:rsidRPr="003478B2">
        <w:rPr>
          <w:color w:val="auto"/>
          <w:sz w:val="28"/>
          <w:szCs w:val="28"/>
          <w:lang w:val="ru-RU"/>
        </w:rPr>
        <w:t>рег. клас.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 xml:space="preserve"> </w:t>
      </w:r>
      <w:r w:rsidR="000B31CC">
        <w:rPr>
          <w:color w:val="auto"/>
          <w:sz w:val="28"/>
          <w:szCs w:val="28"/>
          <w:lang w:val="ru-RU"/>
        </w:rPr>
        <w:t>-</w:t>
      </w:r>
      <w:r w:rsidR="00B63799">
        <w:rPr>
          <w:color w:val="auto"/>
          <w:sz w:val="28"/>
          <w:szCs w:val="28"/>
          <w:lang w:val="ru-RU"/>
        </w:rPr>
        <w:t>4000</w:t>
      </w:r>
      <w:r w:rsidRPr="003478B2">
        <w:rPr>
          <w:color w:val="auto"/>
          <w:sz w:val="28"/>
          <w:szCs w:val="28"/>
          <w:lang w:val="ru-RU"/>
        </w:rPr>
        <w:t xml:space="preserve"> рублей 00копеек.</w:t>
      </w:r>
    </w:p>
    <w:p w:rsidR="005F168C" w:rsidRDefault="005F168C" w:rsidP="005D45A5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5F168C" w:rsidRPr="005F168C" w:rsidRDefault="005D45A5" w:rsidP="005F168C">
      <w:pPr>
        <w:pStyle w:val="Standard"/>
        <w:jc w:val="both"/>
        <w:rPr>
          <w:b/>
          <w:sz w:val="28"/>
          <w:lang w:val="ru-RU"/>
        </w:rPr>
      </w:pPr>
      <w:r w:rsidRPr="005F168C">
        <w:rPr>
          <w:b/>
          <w:color w:val="auto"/>
          <w:sz w:val="28"/>
          <w:szCs w:val="28"/>
          <w:lang w:val="ru-RU"/>
        </w:rPr>
        <w:t xml:space="preserve">    </w:t>
      </w:r>
      <w:r w:rsidR="005F168C" w:rsidRPr="005F168C">
        <w:rPr>
          <w:b/>
          <w:sz w:val="28"/>
          <w:lang w:val="ru-RU"/>
        </w:rPr>
        <w:t xml:space="preserve"> </w:t>
      </w:r>
      <w:r w:rsidR="005F168C">
        <w:rPr>
          <w:b/>
          <w:sz w:val="28"/>
          <w:lang w:val="ru-RU"/>
        </w:rPr>
        <w:t>О</w:t>
      </w:r>
      <w:r w:rsidR="005F168C" w:rsidRPr="005F168C">
        <w:rPr>
          <w:b/>
          <w:sz w:val="28"/>
          <w:lang w:val="ru-RU"/>
        </w:rPr>
        <w:t>платы по гражданско-правовому договору за очистку от мусора пяти контейнерных площадок:</w:t>
      </w:r>
    </w:p>
    <w:p w:rsidR="005F168C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С </w:t>
      </w:r>
      <w:r w:rsidRPr="003478B2">
        <w:rPr>
          <w:color w:val="auto"/>
          <w:szCs w:val="28"/>
          <w:lang w:val="ru-RU"/>
        </w:rPr>
        <w:t xml:space="preserve"> раздел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0500 «Ж</w:t>
      </w:r>
      <w:r>
        <w:rPr>
          <w:color w:val="auto"/>
          <w:szCs w:val="28"/>
          <w:lang w:val="ru-RU"/>
        </w:rPr>
        <w:t>илищно-коммунальное хозяйство»</w:t>
      </w:r>
    </w:p>
    <w:p w:rsidR="005F168C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0502 «Коммунальное хозяйство</w:t>
      </w:r>
      <w:r>
        <w:rPr>
          <w:color w:val="auto"/>
          <w:szCs w:val="28"/>
          <w:lang w:val="ru-RU"/>
        </w:rPr>
        <w:t>»</w:t>
      </w:r>
    </w:p>
    <w:p w:rsidR="005F168C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</w:t>
      </w:r>
      <w:r>
        <w:rPr>
          <w:color w:val="auto"/>
          <w:szCs w:val="28"/>
          <w:lang w:val="ru-RU"/>
        </w:rPr>
        <w:t>ой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и </w:t>
      </w:r>
      <w:r w:rsidRPr="003478B2">
        <w:rPr>
          <w:color w:val="auto"/>
          <w:szCs w:val="28"/>
          <w:lang w:val="ru-RU"/>
        </w:rPr>
        <w:t xml:space="preserve"> 02Я03</w:t>
      </w:r>
      <w:r>
        <w:rPr>
          <w:color w:val="auto"/>
          <w:szCs w:val="28"/>
          <w:lang w:val="ru-RU"/>
        </w:rPr>
        <w:t xml:space="preserve">02010 </w:t>
      </w:r>
      <w:r w:rsidRPr="003478B2">
        <w:rPr>
          <w:color w:val="auto"/>
          <w:szCs w:val="28"/>
          <w:lang w:val="ru-RU"/>
        </w:rPr>
        <w:t>«</w:t>
      </w:r>
      <w:r w:rsidRPr="005D45A5">
        <w:rPr>
          <w:color w:val="auto"/>
          <w:szCs w:val="28"/>
          <w:lang w:val="ru-RU"/>
        </w:rPr>
        <w:t>Обеспечение мероприятий по ремонту и содержанию коммунального хозяйства</w:t>
      </w:r>
      <w:r>
        <w:rPr>
          <w:color w:val="auto"/>
          <w:szCs w:val="28"/>
          <w:lang w:val="ru-RU"/>
        </w:rPr>
        <w:t>»</w:t>
      </w:r>
    </w:p>
    <w:p w:rsidR="005F168C" w:rsidRPr="003478B2" w:rsidRDefault="005F168C" w:rsidP="005F168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вид</w:t>
      </w:r>
      <w:r>
        <w:rPr>
          <w:color w:val="auto"/>
          <w:szCs w:val="28"/>
          <w:lang w:val="ru-RU"/>
        </w:rPr>
        <w:t>а</w:t>
      </w:r>
      <w:r w:rsidRPr="003478B2">
        <w:rPr>
          <w:color w:val="auto"/>
          <w:szCs w:val="28"/>
          <w:lang w:val="ru-RU"/>
        </w:rPr>
        <w:t xml:space="preserve">  расходов 24</w:t>
      </w:r>
      <w:r>
        <w:rPr>
          <w:color w:val="auto"/>
          <w:szCs w:val="28"/>
          <w:lang w:val="ru-RU"/>
        </w:rPr>
        <w:t>4</w:t>
      </w:r>
      <w:r w:rsidRPr="003478B2">
        <w:rPr>
          <w:color w:val="auto"/>
          <w:szCs w:val="28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szCs w:val="28"/>
          <w:lang w:val="ru-RU"/>
        </w:rPr>
        <w:t xml:space="preserve">», 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с</w:t>
      </w:r>
      <w:r w:rsidRPr="003478B2">
        <w:rPr>
          <w:color w:val="auto"/>
          <w:sz w:val="28"/>
          <w:szCs w:val="28"/>
          <w:lang w:val="ru-RU"/>
        </w:rPr>
        <w:t xml:space="preserve"> код</w:t>
      </w:r>
      <w:r>
        <w:rPr>
          <w:color w:val="auto"/>
          <w:sz w:val="28"/>
          <w:szCs w:val="28"/>
          <w:lang w:val="ru-RU"/>
        </w:rPr>
        <w:t>а</w:t>
      </w:r>
      <w:r w:rsidRPr="003478B2">
        <w:rPr>
          <w:color w:val="auto"/>
          <w:sz w:val="28"/>
          <w:szCs w:val="28"/>
          <w:lang w:val="ru-RU"/>
        </w:rPr>
        <w:t xml:space="preserve"> операции сектора государственного управления 225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«Работы,</w:t>
      </w:r>
      <w:r>
        <w:rPr>
          <w:color w:val="auto"/>
          <w:sz w:val="28"/>
          <w:szCs w:val="28"/>
          <w:lang w:val="ru-RU"/>
        </w:rPr>
        <w:t xml:space="preserve"> </w:t>
      </w:r>
      <w:r w:rsidRPr="003478B2">
        <w:rPr>
          <w:color w:val="auto"/>
          <w:sz w:val="28"/>
          <w:szCs w:val="28"/>
          <w:lang w:val="ru-RU"/>
        </w:rPr>
        <w:t>услуги по содержанию имущества</w:t>
      </w:r>
    </w:p>
    <w:p w:rsidR="005F168C" w:rsidRDefault="005F168C" w:rsidP="005F168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-</w:t>
      </w:r>
      <w:r>
        <w:rPr>
          <w:color w:val="auto"/>
          <w:sz w:val="28"/>
          <w:szCs w:val="28"/>
          <w:lang w:val="ru-RU"/>
        </w:rPr>
        <w:t>2000 рублей 00 копеек</w:t>
      </w:r>
    </w:p>
    <w:p w:rsidR="000B31CC" w:rsidRDefault="000B31CC" w:rsidP="000B31C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0B31CC" w:rsidRDefault="000B31CC" w:rsidP="000B31CC">
      <w:pPr>
        <w:pStyle w:val="Textbodyindent"/>
        <w:ind w:firstLine="72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На </w:t>
      </w:r>
      <w:r w:rsidRPr="003478B2">
        <w:rPr>
          <w:color w:val="auto"/>
          <w:szCs w:val="28"/>
          <w:lang w:val="ru-RU"/>
        </w:rPr>
        <w:t xml:space="preserve"> раздел</w:t>
      </w:r>
      <w:r>
        <w:rPr>
          <w:color w:val="auto"/>
          <w:szCs w:val="28"/>
          <w:lang w:val="ru-RU"/>
        </w:rPr>
        <w:t xml:space="preserve"> </w:t>
      </w:r>
      <w:r w:rsidRPr="003478B2">
        <w:rPr>
          <w:color w:val="auto"/>
          <w:szCs w:val="28"/>
          <w:lang w:val="ru-RU"/>
        </w:rPr>
        <w:t xml:space="preserve">  0500 «Ж</w:t>
      </w:r>
      <w:r>
        <w:rPr>
          <w:color w:val="auto"/>
          <w:szCs w:val="28"/>
          <w:lang w:val="ru-RU"/>
        </w:rPr>
        <w:t>илищно-коммунальное хозяйство»</w:t>
      </w:r>
    </w:p>
    <w:p w:rsidR="000B31CC" w:rsidRDefault="000B31CC" w:rsidP="000B31C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Подраздел</w:t>
      </w:r>
      <w:r>
        <w:rPr>
          <w:color w:val="auto"/>
          <w:szCs w:val="28"/>
          <w:lang w:val="ru-RU"/>
        </w:rPr>
        <w:t xml:space="preserve"> </w:t>
      </w:r>
      <w:r w:rsidRPr="003478B2">
        <w:rPr>
          <w:color w:val="auto"/>
          <w:szCs w:val="28"/>
          <w:lang w:val="ru-RU"/>
        </w:rPr>
        <w:t xml:space="preserve">  050</w:t>
      </w:r>
      <w:r>
        <w:rPr>
          <w:color w:val="auto"/>
          <w:szCs w:val="28"/>
          <w:lang w:val="ru-RU"/>
        </w:rPr>
        <w:t>3</w:t>
      </w:r>
      <w:r w:rsidRPr="003478B2">
        <w:rPr>
          <w:color w:val="auto"/>
          <w:szCs w:val="28"/>
          <w:lang w:val="ru-RU"/>
        </w:rPr>
        <w:t xml:space="preserve"> «</w:t>
      </w:r>
      <w:r>
        <w:rPr>
          <w:color w:val="auto"/>
          <w:szCs w:val="28"/>
          <w:lang w:val="ru-RU"/>
        </w:rPr>
        <w:t>Благоустройство»</w:t>
      </w:r>
    </w:p>
    <w:p w:rsidR="000B31CC" w:rsidRDefault="000B31CC" w:rsidP="000B31C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целев</w:t>
      </w:r>
      <w:r>
        <w:rPr>
          <w:color w:val="auto"/>
          <w:szCs w:val="28"/>
          <w:lang w:val="ru-RU"/>
        </w:rPr>
        <w:t>ую</w:t>
      </w:r>
      <w:r w:rsidRPr="003478B2">
        <w:rPr>
          <w:color w:val="auto"/>
          <w:szCs w:val="28"/>
          <w:lang w:val="ru-RU"/>
        </w:rPr>
        <w:t xml:space="preserve">  стать</w:t>
      </w:r>
      <w:r>
        <w:rPr>
          <w:color w:val="auto"/>
          <w:szCs w:val="28"/>
          <w:lang w:val="ru-RU"/>
        </w:rPr>
        <w:t xml:space="preserve">ю </w:t>
      </w:r>
      <w:r w:rsidRPr="003478B2">
        <w:rPr>
          <w:color w:val="auto"/>
          <w:szCs w:val="28"/>
          <w:lang w:val="ru-RU"/>
        </w:rPr>
        <w:t xml:space="preserve"> 02Я0</w:t>
      </w:r>
      <w:r>
        <w:rPr>
          <w:color w:val="auto"/>
          <w:szCs w:val="28"/>
          <w:lang w:val="ru-RU"/>
        </w:rPr>
        <w:t xml:space="preserve">403020 </w:t>
      </w:r>
      <w:r w:rsidRPr="003478B2">
        <w:rPr>
          <w:color w:val="auto"/>
          <w:szCs w:val="28"/>
          <w:lang w:val="ru-RU"/>
        </w:rPr>
        <w:t>«</w:t>
      </w:r>
      <w:r>
        <w:rPr>
          <w:color w:val="auto"/>
          <w:szCs w:val="28"/>
          <w:lang w:val="ru-RU"/>
        </w:rPr>
        <w:t>Финансовое обеспечение мероприятий по благоустройству поселения»</w:t>
      </w:r>
    </w:p>
    <w:p w:rsidR="000B31CC" w:rsidRPr="003478B2" w:rsidRDefault="000B31CC" w:rsidP="000B31CC">
      <w:pPr>
        <w:pStyle w:val="Textbodyindent"/>
        <w:ind w:firstLine="720"/>
        <w:rPr>
          <w:color w:val="auto"/>
          <w:szCs w:val="28"/>
          <w:lang w:val="ru-RU"/>
        </w:rPr>
      </w:pPr>
      <w:r w:rsidRPr="003478B2">
        <w:rPr>
          <w:color w:val="auto"/>
          <w:szCs w:val="28"/>
          <w:lang w:val="ru-RU"/>
        </w:rPr>
        <w:t>вид</w:t>
      </w:r>
      <w:r>
        <w:rPr>
          <w:color w:val="auto"/>
          <w:szCs w:val="28"/>
          <w:lang w:val="ru-RU"/>
        </w:rPr>
        <w:t xml:space="preserve"> </w:t>
      </w:r>
      <w:r w:rsidRPr="003478B2">
        <w:rPr>
          <w:color w:val="auto"/>
          <w:szCs w:val="28"/>
          <w:lang w:val="ru-RU"/>
        </w:rPr>
        <w:t xml:space="preserve">  расходов 24</w:t>
      </w:r>
      <w:r>
        <w:rPr>
          <w:color w:val="auto"/>
          <w:szCs w:val="28"/>
          <w:lang w:val="ru-RU"/>
        </w:rPr>
        <w:t>4</w:t>
      </w:r>
      <w:r w:rsidRPr="003478B2">
        <w:rPr>
          <w:color w:val="auto"/>
          <w:szCs w:val="28"/>
          <w:lang w:val="ru-RU"/>
        </w:rPr>
        <w:t xml:space="preserve"> «</w:t>
      </w:r>
      <w:r w:rsidRPr="005D45A5">
        <w:rPr>
          <w:lang w:val="ru-RU"/>
        </w:rPr>
        <w:t>Прочая закупка товаров, работ  и услуг</w:t>
      </w:r>
      <w:r w:rsidRPr="003478B2">
        <w:rPr>
          <w:color w:val="auto"/>
          <w:szCs w:val="28"/>
          <w:lang w:val="ru-RU"/>
        </w:rPr>
        <w:t xml:space="preserve">», </w:t>
      </w:r>
    </w:p>
    <w:p w:rsidR="000B31CC" w:rsidRDefault="000B31CC" w:rsidP="000B31C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на</w:t>
      </w:r>
      <w:r w:rsidRPr="003478B2">
        <w:rPr>
          <w:color w:val="auto"/>
          <w:sz w:val="28"/>
          <w:szCs w:val="28"/>
          <w:lang w:val="ru-RU"/>
        </w:rPr>
        <w:t xml:space="preserve"> код операции сектора государственного управления 225 </w:t>
      </w:r>
      <w:r>
        <w:rPr>
          <w:color w:val="auto"/>
          <w:sz w:val="28"/>
          <w:szCs w:val="28"/>
          <w:lang w:val="ru-RU"/>
        </w:rPr>
        <w:t xml:space="preserve">             </w:t>
      </w:r>
    </w:p>
    <w:p w:rsidR="000B31CC" w:rsidRDefault="000B31CC" w:rsidP="000B31C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</w:t>
      </w:r>
      <w:r w:rsidRPr="003478B2">
        <w:rPr>
          <w:color w:val="auto"/>
          <w:sz w:val="28"/>
          <w:szCs w:val="28"/>
          <w:lang w:val="ru-RU"/>
        </w:rPr>
        <w:t>«Работы,услуги по содержанию имущества</w:t>
      </w:r>
    </w:p>
    <w:p w:rsidR="000B31CC" w:rsidRDefault="000B31CC" w:rsidP="000B31CC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Рег. Класс </w:t>
      </w:r>
      <w:r>
        <w:rPr>
          <w:color w:val="auto"/>
          <w:sz w:val="28"/>
          <w:szCs w:val="28"/>
        </w:rPr>
        <w:t>U</w:t>
      </w:r>
      <w:r w:rsidRPr="005D45A5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- </w:t>
      </w:r>
      <w:r w:rsidR="00B63799">
        <w:rPr>
          <w:color w:val="auto"/>
          <w:sz w:val="28"/>
          <w:szCs w:val="28"/>
          <w:lang w:val="ru-RU"/>
        </w:rPr>
        <w:t>2000</w:t>
      </w:r>
      <w:r>
        <w:rPr>
          <w:color w:val="auto"/>
          <w:sz w:val="28"/>
          <w:szCs w:val="28"/>
          <w:lang w:val="ru-RU"/>
        </w:rPr>
        <w:t xml:space="preserve"> рублей 00 копеек</w:t>
      </w:r>
    </w:p>
    <w:p w:rsidR="000B31CC" w:rsidRDefault="000B31CC" w:rsidP="000B31CC">
      <w:pPr>
        <w:pStyle w:val="Standard"/>
        <w:jc w:val="both"/>
        <w:rPr>
          <w:color w:val="auto"/>
          <w:sz w:val="28"/>
          <w:szCs w:val="28"/>
          <w:lang w:val="ru-RU"/>
        </w:rPr>
      </w:pPr>
    </w:p>
    <w:p w:rsidR="00CC5BF8" w:rsidRDefault="00CC5BF8">
      <w:pPr>
        <w:rPr>
          <w:sz w:val="28"/>
        </w:rPr>
      </w:pPr>
    </w:p>
    <w:p w:rsidR="00CC5BF8" w:rsidRDefault="00CC5BF8">
      <w:pPr>
        <w:rPr>
          <w:sz w:val="28"/>
        </w:rPr>
      </w:pPr>
    </w:p>
    <w:p w:rsidR="00CC5BF8" w:rsidRDefault="001A3C20">
      <w:pPr>
        <w:outlineLvl w:val="3"/>
        <w:rPr>
          <w:color w:val="000000"/>
          <w:sz w:val="28"/>
        </w:rPr>
      </w:pPr>
      <w:r>
        <w:rPr>
          <w:color w:val="000000"/>
          <w:sz w:val="28"/>
        </w:rPr>
        <w:t>Старший менеджер                                                                Д.Ю. Герейханова</w:t>
      </w:r>
    </w:p>
    <w:sectPr w:rsidR="00CC5BF8" w:rsidSect="009647A8">
      <w:headerReference w:type="even" r:id="rId10"/>
      <w:pgSz w:w="11906" w:h="16838"/>
      <w:pgMar w:top="426" w:right="850" w:bottom="426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2F" w:rsidRDefault="0077652F" w:rsidP="00CC5BF8">
      <w:r>
        <w:separator/>
      </w:r>
    </w:p>
  </w:endnote>
  <w:endnote w:type="continuationSeparator" w:id="0">
    <w:p w:rsidR="0077652F" w:rsidRDefault="0077652F" w:rsidP="00CC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2F" w:rsidRDefault="0077652F" w:rsidP="00CC5BF8">
      <w:r>
        <w:separator/>
      </w:r>
    </w:p>
  </w:footnote>
  <w:footnote w:type="continuationSeparator" w:id="0">
    <w:p w:rsidR="0077652F" w:rsidRDefault="0077652F" w:rsidP="00CC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4F" w:rsidRDefault="00B1454F">
    <w:pPr>
      <w:pStyle w:val="a7"/>
      <w:framePr w:wrap="around" w:vAnchor="text" w:hAnchor="margin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B1454F" w:rsidRDefault="00B145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7CD"/>
    <w:multiLevelType w:val="hybridMultilevel"/>
    <w:tmpl w:val="6C6E347A"/>
    <w:lvl w:ilvl="0" w:tplc="252C7866">
      <w:start w:val="1"/>
      <w:numFmt w:val="decimal"/>
      <w:lvlText w:val="%1.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16EB4"/>
    <w:multiLevelType w:val="hybridMultilevel"/>
    <w:tmpl w:val="DD0A4F72"/>
    <w:lvl w:ilvl="0" w:tplc="31C480CE">
      <w:start w:val="1"/>
      <w:numFmt w:val="decimal"/>
      <w:lvlText w:val="%1."/>
      <w:lvlJc w:val="left"/>
      <w:pPr>
        <w:tabs>
          <w:tab w:val="left" w:pos="2400"/>
        </w:tabs>
        <w:ind w:left="2400" w:hanging="1320"/>
      </w:pPr>
    </w:lvl>
    <w:lvl w:ilvl="1" w:tplc="04190019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">
    <w:nsid w:val="0C5A0758"/>
    <w:multiLevelType w:val="hybridMultilevel"/>
    <w:tmpl w:val="C8806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CC53A8"/>
    <w:multiLevelType w:val="hybridMultilevel"/>
    <w:tmpl w:val="F0FEFA4E"/>
    <w:lvl w:ilvl="0" w:tplc="A380EF88">
      <w:start w:val="1"/>
      <w:numFmt w:val="decimal"/>
      <w:lvlText w:val="%1.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7E73905"/>
    <w:multiLevelType w:val="hybridMultilevel"/>
    <w:tmpl w:val="4704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40BD"/>
    <w:multiLevelType w:val="hybridMultilevel"/>
    <w:tmpl w:val="531834F6"/>
    <w:lvl w:ilvl="0" w:tplc="F760CA4C">
      <w:start w:val="3"/>
      <w:numFmt w:val="decimal"/>
      <w:lvlText w:val="%1.)"/>
      <w:lvlJc w:val="left"/>
      <w:pPr>
        <w:ind w:left="163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1C6E5C82"/>
    <w:multiLevelType w:val="hybridMultilevel"/>
    <w:tmpl w:val="A24C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A1EE9"/>
    <w:multiLevelType w:val="hybridMultilevel"/>
    <w:tmpl w:val="A54AB812"/>
    <w:lvl w:ilvl="0" w:tplc="B6A2DA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265B9D"/>
    <w:multiLevelType w:val="hybridMultilevel"/>
    <w:tmpl w:val="DABCFC90"/>
    <w:lvl w:ilvl="0" w:tplc="6CF2F2E8">
      <w:start w:val="5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3445068A"/>
    <w:multiLevelType w:val="hybridMultilevel"/>
    <w:tmpl w:val="60E00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26908"/>
    <w:multiLevelType w:val="hybridMultilevel"/>
    <w:tmpl w:val="0D04B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B33"/>
    <w:multiLevelType w:val="hybridMultilevel"/>
    <w:tmpl w:val="41CC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775E"/>
    <w:multiLevelType w:val="hybridMultilevel"/>
    <w:tmpl w:val="9C62C420"/>
    <w:lvl w:ilvl="0" w:tplc="A686072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6036BE"/>
    <w:multiLevelType w:val="hybridMultilevel"/>
    <w:tmpl w:val="F0FEFA4E"/>
    <w:lvl w:ilvl="0" w:tplc="A380EF88">
      <w:start w:val="1"/>
      <w:numFmt w:val="decimal"/>
      <w:lvlText w:val="%1.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5AE265CE"/>
    <w:multiLevelType w:val="hybridMultilevel"/>
    <w:tmpl w:val="D70E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70238"/>
    <w:multiLevelType w:val="hybridMultilevel"/>
    <w:tmpl w:val="96BC1044"/>
    <w:lvl w:ilvl="0" w:tplc="0419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B7E07A8"/>
    <w:multiLevelType w:val="hybridMultilevel"/>
    <w:tmpl w:val="7B24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083297"/>
    <w:rsid w:val="000B31CC"/>
    <w:rsid w:val="000C0822"/>
    <w:rsid w:val="001A3C20"/>
    <w:rsid w:val="001C116C"/>
    <w:rsid w:val="001F3F77"/>
    <w:rsid w:val="00215BC2"/>
    <w:rsid w:val="00266E6D"/>
    <w:rsid w:val="002D4606"/>
    <w:rsid w:val="002E5916"/>
    <w:rsid w:val="003855EF"/>
    <w:rsid w:val="003A0F2D"/>
    <w:rsid w:val="003F6E11"/>
    <w:rsid w:val="00400A7B"/>
    <w:rsid w:val="0053486F"/>
    <w:rsid w:val="005508FC"/>
    <w:rsid w:val="00561B45"/>
    <w:rsid w:val="005D45A5"/>
    <w:rsid w:val="005F168C"/>
    <w:rsid w:val="005F7A8F"/>
    <w:rsid w:val="006016B4"/>
    <w:rsid w:val="00663437"/>
    <w:rsid w:val="00673127"/>
    <w:rsid w:val="00761CCC"/>
    <w:rsid w:val="007711C8"/>
    <w:rsid w:val="0077652F"/>
    <w:rsid w:val="00806151"/>
    <w:rsid w:val="008A5FAC"/>
    <w:rsid w:val="008B48B3"/>
    <w:rsid w:val="00912C80"/>
    <w:rsid w:val="009647A8"/>
    <w:rsid w:val="009E062D"/>
    <w:rsid w:val="009E2AFB"/>
    <w:rsid w:val="00AB1589"/>
    <w:rsid w:val="00B13E14"/>
    <w:rsid w:val="00B1454F"/>
    <w:rsid w:val="00B265A2"/>
    <w:rsid w:val="00B63799"/>
    <w:rsid w:val="00BA2E9A"/>
    <w:rsid w:val="00BA3095"/>
    <w:rsid w:val="00C24ACE"/>
    <w:rsid w:val="00CC5BF8"/>
    <w:rsid w:val="00CD490B"/>
    <w:rsid w:val="00D30929"/>
    <w:rsid w:val="00D75728"/>
    <w:rsid w:val="00DC1632"/>
    <w:rsid w:val="00DD2491"/>
    <w:rsid w:val="00DF0F24"/>
    <w:rsid w:val="00E14CEA"/>
    <w:rsid w:val="00E474F6"/>
    <w:rsid w:val="00E5681B"/>
    <w:rsid w:val="00E578B3"/>
    <w:rsid w:val="00EA4A0A"/>
    <w:rsid w:val="00EA79EE"/>
    <w:rsid w:val="00ED1710"/>
    <w:rsid w:val="00F25C14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F8"/>
    <w:rPr>
      <w:sz w:val="24"/>
    </w:rPr>
  </w:style>
  <w:style w:type="paragraph" w:styleId="1">
    <w:name w:val="heading 1"/>
    <w:basedOn w:val="a"/>
    <w:next w:val="a"/>
    <w:link w:val="10"/>
    <w:qFormat/>
    <w:rsid w:val="00CC5BF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C5BF8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CC5BF8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CC5BF8"/>
    <w:rPr>
      <w:rFonts w:ascii="Verdana" w:hAnsi="Verdana"/>
      <w:sz w:val="20"/>
      <w:lang w:val="en-US" w:eastAsia="en-US"/>
    </w:rPr>
  </w:style>
  <w:style w:type="paragraph" w:styleId="a4">
    <w:name w:val="Body Text Indent"/>
    <w:basedOn w:val="a"/>
    <w:rsid w:val="00CC5BF8"/>
    <w:pPr>
      <w:ind w:firstLine="1134"/>
    </w:pPr>
    <w:rPr>
      <w:sz w:val="28"/>
    </w:rPr>
  </w:style>
  <w:style w:type="paragraph" w:styleId="a5">
    <w:name w:val="Balloon Text"/>
    <w:basedOn w:val="a"/>
    <w:link w:val="a6"/>
    <w:semiHidden/>
    <w:rsid w:val="00CC5BF8"/>
    <w:rPr>
      <w:rFonts w:ascii="Tahoma" w:hAnsi="Tahoma"/>
      <w:sz w:val="16"/>
    </w:rPr>
  </w:style>
  <w:style w:type="paragraph" w:styleId="a7">
    <w:name w:val="header"/>
    <w:basedOn w:val="a"/>
    <w:rsid w:val="00CC5BF8"/>
    <w:pPr>
      <w:tabs>
        <w:tab w:val="center" w:pos="4677"/>
        <w:tab w:val="right" w:pos="9355"/>
      </w:tabs>
    </w:pPr>
  </w:style>
  <w:style w:type="paragraph" w:styleId="a8">
    <w:name w:val="Message Header"/>
    <w:basedOn w:val="a9"/>
    <w:rsid w:val="00CC5BF8"/>
    <w:pPr>
      <w:keepLines/>
      <w:spacing w:after="0" w:line="415" w:lineRule="atLeast"/>
      <w:ind w:left="1560" w:hanging="720"/>
    </w:pPr>
    <w:rPr>
      <w:sz w:val="20"/>
      <w:lang w:eastAsia="en-US"/>
    </w:rPr>
  </w:style>
  <w:style w:type="paragraph" w:styleId="a9">
    <w:name w:val="Body Text"/>
    <w:basedOn w:val="a"/>
    <w:link w:val="aa"/>
    <w:rsid w:val="00CC5BF8"/>
    <w:pPr>
      <w:spacing w:after="120"/>
    </w:pPr>
  </w:style>
  <w:style w:type="paragraph" w:styleId="ab">
    <w:name w:val="footer"/>
    <w:basedOn w:val="a"/>
    <w:rsid w:val="00CC5BF8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11">
    <w:name w:val="Знак Знак Знак Знак Знак Знак1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CC5BF8"/>
    <w:rPr>
      <w:rFonts w:ascii="Verdana" w:hAnsi="Verdana"/>
      <w:sz w:val="20"/>
      <w:lang w:val="en-US" w:eastAsia="en-US"/>
    </w:rPr>
  </w:style>
  <w:style w:type="paragraph" w:styleId="20">
    <w:name w:val="Body Text 2"/>
    <w:basedOn w:val="a"/>
    <w:link w:val="21"/>
    <w:rsid w:val="00CC5BF8"/>
    <w:pPr>
      <w:spacing w:after="120" w:line="480" w:lineRule="auto"/>
    </w:pPr>
  </w:style>
  <w:style w:type="paragraph" w:styleId="ae">
    <w:name w:val="Title"/>
    <w:basedOn w:val="a"/>
    <w:qFormat/>
    <w:rsid w:val="00CC5BF8"/>
    <w:pPr>
      <w:jc w:val="center"/>
    </w:pPr>
    <w:rPr>
      <w:sz w:val="28"/>
    </w:rPr>
  </w:style>
  <w:style w:type="paragraph" w:customStyle="1" w:styleId="12">
    <w:name w:val="Знак Знак Знак Знак Знак1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CC5BF8"/>
    <w:pPr>
      <w:widowControl w:val="0"/>
    </w:pPr>
    <w:rPr>
      <w:rFonts w:ascii="Arial" w:hAnsi="Arial"/>
      <w:b/>
    </w:rPr>
  </w:style>
  <w:style w:type="paragraph" w:styleId="af">
    <w:name w:val="List Paragraph"/>
    <w:basedOn w:val="a"/>
    <w:qFormat/>
    <w:rsid w:val="00CC5BF8"/>
    <w:pPr>
      <w:ind w:left="720"/>
      <w:contextualSpacing/>
    </w:pPr>
  </w:style>
  <w:style w:type="paragraph" w:customStyle="1" w:styleId="13">
    <w:name w:val="Обычный1"/>
    <w:qFormat/>
    <w:rsid w:val="00CC5BF8"/>
    <w:rPr>
      <w:sz w:val="24"/>
    </w:rPr>
  </w:style>
  <w:style w:type="paragraph" w:customStyle="1" w:styleId="western">
    <w:name w:val="western"/>
    <w:basedOn w:val="a"/>
    <w:rsid w:val="00CC5BF8"/>
    <w:pPr>
      <w:spacing w:before="100" w:beforeAutospacing="1" w:after="100" w:afterAutospacing="1"/>
    </w:pPr>
  </w:style>
  <w:style w:type="character" w:customStyle="1" w:styleId="14">
    <w:name w:val="Номер строки1"/>
    <w:basedOn w:val="a0"/>
    <w:semiHidden/>
    <w:rsid w:val="00CC5BF8"/>
  </w:style>
  <w:style w:type="character" w:styleId="af0">
    <w:name w:val="Hyperlink"/>
    <w:rsid w:val="00CC5BF8"/>
    <w:rPr>
      <w:color w:val="0000FF"/>
      <w:u w:val="single"/>
    </w:rPr>
  </w:style>
  <w:style w:type="character" w:styleId="af1">
    <w:name w:val="page number"/>
    <w:basedOn w:val="a0"/>
    <w:rsid w:val="00CC5BF8"/>
  </w:style>
  <w:style w:type="character" w:customStyle="1" w:styleId="10">
    <w:name w:val="Заголовок 1 Знак"/>
    <w:basedOn w:val="a0"/>
    <w:link w:val="1"/>
    <w:rsid w:val="00CC5BF8"/>
    <w:rPr>
      <w:rFonts w:ascii="Arial" w:hAnsi="Arial"/>
      <w:b/>
      <w:sz w:val="32"/>
    </w:rPr>
  </w:style>
  <w:style w:type="character" w:customStyle="1" w:styleId="21">
    <w:name w:val="Основной текст 2 Знак"/>
    <w:basedOn w:val="a0"/>
    <w:link w:val="20"/>
    <w:rsid w:val="00CC5BF8"/>
  </w:style>
  <w:style w:type="character" w:customStyle="1" w:styleId="a6">
    <w:name w:val="Текст выноски Знак"/>
    <w:basedOn w:val="a0"/>
    <w:link w:val="a5"/>
    <w:semiHidden/>
    <w:rsid w:val="00CC5BF8"/>
    <w:rPr>
      <w:rFonts w:ascii="Tahoma" w:hAnsi="Tahoma"/>
      <w:sz w:val="16"/>
    </w:rPr>
  </w:style>
  <w:style w:type="character" w:customStyle="1" w:styleId="aa">
    <w:name w:val="Основной текст Знак"/>
    <w:basedOn w:val="a0"/>
    <w:link w:val="a9"/>
    <w:rsid w:val="00CC5BF8"/>
  </w:style>
  <w:style w:type="character" w:customStyle="1" w:styleId="buttontext7">
    <w:name w:val="button__text7"/>
    <w:basedOn w:val="a0"/>
    <w:rsid w:val="00CC5BF8"/>
  </w:style>
  <w:style w:type="character" w:customStyle="1" w:styleId="menu-accountadd-label1">
    <w:name w:val="menu-account__add-label1"/>
    <w:basedOn w:val="a0"/>
    <w:rsid w:val="00CC5BF8"/>
  </w:style>
  <w:style w:type="table" w:styleId="15">
    <w:name w:val="Table Simple 1"/>
    <w:basedOn w:val="a1"/>
    <w:rsid w:val="00CC5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CC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1"/>
    <w:rsid w:val="00CC5BF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i w:val="0"/>
      </w:rPr>
    </w:tblStylePr>
    <w:tblStylePr w:type="swCell">
      <w:rPr>
        <w:b/>
      </w:rPr>
    </w:tblStylePr>
  </w:style>
  <w:style w:type="paragraph" w:customStyle="1" w:styleId="Standard">
    <w:name w:val="Standard"/>
    <w:rsid w:val="005D45A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indent">
    <w:name w:val="Text body indent"/>
    <w:basedOn w:val="Standard"/>
    <w:rsid w:val="005D45A5"/>
    <w:pPr>
      <w:ind w:firstLine="1134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F8"/>
    <w:rPr>
      <w:sz w:val="24"/>
    </w:rPr>
  </w:style>
  <w:style w:type="paragraph" w:styleId="1">
    <w:name w:val="heading 1"/>
    <w:basedOn w:val="a"/>
    <w:next w:val="a"/>
    <w:link w:val="10"/>
    <w:qFormat/>
    <w:rsid w:val="00CC5BF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C5BF8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CC5BF8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CC5BF8"/>
    <w:rPr>
      <w:rFonts w:ascii="Verdana" w:hAnsi="Verdana"/>
      <w:sz w:val="20"/>
      <w:lang w:val="en-US" w:eastAsia="en-US"/>
    </w:rPr>
  </w:style>
  <w:style w:type="paragraph" w:styleId="a4">
    <w:name w:val="Body Text Indent"/>
    <w:basedOn w:val="a"/>
    <w:rsid w:val="00CC5BF8"/>
    <w:pPr>
      <w:ind w:firstLine="1134"/>
    </w:pPr>
    <w:rPr>
      <w:sz w:val="28"/>
    </w:rPr>
  </w:style>
  <w:style w:type="paragraph" w:styleId="a5">
    <w:name w:val="Balloon Text"/>
    <w:basedOn w:val="a"/>
    <w:link w:val="a6"/>
    <w:semiHidden/>
    <w:rsid w:val="00CC5BF8"/>
    <w:rPr>
      <w:rFonts w:ascii="Tahoma" w:hAnsi="Tahoma"/>
      <w:sz w:val="16"/>
    </w:rPr>
  </w:style>
  <w:style w:type="paragraph" w:styleId="a7">
    <w:name w:val="header"/>
    <w:basedOn w:val="a"/>
    <w:rsid w:val="00CC5BF8"/>
    <w:pPr>
      <w:tabs>
        <w:tab w:val="center" w:pos="4677"/>
        <w:tab w:val="right" w:pos="9355"/>
      </w:tabs>
    </w:pPr>
  </w:style>
  <w:style w:type="paragraph" w:styleId="a8">
    <w:name w:val="Message Header"/>
    <w:basedOn w:val="a9"/>
    <w:rsid w:val="00CC5BF8"/>
    <w:pPr>
      <w:keepLines/>
      <w:spacing w:after="0" w:line="415" w:lineRule="atLeast"/>
      <w:ind w:left="1560" w:hanging="720"/>
    </w:pPr>
    <w:rPr>
      <w:sz w:val="20"/>
      <w:lang w:eastAsia="en-US"/>
    </w:rPr>
  </w:style>
  <w:style w:type="paragraph" w:styleId="a9">
    <w:name w:val="Body Text"/>
    <w:basedOn w:val="a"/>
    <w:link w:val="aa"/>
    <w:rsid w:val="00CC5BF8"/>
    <w:pPr>
      <w:spacing w:after="120"/>
    </w:pPr>
  </w:style>
  <w:style w:type="paragraph" w:styleId="ab">
    <w:name w:val="footer"/>
    <w:basedOn w:val="a"/>
    <w:rsid w:val="00CC5BF8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11">
    <w:name w:val="Знак Знак Знак Знак Знак Знак1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ad">
    <w:name w:val="Знак"/>
    <w:basedOn w:val="a"/>
    <w:rsid w:val="00CC5BF8"/>
    <w:rPr>
      <w:rFonts w:ascii="Verdana" w:hAnsi="Verdana"/>
      <w:sz w:val="20"/>
      <w:lang w:val="en-US" w:eastAsia="en-US"/>
    </w:rPr>
  </w:style>
  <w:style w:type="paragraph" w:styleId="20">
    <w:name w:val="Body Text 2"/>
    <w:basedOn w:val="a"/>
    <w:link w:val="21"/>
    <w:rsid w:val="00CC5BF8"/>
    <w:pPr>
      <w:spacing w:after="120" w:line="480" w:lineRule="auto"/>
    </w:pPr>
  </w:style>
  <w:style w:type="paragraph" w:styleId="ae">
    <w:name w:val="Title"/>
    <w:basedOn w:val="a"/>
    <w:qFormat/>
    <w:rsid w:val="00CC5BF8"/>
    <w:pPr>
      <w:jc w:val="center"/>
    </w:pPr>
    <w:rPr>
      <w:sz w:val="28"/>
    </w:rPr>
  </w:style>
  <w:style w:type="paragraph" w:customStyle="1" w:styleId="12">
    <w:name w:val="Знак Знак Знак Знак Знак1"/>
    <w:basedOn w:val="a"/>
    <w:rsid w:val="00CC5BF8"/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CC5BF8"/>
    <w:pPr>
      <w:widowControl w:val="0"/>
    </w:pPr>
    <w:rPr>
      <w:rFonts w:ascii="Arial" w:hAnsi="Arial"/>
      <w:b/>
    </w:rPr>
  </w:style>
  <w:style w:type="paragraph" w:styleId="af">
    <w:name w:val="List Paragraph"/>
    <w:basedOn w:val="a"/>
    <w:qFormat/>
    <w:rsid w:val="00CC5BF8"/>
    <w:pPr>
      <w:ind w:left="720"/>
      <w:contextualSpacing/>
    </w:pPr>
  </w:style>
  <w:style w:type="paragraph" w:customStyle="1" w:styleId="13">
    <w:name w:val="Обычный1"/>
    <w:qFormat/>
    <w:rsid w:val="00CC5BF8"/>
    <w:rPr>
      <w:sz w:val="24"/>
    </w:rPr>
  </w:style>
  <w:style w:type="paragraph" w:customStyle="1" w:styleId="western">
    <w:name w:val="western"/>
    <w:basedOn w:val="a"/>
    <w:rsid w:val="00CC5BF8"/>
    <w:pPr>
      <w:spacing w:before="100" w:beforeAutospacing="1" w:after="100" w:afterAutospacing="1"/>
    </w:pPr>
  </w:style>
  <w:style w:type="character" w:customStyle="1" w:styleId="14">
    <w:name w:val="Номер строки1"/>
    <w:basedOn w:val="a0"/>
    <w:semiHidden/>
    <w:rsid w:val="00CC5BF8"/>
  </w:style>
  <w:style w:type="character" w:styleId="af0">
    <w:name w:val="Hyperlink"/>
    <w:rsid w:val="00CC5BF8"/>
    <w:rPr>
      <w:color w:val="0000FF"/>
      <w:u w:val="single"/>
    </w:rPr>
  </w:style>
  <w:style w:type="character" w:styleId="af1">
    <w:name w:val="page number"/>
    <w:basedOn w:val="a0"/>
    <w:rsid w:val="00CC5BF8"/>
  </w:style>
  <w:style w:type="character" w:customStyle="1" w:styleId="10">
    <w:name w:val="Заголовок 1 Знак"/>
    <w:basedOn w:val="a0"/>
    <w:link w:val="1"/>
    <w:rsid w:val="00CC5BF8"/>
    <w:rPr>
      <w:rFonts w:ascii="Arial" w:hAnsi="Arial"/>
      <w:b/>
      <w:sz w:val="32"/>
    </w:rPr>
  </w:style>
  <w:style w:type="character" w:customStyle="1" w:styleId="21">
    <w:name w:val="Основной текст 2 Знак"/>
    <w:basedOn w:val="a0"/>
    <w:link w:val="20"/>
    <w:rsid w:val="00CC5BF8"/>
  </w:style>
  <w:style w:type="character" w:customStyle="1" w:styleId="a6">
    <w:name w:val="Текст выноски Знак"/>
    <w:basedOn w:val="a0"/>
    <w:link w:val="a5"/>
    <w:semiHidden/>
    <w:rsid w:val="00CC5BF8"/>
    <w:rPr>
      <w:rFonts w:ascii="Tahoma" w:hAnsi="Tahoma"/>
      <w:sz w:val="16"/>
    </w:rPr>
  </w:style>
  <w:style w:type="character" w:customStyle="1" w:styleId="aa">
    <w:name w:val="Основной текст Знак"/>
    <w:basedOn w:val="a0"/>
    <w:link w:val="a9"/>
    <w:rsid w:val="00CC5BF8"/>
  </w:style>
  <w:style w:type="character" w:customStyle="1" w:styleId="buttontext7">
    <w:name w:val="button__text7"/>
    <w:basedOn w:val="a0"/>
    <w:rsid w:val="00CC5BF8"/>
  </w:style>
  <w:style w:type="character" w:customStyle="1" w:styleId="menu-accountadd-label1">
    <w:name w:val="menu-account__add-label1"/>
    <w:basedOn w:val="a0"/>
    <w:rsid w:val="00CC5BF8"/>
  </w:style>
  <w:style w:type="table" w:styleId="15">
    <w:name w:val="Table Simple 1"/>
    <w:basedOn w:val="a1"/>
    <w:rsid w:val="00CC5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CC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lassic 1"/>
    <w:basedOn w:val="a1"/>
    <w:rsid w:val="00CC5BF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i w:val="0"/>
      </w:rPr>
    </w:tblStylePr>
    <w:tblStylePr w:type="swCell">
      <w:rPr>
        <w:b/>
      </w:rPr>
    </w:tblStylePr>
  </w:style>
  <w:style w:type="paragraph" w:customStyle="1" w:styleId="Standard">
    <w:name w:val="Standard"/>
    <w:rsid w:val="005D45A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indent">
    <w:name w:val="Text body indent"/>
    <w:basedOn w:val="Standard"/>
    <w:rsid w:val="005D45A5"/>
    <w:pPr>
      <w:ind w:firstLine="1134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192.168.1.35/ger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8607</Words>
  <Characters>49063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57555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123</dc:creator>
  <cp:lastModifiedBy>Людмила</cp:lastModifiedBy>
  <cp:revision>2</cp:revision>
  <cp:lastPrinted>2019-07-28T12:41:00Z</cp:lastPrinted>
  <dcterms:created xsi:type="dcterms:W3CDTF">2019-07-29T06:49:00Z</dcterms:created>
  <dcterms:modified xsi:type="dcterms:W3CDTF">2019-07-29T06:49:00Z</dcterms:modified>
</cp:coreProperties>
</file>