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9C" w:rsidRDefault="00003DE5" w:rsidP="00734E92">
      <w:pPr>
        <w:ind w:right="125"/>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10.8pt;margin-top:-1.4pt;width:55.25pt;height:62.85pt;z-index:1;visibility:visible" wrapcoords="9924 257 6422 1800 5254 2829 5546 4371 1751 6943 1459 7457 2627 8486 2043 12600 292 16714 0 16971 1168 20057 2335 21343 14886 21343 16638 21343 20432 20829 21600 19286 21600 16714 19849 12600 19265 8486 20432 7457 19557 6429 15762 4371 16346 3086 14886 1543 11384 257 9924 257">
            <v:imagedata r:id="rId5" o:title=""/>
            <w10:wrap type="tight"/>
          </v:shape>
        </w:pict>
      </w:r>
    </w:p>
    <w:p w:rsidR="00F8779C" w:rsidRDefault="00F8779C" w:rsidP="00696156">
      <w:pPr>
        <w:ind w:right="125"/>
        <w:jc w:val="right"/>
        <w:rPr>
          <w:b/>
          <w:bCs/>
          <w:sz w:val="28"/>
          <w:szCs w:val="28"/>
        </w:rPr>
      </w:pPr>
    </w:p>
    <w:p w:rsidR="00F8779C" w:rsidRDefault="00F8779C" w:rsidP="00696156">
      <w:pPr>
        <w:ind w:right="125"/>
        <w:jc w:val="right"/>
        <w:rPr>
          <w:b/>
          <w:bCs/>
          <w:sz w:val="28"/>
          <w:szCs w:val="28"/>
        </w:rPr>
      </w:pPr>
    </w:p>
    <w:p w:rsidR="00F8779C" w:rsidRDefault="00F8779C" w:rsidP="00696156">
      <w:pPr>
        <w:ind w:right="125"/>
        <w:jc w:val="right"/>
        <w:rPr>
          <w:b/>
          <w:bCs/>
          <w:sz w:val="28"/>
          <w:szCs w:val="28"/>
          <w:u w:val="single"/>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F8779C" w:rsidRDefault="00F8779C" w:rsidP="00696156">
      <w:pPr>
        <w:ind w:right="125"/>
        <w:jc w:val="right"/>
        <w:rPr>
          <w:b/>
          <w:bCs/>
          <w:sz w:val="28"/>
          <w:szCs w:val="28"/>
          <w:u w:val="single"/>
        </w:rPr>
      </w:pPr>
    </w:p>
    <w:p w:rsidR="00F8779C" w:rsidRPr="00696156" w:rsidRDefault="00F8779C" w:rsidP="006D2542">
      <w:pPr>
        <w:ind w:right="125"/>
        <w:jc w:val="both"/>
        <w:rPr>
          <w:b/>
          <w:bCs/>
          <w:sz w:val="16"/>
          <w:szCs w:val="16"/>
        </w:rPr>
      </w:pPr>
    </w:p>
    <w:p w:rsidR="00F8779C" w:rsidRPr="00734E92" w:rsidRDefault="00F8779C" w:rsidP="00734E92">
      <w:pPr>
        <w:jc w:val="center"/>
        <w:rPr>
          <w:b/>
          <w:bCs/>
          <w:sz w:val="32"/>
          <w:szCs w:val="32"/>
        </w:rPr>
      </w:pPr>
      <w:r w:rsidRPr="00734E92">
        <w:rPr>
          <w:b/>
          <w:bCs/>
          <w:sz w:val="32"/>
          <w:szCs w:val="32"/>
        </w:rPr>
        <w:t>СОВЕТ ДЕПУТАТОВ</w:t>
      </w:r>
    </w:p>
    <w:p w:rsidR="00F8779C" w:rsidRPr="00734E92" w:rsidRDefault="00F8779C" w:rsidP="00734E92">
      <w:pPr>
        <w:jc w:val="center"/>
        <w:rPr>
          <w:b/>
          <w:bCs/>
          <w:sz w:val="32"/>
          <w:szCs w:val="32"/>
        </w:rPr>
      </w:pPr>
      <w:r w:rsidRPr="00734E92">
        <w:rPr>
          <w:b/>
          <w:bCs/>
          <w:sz w:val="32"/>
          <w:szCs w:val="32"/>
        </w:rPr>
        <w:t xml:space="preserve">БЕЛЕНИНСКОГО СЕЛЬСКОГО  ПОСЕЛЕНИЯ </w:t>
      </w:r>
    </w:p>
    <w:p w:rsidR="00F8779C" w:rsidRPr="00734E92" w:rsidRDefault="00F8779C" w:rsidP="00734E92">
      <w:pPr>
        <w:jc w:val="center"/>
        <w:rPr>
          <w:b/>
          <w:bCs/>
          <w:sz w:val="32"/>
          <w:szCs w:val="32"/>
        </w:rPr>
      </w:pPr>
      <w:r w:rsidRPr="00734E92">
        <w:rPr>
          <w:b/>
          <w:bCs/>
          <w:sz w:val="32"/>
          <w:szCs w:val="32"/>
        </w:rPr>
        <w:t>САФОНОВСКОГО РАЙОНА СМОЛЕНСКОЙ ОБЛАСТИ</w:t>
      </w:r>
    </w:p>
    <w:p w:rsidR="00F8779C" w:rsidRDefault="00F8779C" w:rsidP="006D2542">
      <w:pPr>
        <w:jc w:val="center"/>
        <w:rPr>
          <w:b/>
          <w:bCs/>
          <w:sz w:val="28"/>
          <w:szCs w:val="28"/>
        </w:rPr>
      </w:pPr>
    </w:p>
    <w:p w:rsidR="00F8779C" w:rsidRDefault="00F8779C" w:rsidP="006D2542">
      <w:pPr>
        <w:jc w:val="center"/>
        <w:rPr>
          <w:b/>
          <w:bCs/>
          <w:sz w:val="28"/>
          <w:szCs w:val="28"/>
        </w:rPr>
      </w:pPr>
      <w:r>
        <w:rPr>
          <w:b/>
          <w:bCs/>
          <w:sz w:val="28"/>
          <w:szCs w:val="28"/>
        </w:rPr>
        <w:t xml:space="preserve">РЕШЕНИЕ </w:t>
      </w:r>
    </w:p>
    <w:p w:rsidR="00F8779C" w:rsidRDefault="00F8779C" w:rsidP="00734E92">
      <w:pPr>
        <w:tabs>
          <w:tab w:val="left" w:pos="8430"/>
        </w:tabs>
        <w:rPr>
          <w:sz w:val="28"/>
          <w:szCs w:val="28"/>
        </w:rPr>
      </w:pPr>
      <w:r w:rsidRPr="0013569A">
        <w:rPr>
          <w:sz w:val="28"/>
          <w:szCs w:val="28"/>
        </w:rPr>
        <w:t xml:space="preserve">от </w:t>
      </w:r>
      <w:r w:rsidR="00846A43">
        <w:rPr>
          <w:sz w:val="28"/>
          <w:szCs w:val="28"/>
        </w:rPr>
        <w:t>25.11.</w:t>
      </w:r>
      <w:r w:rsidRPr="0013569A">
        <w:rPr>
          <w:sz w:val="28"/>
          <w:szCs w:val="28"/>
        </w:rPr>
        <w:t>20</w:t>
      </w:r>
      <w:r>
        <w:rPr>
          <w:sz w:val="28"/>
          <w:szCs w:val="28"/>
        </w:rPr>
        <w:t>19</w:t>
      </w:r>
      <w:r w:rsidRPr="0013569A">
        <w:rPr>
          <w:sz w:val="28"/>
          <w:szCs w:val="28"/>
        </w:rPr>
        <w:t xml:space="preserve"> года </w:t>
      </w:r>
      <w:r>
        <w:rPr>
          <w:sz w:val="28"/>
          <w:szCs w:val="28"/>
        </w:rPr>
        <w:tab/>
        <w:t xml:space="preserve">            №</w:t>
      </w:r>
      <w:r w:rsidR="00846A43">
        <w:rPr>
          <w:sz w:val="28"/>
          <w:szCs w:val="28"/>
        </w:rPr>
        <w:t xml:space="preserve"> 16</w:t>
      </w:r>
    </w:p>
    <w:p w:rsidR="00F8779C" w:rsidRPr="0013569A" w:rsidRDefault="00F8779C" w:rsidP="006D2542">
      <w:pPr>
        <w:tabs>
          <w:tab w:val="left" w:pos="5850"/>
        </w:tabs>
        <w:rPr>
          <w:sz w:val="28"/>
          <w:szCs w:val="28"/>
        </w:rPr>
      </w:pPr>
    </w:p>
    <w:p w:rsidR="00F8779C" w:rsidRDefault="00F8779C" w:rsidP="00391634">
      <w:pPr>
        <w:tabs>
          <w:tab w:val="left" w:pos="5850"/>
        </w:tabs>
        <w:ind w:right="2567"/>
        <w:rPr>
          <w:sz w:val="28"/>
          <w:szCs w:val="28"/>
        </w:rPr>
      </w:pPr>
      <w:proofErr w:type="gramStart"/>
      <w:r>
        <w:rPr>
          <w:sz w:val="28"/>
          <w:szCs w:val="28"/>
        </w:rPr>
        <w:t xml:space="preserve">О внесении изменений в решение  Совета  депутатов </w:t>
      </w:r>
      <w:proofErr w:type="spellStart"/>
      <w:r w:rsidRPr="00734E92">
        <w:rPr>
          <w:sz w:val="28"/>
          <w:szCs w:val="28"/>
        </w:rPr>
        <w:t>Беленинского</w:t>
      </w:r>
      <w:proofErr w:type="spellEnd"/>
      <w:r>
        <w:rPr>
          <w:sz w:val="28"/>
          <w:szCs w:val="28"/>
        </w:rPr>
        <w:t xml:space="preserve"> </w:t>
      </w:r>
      <w:r w:rsidRPr="00391634">
        <w:rPr>
          <w:sz w:val="28"/>
          <w:szCs w:val="28"/>
        </w:rPr>
        <w:t>сельского</w:t>
      </w:r>
      <w:r>
        <w:rPr>
          <w:sz w:val="28"/>
          <w:szCs w:val="28"/>
        </w:rPr>
        <w:t xml:space="preserve"> поселения </w:t>
      </w:r>
      <w:proofErr w:type="spellStart"/>
      <w:r>
        <w:rPr>
          <w:sz w:val="28"/>
          <w:szCs w:val="28"/>
        </w:rPr>
        <w:t>Сафоновского</w:t>
      </w:r>
      <w:proofErr w:type="spellEnd"/>
      <w:r>
        <w:rPr>
          <w:sz w:val="28"/>
          <w:szCs w:val="28"/>
        </w:rPr>
        <w:t xml:space="preserve"> района Смоленской области   «Об утверждении  Положения о бюджетном процессе в </w:t>
      </w:r>
      <w:proofErr w:type="spellStart"/>
      <w:r w:rsidRPr="00734E92">
        <w:rPr>
          <w:sz w:val="28"/>
          <w:szCs w:val="28"/>
        </w:rPr>
        <w:t>Беленинском</w:t>
      </w:r>
      <w:proofErr w:type="spellEnd"/>
      <w:r>
        <w:rPr>
          <w:sz w:val="28"/>
          <w:szCs w:val="28"/>
        </w:rPr>
        <w:t xml:space="preserve"> </w:t>
      </w:r>
      <w:r w:rsidRPr="00391634">
        <w:rPr>
          <w:sz w:val="28"/>
          <w:szCs w:val="28"/>
        </w:rPr>
        <w:t>сельском</w:t>
      </w:r>
      <w:r>
        <w:rPr>
          <w:sz w:val="28"/>
          <w:szCs w:val="28"/>
        </w:rPr>
        <w:t xml:space="preserve"> поселении </w:t>
      </w:r>
      <w:proofErr w:type="spellStart"/>
      <w:r>
        <w:rPr>
          <w:sz w:val="28"/>
          <w:szCs w:val="28"/>
        </w:rPr>
        <w:t>Сафоновского</w:t>
      </w:r>
      <w:proofErr w:type="spellEnd"/>
      <w:r>
        <w:rPr>
          <w:sz w:val="28"/>
          <w:szCs w:val="28"/>
        </w:rPr>
        <w:t xml:space="preserve"> района Смоленской области» от 14.11.2012                      № 16(в редакции решений от14.11.2013 № 29/1, от 12.11.2014 №15/1, от 11.11.2016 № 22, от 27.12.2016 № 27, от 07.12.2017 № 19, от 30.10.2018. №19)</w:t>
      </w:r>
      <w:proofErr w:type="gramEnd"/>
    </w:p>
    <w:p w:rsidR="00F8779C" w:rsidRDefault="00F8779C" w:rsidP="006D2542">
      <w:pPr>
        <w:tabs>
          <w:tab w:val="left" w:pos="5850"/>
        </w:tabs>
        <w:ind w:right="125"/>
        <w:jc w:val="both"/>
        <w:rPr>
          <w:sz w:val="28"/>
          <w:szCs w:val="28"/>
        </w:rPr>
      </w:pPr>
      <w:r>
        <w:rPr>
          <w:sz w:val="28"/>
          <w:szCs w:val="28"/>
        </w:rPr>
        <w:t xml:space="preserve">          В соответствии с Бюджетным кодексом Российской Федерации, Уставом </w:t>
      </w:r>
      <w:proofErr w:type="spellStart"/>
      <w:r w:rsidRPr="00734E92">
        <w:rPr>
          <w:sz w:val="28"/>
          <w:szCs w:val="28"/>
        </w:rPr>
        <w:t>Беленинского</w:t>
      </w:r>
      <w:proofErr w:type="spellEnd"/>
      <w:r>
        <w:rPr>
          <w:sz w:val="28"/>
          <w:szCs w:val="28"/>
        </w:rPr>
        <w:t xml:space="preserve"> </w:t>
      </w:r>
      <w:r w:rsidRPr="00391634">
        <w:rPr>
          <w:sz w:val="28"/>
          <w:szCs w:val="28"/>
        </w:rPr>
        <w:t>сельского</w:t>
      </w:r>
      <w:r>
        <w:rPr>
          <w:sz w:val="28"/>
          <w:szCs w:val="28"/>
        </w:rPr>
        <w:t xml:space="preserve"> поселения </w:t>
      </w:r>
      <w:proofErr w:type="spellStart"/>
      <w:r>
        <w:rPr>
          <w:sz w:val="28"/>
          <w:szCs w:val="28"/>
        </w:rPr>
        <w:t>Сафоновского</w:t>
      </w:r>
      <w:proofErr w:type="spellEnd"/>
      <w:r>
        <w:rPr>
          <w:sz w:val="28"/>
          <w:szCs w:val="28"/>
        </w:rPr>
        <w:t xml:space="preserve"> района Смоленской области, Совет депутатов </w:t>
      </w:r>
      <w:proofErr w:type="spellStart"/>
      <w:r w:rsidRPr="00734E92">
        <w:rPr>
          <w:sz w:val="28"/>
          <w:szCs w:val="28"/>
        </w:rPr>
        <w:t>Беленинского</w:t>
      </w:r>
      <w:proofErr w:type="spellEnd"/>
      <w:r>
        <w:rPr>
          <w:sz w:val="28"/>
          <w:szCs w:val="28"/>
        </w:rPr>
        <w:t xml:space="preserve"> </w:t>
      </w:r>
      <w:r w:rsidRPr="00391634">
        <w:rPr>
          <w:sz w:val="28"/>
          <w:szCs w:val="28"/>
        </w:rPr>
        <w:t>сельского</w:t>
      </w:r>
      <w:r>
        <w:rPr>
          <w:sz w:val="28"/>
          <w:szCs w:val="28"/>
        </w:rPr>
        <w:t xml:space="preserve"> поселения </w:t>
      </w:r>
      <w:proofErr w:type="spellStart"/>
      <w:r>
        <w:rPr>
          <w:sz w:val="28"/>
          <w:szCs w:val="28"/>
        </w:rPr>
        <w:t>Сафоновского</w:t>
      </w:r>
      <w:proofErr w:type="spellEnd"/>
      <w:r>
        <w:rPr>
          <w:sz w:val="28"/>
          <w:szCs w:val="28"/>
        </w:rPr>
        <w:t xml:space="preserve"> района Смоленской области</w:t>
      </w:r>
    </w:p>
    <w:p w:rsidR="00F8779C" w:rsidRDefault="00F8779C" w:rsidP="006D2542">
      <w:pPr>
        <w:tabs>
          <w:tab w:val="left" w:pos="5850"/>
        </w:tabs>
        <w:ind w:right="125"/>
        <w:jc w:val="both"/>
        <w:rPr>
          <w:sz w:val="28"/>
          <w:szCs w:val="28"/>
        </w:rPr>
      </w:pPr>
    </w:p>
    <w:p w:rsidR="00F8779C" w:rsidRDefault="00F8779C" w:rsidP="006D2542">
      <w:pPr>
        <w:tabs>
          <w:tab w:val="left" w:pos="5850"/>
        </w:tabs>
        <w:ind w:right="125"/>
        <w:jc w:val="both"/>
        <w:rPr>
          <w:sz w:val="28"/>
          <w:szCs w:val="28"/>
        </w:rPr>
      </w:pPr>
      <w:r>
        <w:rPr>
          <w:sz w:val="28"/>
          <w:szCs w:val="28"/>
        </w:rPr>
        <w:t xml:space="preserve">       РЕШИЛ:</w:t>
      </w:r>
    </w:p>
    <w:p w:rsidR="00F8779C" w:rsidRDefault="00F8779C" w:rsidP="006D2542">
      <w:pPr>
        <w:tabs>
          <w:tab w:val="left" w:pos="5850"/>
        </w:tabs>
        <w:ind w:right="125"/>
        <w:jc w:val="both"/>
        <w:rPr>
          <w:b/>
          <w:bCs/>
          <w:sz w:val="28"/>
          <w:szCs w:val="28"/>
        </w:rPr>
      </w:pPr>
    </w:p>
    <w:p w:rsidR="00F8779C" w:rsidRDefault="00F8779C" w:rsidP="00F87317">
      <w:pPr>
        <w:ind w:right="15" w:firstLine="567"/>
        <w:jc w:val="both"/>
        <w:rPr>
          <w:sz w:val="28"/>
          <w:szCs w:val="28"/>
        </w:rPr>
      </w:pPr>
      <w:r>
        <w:rPr>
          <w:sz w:val="28"/>
          <w:szCs w:val="28"/>
        </w:rPr>
        <w:tab/>
        <w:t xml:space="preserve">1. </w:t>
      </w:r>
      <w:proofErr w:type="gramStart"/>
      <w:r>
        <w:rPr>
          <w:sz w:val="28"/>
          <w:szCs w:val="28"/>
        </w:rPr>
        <w:t xml:space="preserve">Внести в решение  Совета  депутатов </w:t>
      </w:r>
      <w:proofErr w:type="spellStart"/>
      <w:r w:rsidRPr="00734E92">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«Об утверждении  Положения о бюджетном процессе в </w:t>
      </w:r>
      <w:proofErr w:type="spellStart"/>
      <w:r w:rsidR="00003DE5">
        <w:rPr>
          <w:sz w:val="28"/>
          <w:szCs w:val="28"/>
        </w:rPr>
        <w:t>Беленинском</w:t>
      </w:r>
      <w:bookmarkStart w:id="0" w:name="_GoBack"/>
      <w:bookmarkEnd w:id="0"/>
      <w:proofErr w:type="spellEnd"/>
      <w:r>
        <w:rPr>
          <w:sz w:val="28"/>
          <w:szCs w:val="28"/>
        </w:rPr>
        <w:t xml:space="preserve"> сельском поселении </w:t>
      </w:r>
      <w:proofErr w:type="spellStart"/>
      <w:r>
        <w:rPr>
          <w:sz w:val="28"/>
          <w:szCs w:val="28"/>
        </w:rPr>
        <w:t>Сафоновского</w:t>
      </w:r>
      <w:proofErr w:type="spellEnd"/>
      <w:r>
        <w:rPr>
          <w:sz w:val="28"/>
          <w:szCs w:val="28"/>
        </w:rPr>
        <w:t xml:space="preserve"> района Смоленской области» от 14.11.2012 № 16 (в редакции решений от14.11.2013 № 29/1, от 12.11.2014 №15/1, от 11.11.2016 № 22, от 27.12.2016 № 27, от 07.12.2017 № 19, от 30.10.2018. №19) следующие изменения:</w:t>
      </w:r>
      <w:proofErr w:type="gramEnd"/>
    </w:p>
    <w:p w:rsidR="00F8779C" w:rsidRDefault="00F8779C" w:rsidP="00F87317">
      <w:pPr>
        <w:tabs>
          <w:tab w:val="left" w:pos="5850"/>
        </w:tabs>
        <w:ind w:right="125"/>
        <w:jc w:val="both"/>
        <w:rPr>
          <w:b/>
          <w:bCs/>
          <w:sz w:val="28"/>
          <w:szCs w:val="28"/>
        </w:rPr>
      </w:pPr>
    </w:p>
    <w:p w:rsidR="00F8779C" w:rsidRDefault="00F8779C" w:rsidP="00F87317">
      <w:pPr>
        <w:ind w:right="125"/>
        <w:jc w:val="both"/>
        <w:rPr>
          <w:sz w:val="28"/>
          <w:szCs w:val="28"/>
        </w:rPr>
      </w:pPr>
      <w:r>
        <w:rPr>
          <w:sz w:val="28"/>
          <w:szCs w:val="28"/>
        </w:rPr>
        <w:tab/>
        <w:t xml:space="preserve">1.1. В части 2 статьи 2: </w:t>
      </w:r>
    </w:p>
    <w:p w:rsidR="00F8779C" w:rsidRDefault="00F8779C" w:rsidP="00F87317">
      <w:pPr>
        <w:ind w:right="125"/>
        <w:jc w:val="both"/>
        <w:rPr>
          <w:sz w:val="28"/>
          <w:szCs w:val="28"/>
        </w:rPr>
      </w:pPr>
      <w:r>
        <w:rPr>
          <w:sz w:val="28"/>
          <w:szCs w:val="28"/>
        </w:rPr>
        <w:t xml:space="preserve">          1) пункт 9 изложить в новой редакции:</w:t>
      </w:r>
    </w:p>
    <w:p w:rsidR="00F8779C" w:rsidRDefault="00F8779C" w:rsidP="00F87317">
      <w:pPr>
        <w:autoSpaceDE w:val="0"/>
        <w:autoSpaceDN w:val="0"/>
        <w:adjustRightInd w:val="0"/>
        <w:ind w:right="125" w:firstLine="709"/>
        <w:jc w:val="both"/>
        <w:rPr>
          <w:sz w:val="28"/>
          <w:szCs w:val="28"/>
        </w:rPr>
      </w:pPr>
      <w:proofErr w:type="gramStart"/>
      <w:r>
        <w:rPr>
          <w:sz w:val="28"/>
          <w:szCs w:val="28"/>
        </w:rPr>
        <w:t xml:space="preserve">«9) </w:t>
      </w:r>
      <w:r w:rsidRPr="00D0186F">
        <w:rPr>
          <w:sz w:val="28"/>
          <w:szCs w:val="28"/>
        </w:rPr>
        <w:t xml:space="preserve">верхний предел </w:t>
      </w:r>
      <w:r>
        <w:rPr>
          <w:sz w:val="28"/>
          <w:szCs w:val="28"/>
        </w:rPr>
        <w:t xml:space="preserve">муниципального внутреннего </w:t>
      </w:r>
      <w:r w:rsidRPr="00D0186F">
        <w:rPr>
          <w:sz w:val="28"/>
          <w:szCs w:val="28"/>
        </w:rPr>
        <w:t>долга</w:t>
      </w:r>
      <w:r>
        <w:rPr>
          <w:sz w:val="28"/>
          <w:szCs w:val="28"/>
        </w:rPr>
        <w:t xml:space="preserve">, муниципального внешнего долга (при наличии у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обязательств в иностранной валюте)</w:t>
      </w:r>
      <w:r w:rsidRPr="00D0186F">
        <w:rPr>
          <w:sz w:val="28"/>
          <w:szCs w:val="28"/>
        </w:rPr>
        <w:t xml:space="preserve"> по состоянию на 1 января года, следующего за очередным финансовым годом</w:t>
      </w:r>
      <w:r>
        <w:rPr>
          <w:sz w:val="28"/>
          <w:szCs w:val="28"/>
        </w:rPr>
        <w:t xml:space="preserve">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w:t>
      </w:r>
      <w:proofErr w:type="gramEnd"/>
      <w:r>
        <w:rPr>
          <w:sz w:val="28"/>
          <w:szCs w:val="28"/>
        </w:rPr>
        <w:t xml:space="preserve"> </w:t>
      </w:r>
      <w:proofErr w:type="gramStart"/>
      <w:r>
        <w:rPr>
          <w:sz w:val="28"/>
          <w:szCs w:val="28"/>
        </w:rPr>
        <w:t>наличии</w:t>
      </w:r>
      <w:proofErr w:type="gramEnd"/>
      <w:r>
        <w:rPr>
          <w:sz w:val="28"/>
          <w:szCs w:val="28"/>
        </w:rPr>
        <w:t xml:space="preserve"> у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обязательств по муниципальным гарантиям в иностранной валюте) »;</w:t>
      </w:r>
    </w:p>
    <w:p w:rsidR="00F8779C" w:rsidRDefault="00F8779C" w:rsidP="00F87317">
      <w:pPr>
        <w:autoSpaceDE w:val="0"/>
        <w:autoSpaceDN w:val="0"/>
        <w:adjustRightInd w:val="0"/>
        <w:ind w:right="125" w:firstLine="709"/>
        <w:jc w:val="both"/>
        <w:rPr>
          <w:sz w:val="28"/>
          <w:szCs w:val="28"/>
        </w:rPr>
      </w:pPr>
    </w:p>
    <w:p w:rsidR="00F8779C" w:rsidRDefault="00F8779C" w:rsidP="00F87317">
      <w:pPr>
        <w:autoSpaceDE w:val="0"/>
        <w:autoSpaceDN w:val="0"/>
        <w:adjustRightInd w:val="0"/>
        <w:ind w:right="125" w:firstLine="709"/>
        <w:jc w:val="both"/>
        <w:rPr>
          <w:sz w:val="28"/>
          <w:szCs w:val="28"/>
        </w:rPr>
      </w:pPr>
      <w:r>
        <w:rPr>
          <w:sz w:val="28"/>
          <w:szCs w:val="28"/>
        </w:rPr>
        <w:t>2) добавить пункт 9.1 следующего содержания:</w:t>
      </w:r>
    </w:p>
    <w:p w:rsidR="00F8779C" w:rsidRDefault="00F8779C" w:rsidP="00F87317">
      <w:pPr>
        <w:autoSpaceDE w:val="0"/>
        <w:autoSpaceDN w:val="0"/>
        <w:adjustRightInd w:val="0"/>
        <w:ind w:right="125" w:firstLine="709"/>
        <w:jc w:val="both"/>
        <w:rPr>
          <w:sz w:val="28"/>
          <w:szCs w:val="28"/>
        </w:rPr>
      </w:pPr>
      <w:r>
        <w:rPr>
          <w:sz w:val="28"/>
          <w:szCs w:val="28"/>
        </w:rPr>
        <w:t xml:space="preserve">«9.1) программа муниципальных внутренних заимствований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на очередной финансовый год и плановый период »;</w:t>
      </w:r>
    </w:p>
    <w:p w:rsidR="00F8779C" w:rsidRDefault="00F8779C" w:rsidP="00F87317">
      <w:pPr>
        <w:autoSpaceDE w:val="0"/>
        <w:autoSpaceDN w:val="0"/>
        <w:adjustRightInd w:val="0"/>
        <w:ind w:right="125" w:firstLine="709"/>
        <w:jc w:val="both"/>
        <w:rPr>
          <w:sz w:val="28"/>
          <w:szCs w:val="28"/>
        </w:rPr>
      </w:pPr>
    </w:p>
    <w:p w:rsidR="00F8779C" w:rsidRDefault="00F8779C" w:rsidP="00F87317">
      <w:pPr>
        <w:autoSpaceDE w:val="0"/>
        <w:autoSpaceDN w:val="0"/>
        <w:adjustRightInd w:val="0"/>
        <w:ind w:right="125" w:firstLine="709"/>
        <w:jc w:val="both"/>
        <w:rPr>
          <w:sz w:val="28"/>
          <w:szCs w:val="28"/>
        </w:rPr>
      </w:pPr>
      <w:r>
        <w:rPr>
          <w:sz w:val="28"/>
          <w:szCs w:val="28"/>
        </w:rPr>
        <w:t>3) в пункте 10 слово «предельный» исключить;</w:t>
      </w:r>
    </w:p>
    <w:p w:rsidR="00F8779C" w:rsidRDefault="00F8779C" w:rsidP="00F87317">
      <w:pPr>
        <w:autoSpaceDE w:val="0"/>
        <w:autoSpaceDN w:val="0"/>
        <w:adjustRightInd w:val="0"/>
        <w:ind w:right="125" w:firstLine="709"/>
        <w:jc w:val="both"/>
        <w:rPr>
          <w:sz w:val="28"/>
          <w:szCs w:val="28"/>
        </w:rPr>
      </w:pPr>
    </w:p>
    <w:p w:rsidR="00F8779C" w:rsidRDefault="00F8779C" w:rsidP="00F87317">
      <w:pPr>
        <w:autoSpaceDE w:val="0"/>
        <w:autoSpaceDN w:val="0"/>
        <w:adjustRightInd w:val="0"/>
        <w:ind w:right="125" w:firstLine="709"/>
        <w:jc w:val="both"/>
        <w:rPr>
          <w:sz w:val="28"/>
          <w:szCs w:val="28"/>
        </w:rPr>
      </w:pPr>
      <w:r>
        <w:rPr>
          <w:sz w:val="28"/>
          <w:szCs w:val="28"/>
        </w:rPr>
        <w:t>4) в пункте 11 после слов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добавить слова «в валюте Российской Федерации»;</w:t>
      </w:r>
    </w:p>
    <w:p w:rsidR="00F8779C" w:rsidRDefault="00F8779C" w:rsidP="00F87317">
      <w:pPr>
        <w:autoSpaceDE w:val="0"/>
        <w:autoSpaceDN w:val="0"/>
        <w:adjustRightInd w:val="0"/>
        <w:ind w:right="125" w:firstLine="709"/>
        <w:jc w:val="both"/>
        <w:rPr>
          <w:sz w:val="28"/>
          <w:szCs w:val="28"/>
        </w:rPr>
      </w:pPr>
    </w:p>
    <w:p w:rsidR="00F8779C" w:rsidRDefault="00F8779C" w:rsidP="00F87317">
      <w:pPr>
        <w:autoSpaceDE w:val="0"/>
        <w:autoSpaceDN w:val="0"/>
        <w:adjustRightInd w:val="0"/>
        <w:ind w:right="125" w:firstLine="709"/>
        <w:jc w:val="both"/>
        <w:rPr>
          <w:sz w:val="28"/>
          <w:szCs w:val="28"/>
        </w:rPr>
      </w:pPr>
      <w:r>
        <w:rPr>
          <w:sz w:val="28"/>
          <w:szCs w:val="28"/>
        </w:rPr>
        <w:t>5) добавить пункт 11.1 следующего содержания:</w:t>
      </w:r>
    </w:p>
    <w:p w:rsidR="00F8779C" w:rsidRDefault="00F8779C" w:rsidP="00F87317">
      <w:pPr>
        <w:autoSpaceDE w:val="0"/>
        <w:autoSpaceDN w:val="0"/>
        <w:adjustRightInd w:val="0"/>
        <w:ind w:right="125" w:firstLine="709"/>
        <w:jc w:val="both"/>
        <w:rPr>
          <w:sz w:val="28"/>
          <w:szCs w:val="28"/>
        </w:rPr>
      </w:pPr>
      <w:r>
        <w:rPr>
          <w:sz w:val="28"/>
          <w:szCs w:val="28"/>
        </w:rPr>
        <w:t xml:space="preserve">«11.1) программа муниципальных гарантий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в валюте Российской Федерации на очередной финансовый год и плановый период »;</w:t>
      </w:r>
    </w:p>
    <w:p w:rsidR="00F8779C" w:rsidRDefault="00F8779C" w:rsidP="00F87317">
      <w:pPr>
        <w:autoSpaceDE w:val="0"/>
        <w:autoSpaceDN w:val="0"/>
        <w:adjustRightInd w:val="0"/>
        <w:ind w:right="125" w:firstLine="709"/>
        <w:jc w:val="both"/>
        <w:rPr>
          <w:sz w:val="28"/>
          <w:szCs w:val="28"/>
        </w:rPr>
      </w:pPr>
    </w:p>
    <w:p w:rsidR="00F8779C" w:rsidRDefault="00F8779C" w:rsidP="00F87317">
      <w:pPr>
        <w:autoSpaceDE w:val="0"/>
        <w:autoSpaceDN w:val="0"/>
        <w:adjustRightInd w:val="0"/>
        <w:ind w:right="125" w:firstLine="709"/>
        <w:jc w:val="both"/>
        <w:rPr>
          <w:sz w:val="28"/>
          <w:szCs w:val="28"/>
        </w:rPr>
      </w:pPr>
      <w:r>
        <w:rPr>
          <w:sz w:val="28"/>
          <w:szCs w:val="28"/>
        </w:rPr>
        <w:t>6)  добавить пункт 16.1 следующего содержания:</w:t>
      </w:r>
    </w:p>
    <w:p w:rsidR="00F8779C" w:rsidRDefault="00F8779C" w:rsidP="00F87317">
      <w:pPr>
        <w:autoSpaceDE w:val="0"/>
        <w:autoSpaceDN w:val="0"/>
        <w:adjustRightInd w:val="0"/>
        <w:ind w:right="125" w:firstLine="709"/>
        <w:jc w:val="both"/>
        <w:rPr>
          <w:sz w:val="28"/>
          <w:szCs w:val="28"/>
        </w:rPr>
      </w:pPr>
      <w:r>
        <w:rPr>
          <w:sz w:val="28"/>
          <w:szCs w:val="28"/>
        </w:rPr>
        <w:t xml:space="preserve">«16.1) годовая сумма платежей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по погашению и обслуживанию муниципального долга, возникшего по состоянию на 1 января очередного финансового года и каждого года планового периода ».</w:t>
      </w:r>
    </w:p>
    <w:p w:rsidR="00F8779C" w:rsidRDefault="00F8779C" w:rsidP="00F87317">
      <w:pPr>
        <w:autoSpaceDE w:val="0"/>
        <w:autoSpaceDN w:val="0"/>
        <w:adjustRightInd w:val="0"/>
        <w:ind w:right="125" w:firstLine="709"/>
        <w:jc w:val="both"/>
        <w:rPr>
          <w:sz w:val="28"/>
          <w:szCs w:val="28"/>
        </w:rPr>
      </w:pPr>
    </w:p>
    <w:p w:rsidR="00F8779C" w:rsidRDefault="00F8779C" w:rsidP="00F87317">
      <w:pPr>
        <w:autoSpaceDE w:val="0"/>
        <w:autoSpaceDN w:val="0"/>
        <w:adjustRightInd w:val="0"/>
        <w:ind w:right="125" w:firstLine="709"/>
        <w:jc w:val="both"/>
        <w:rPr>
          <w:sz w:val="28"/>
          <w:szCs w:val="28"/>
        </w:rPr>
      </w:pPr>
      <w:r>
        <w:rPr>
          <w:sz w:val="28"/>
          <w:szCs w:val="28"/>
        </w:rPr>
        <w:t>1.2. в части 2 статьи 3:</w:t>
      </w:r>
    </w:p>
    <w:p w:rsidR="00F8779C" w:rsidRDefault="00F8779C" w:rsidP="00F87317">
      <w:pPr>
        <w:autoSpaceDE w:val="0"/>
        <w:autoSpaceDN w:val="0"/>
        <w:adjustRightInd w:val="0"/>
        <w:ind w:right="125" w:firstLine="709"/>
        <w:jc w:val="both"/>
        <w:rPr>
          <w:sz w:val="28"/>
          <w:szCs w:val="28"/>
        </w:rPr>
      </w:pPr>
      <w:r>
        <w:rPr>
          <w:sz w:val="28"/>
          <w:szCs w:val="28"/>
        </w:rPr>
        <w:t>1) пункт 5 изложить в новой редакции:</w:t>
      </w:r>
    </w:p>
    <w:p w:rsidR="00F8779C" w:rsidRDefault="00F8779C" w:rsidP="00F87317">
      <w:pPr>
        <w:autoSpaceDE w:val="0"/>
        <w:autoSpaceDN w:val="0"/>
        <w:adjustRightInd w:val="0"/>
        <w:ind w:right="125" w:firstLine="709"/>
        <w:jc w:val="both"/>
        <w:rPr>
          <w:sz w:val="28"/>
          <w:szCs w:val="28"/>
        </w:rPr>
      </w:pPr>
      <w:r>
        <w:rPr>
          <w:sz w:val="28"/>
          <w:szCs w:val="28"/>
        </w:rPr>
        <w:t xml:space="preserve">«5) верхним пределом муниципального внутреннего долга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на 1 января года, следующего за очередным финансовым годом и каждым годом планового периода»;</w:t>
      </w:r>
    </w:p>
    <w:p w:rsidR="00F8779C" w:rsidRDefault="00F8779C" w:rsidP="00F87317">
      <w:pPr>
        <w:autoSpaceDE w:val="0"/>
        <w:autoSpaceDN w:val="0"/>
        <w:adjustRightInd w:val="0"/>
        <w:ind w:right="125" w:firstLine="709"/>
        <w:jc w:val="both"/>
        <w:rPr>
          <w:sz w:val="28"/>
          <w:szCs w:val="28"/>
        </w:rPr>
      </w:pPr>
      <w:r>
        <w:rPr>
          <w:sz w:val="28"/>
          <w:szCs w:val="28"/>
        </w:rPr>
        <w:t>2) дополнить пунктом 19 следующего содержания:</w:t>
      </w:r>
    </w:p>
    <w:p w:rsidR="00F8779C" w:rsidRDefault="00F8779C" w:rsidP="00F87317">
      <w:pPr>
        <w:autoSpaceDE w:val="0"/>
        <w:autoSpaceDN w:val="0"/>
        <w:adjustRightInd w:val="0"/>
        <w:ind w:right="125" w:firstLine="709"/>
        <w:jc w:val="both"/>
        <w:rPr>
          <w:sz w:val="28"/>
          <w:szCs w:val="28"/>
        </w:rPr>
      </w:pPr>
      <w:r>
        <w:rPr>
          <w:sz w:val="28"/>
          <w:szCs w:val="28"/>
        </w:rPr>
        <w:t xml:space="preserve">«19) проектом структуры муниципального долга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по состоянию на 1 января очередного финансового года и каждого года планового периода ».</w:t>
      </w:r>
    </w:p>
    <w:p w:rsidR="00F8779C" w:rsidRPr="00C24EC0" w:rsidRDefault="00F8779C" w:rsidP="00B33B34">
      <w:pPr>
        <w:ind w:firstLine="709"/>
        <w:jc w:val="both"/>
        <w:rPr>
          <w:sz w:val="16"/>
          <w:szCs w:val="16"/>
        </w:rPr>
      </w:pPr>
    </w:p>
    <w:p w:rsidR="00F8779C" w:rsidRDefault="00F8779C" w:rsidP="00B33B34">
      <w:pPr>
        <w:ind w:firstLine="709"/>
        <w:jc w:val="both"/>
        <w:rPr>
          <w:sz w:val="28"/>
          <w:szCs w:val="28"/>
        </w:rPr>
      </w:pPr>
      <w:r>
        <w:rPr>
          <w:sz w:val="28"/>
          <w:szCs w:val="28"/>
        </w:rPr>
        <w:t xml:space="preserve">2. </w:t>
      </w:r>
      <w:r w:rsidRPr="00BA7818">
        <w:rPr>
          <w:sz w:val="28"/>
          <w:szCs w:val="28"/>
        </w:rPr>
        <w:t>Настоящее решение  вступает в силу со дня его официального опубликования</w:t>
      </w:r>
      <w:r>
        <w:rPr>
          <w:sz w:val="28"/>
          <w:szCs w:val="28"/>
        </w:rPr>
        <w:t>.</w:t>
      </w:r>
    </w:p>
    <w:p w:rsidR="00F8779C" w:rsidRPr="00C24EC0" w:rsidRDefault="00F8779C" w:rsidP="00B33B34">
      <w:pPr>
        <w:ind w:firstLine="709"/>
        <w:jc w:val="both"/>
        <w:rPr>
          <w:sz w:val="16"/>
          <w:szCs w:val="16"/>
        </w:rPr>
      </w:pPr>
    </w:p>
    <w:p w:rsidR="00F8779C" w:rsidRDefault="00F8779C" w:rsidP="006D2542">
      <w:pPr>
        <w:tabs>
          <w:tab w:val="left" w:pos="5850"/>
        </w:tabs>
        <w:ind w:right="125"/>
        <w:jc w:val="both"/>
        <w:rPr>
          <w:sz w:val="28"/>
          <w:szCs w:val="28"/>
        </w:rPr>
      </w:pPr>
      <w:r>
        <w:rPr>
          <w:sz w:val="28"/>
          <w:szCs w:val="28"/>
        </w:rPr>
        <w:t>Глава муниципального образования</w:t>
      </w:r>
    </w:p>
    <w:p w:rsidR="00F8779C" w:rsidRDefault="00F8779C" w:rsidP="006D2542">
      <w:pPr>
        <w:tabs>
          <w:tab w:val="left" w:pos="5850"/>
        </w:tabs>
        <w:ind w:right="125"/>
        <w:jc w:val="both"/>
        <w:rPr>
          <w:sz w:val="28"/>
          <w:szCs w:val="28"/>
        </w:rPr>
      </w:pPr>
      <w:proofErr w:type="spellStart"/>
      <w:r w:rsidRPr="005F5C87">
        <w:rPr>
          <w:sz w:val="28"/>
          <w:szCs w:val="28"/>
        </w:rPr>
        <w:t>Беленинского</w:t>
      </w:r>
      <w:proofErr w:type="spellEnd"/>
      <w:r>
        <w:rPr>
          <w:sz w:val="28"/>
          <w:szCs w:val="28"/>
        </w:rPr>
        <w:t xml:space="preserve"> </w:t>
      </w:r>
      <w:r w:rsidRPr="00391634">
        <w:rPr>
          <w:sz w:val="28"/>
          <w:szCs w:val="28"/>
        </w:rPr>
        <w:t>сельского</w:t>
      </w:r>
      <w:r>
        <w:rPr>
          <w:sz w:val="28"/>
          <w:szCs w:val="28"/>
        </w:rPr>
        <w:t xml:space="preserve"> поселения</w:t>
      </w:r>
    </w:p>
    <w:p w:rsidR="00F8779C" w:rsidRDefault="00F8779C" w:rsidP="00F92FD5">
      <w:pPr>
        <w:pStyle w:val="a3"/>
      </w:pPr>
      <w:proofErr w:type="spellStart"/>
      <w:r>
        <w:t>Сафоновского</w:t>
      </w:r>
      <w:proofErr w:type="spellEnd"/>
      <w:r>
        <w:t xml:space="preserve"> района Смоленской области                              </w:t>
      </w:r>
      <w:r w:rsidR="00846A43">
        <w:t xml:space="preserve">              </w:t>
      </w:r>
      <w:r>
        <w:t xml:space="preserve"> </w:t>
      </w:r>
      <w:proofErr w:type="spellStart"/>
      <w:r>
        <w:t>Л.В.Петрик</w:t>
      </w:r>
      <w:proofErr w:type="spellEnd"/>
    </w:p>
    <w:sectPr w:rsidR="00F8779C" w:rsidSect="003A72BA">
      <w:pgSz w:w="11906" w:h="16838"/>
      <w:pgMar w:top="720" w:right="567" w:bottom="1134"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542"/>
    <w:rsid w:val="00003DE5"/>
    <w:rsid w:val="0013569A"/>
    <w:rsid w:val="00185C32"/>
    <w:rsid w:val="001B3ED6"/>
    <w:rsid w:val="001E43F9"/>
    <w:rsid w:val="00222822"/>
    <w:rsid w:val="0025295A"/>
    <w:rsid w:val="00253FC7"/>
    <w:rsid w:val="00306F69"/>
    <w:rsid w:val="00315B5E"/>
    <w:rsid w:val="00391634"/>
    <w:rsid w:val="003A72BA"/>
    <w:rsid w:val="003C189D"/>
    <w:rsid w:val="004A0384"/>
    <w:rsid w:val="004B173C"/>
    <w:rsid w:val="004F1944"/>
    <w:rsid w:val="005F5C87"/>
    <w:rsid w:val="00696156"/>
    <w:rsid w:val="006D2542"/>
    <w:rsid w:val="00734E92"/>
    <w:rsid w:val="00764AF8"/>
    <w:rsid w:val="00846A43"/>
    <w:rsid w:val="008B6C52"/>
    <w:rsid w:val="009414FB"/>
    <w:rsid w:val="00A16102"/>
    <w:rsid w:val="00A5209D"/>
    <w:rsid w:val="00B33B34"/>
    <w:rsid w:val="00BA7818"/>
    <w:rsid w:val="00BD072A"/>
    <w:rsid w:val="00BF4610"/>
    <w:rsid w:val="00C24EC0"/>
    <w:rsid w:val="00C44BA1"/>
    <w:rsid w:val="00C97C50"/>
    <w:rsid w:val="00CA70EE"/>
    <w:rsid w:val="00D0186F"/>
    <w:rsid w:val="00F87317"/>
    <w:rsid w:val="00F8779C"/>
    <w:rsid w:val="00F92FD5"/>
    <w:rsid w:val="00FA43A8"/>
    <w:rsid w:val="00FB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4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92FD5"/>
    <w:pPr>
      <w:jc w:val="both"/>
    </w:pPr>
    <w:rPr>
      <w:sz w:val="28"/>
      <w:szCs w:val="28"/>
    </w:rPr>
  </w:style>
  <w:style w:type="character" w:customStyle="1" w:styleId="a4">
    <w:name w:val="Основной текст Знак"/>
    <w:link w:val="a3"/>
    <w:uiPriority w:val="99"/>
    <w:locked/>
    <w:rsid w:val="00F92FD5"/>
    <w:rPr>
      <w:rFonts w:ascii="Times New Roman" w:hAnsi="Times New Roman" w:cs="Times New Roman"/>
      <w:sz w:val="24"/>
      <w:szCs w:val="24"/>
      <w:lang w:eastAsia="ru-RU"/>
    </w:rPr>
  </w:style>
  <w:style w:type="paragraph" w:styleId="a5">
    <w:name w:val="Balloon Text"/>
    <w:basedOn w:val="a"/>
    <w:link w:val="a6"/>
    <w:uiPriority w:val="99"/>
    <w:semiHidden/>
    <w:rsid w:val="00CA70EE"/>
    <w:rPr>
      <w:rFonts w:ascii="Tahoma" w:hAnsi="Tahoma" w:cs="Tahoma"/>
      <w:sz w:val="16"/>
      <w:szCs w:val="16"/>
    </w:rPr>
  </w:style>
  <w:style w:type="character" w:customStyle="1" w:styleId="a6">
    <w:name w:val="Текст выноски Знак"/>
    <w:link w:val="a5"/>
    <w:uiPriority w:val="99"/>
    <w:semiHidden/>
    <w:locked/>
    <w:rsid w:val="00CA70E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0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10</cp:revision>
  <cp:lastPrinted>2019-11-25T07:33:00Z</cp:lastPrinted>
  <dcterms:created xsi:type="dcterms:W3CDTF">2019-11-21T13:20:00Z</dcterms:created>
  <dcterms:modified xsi:type="dcterms:W3CDTF">2019-11-25T07:42:00Z</dcterms:modified>
</cp:coreProperties>
</file>