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FFB" w:rsidRPr="00065348" w:rsidRDefault="003B3FF9" w:rsidP="00065348">
      <w:pPr>
        <w:suppressAutoHyphens w:val="0"/>
        <w:jc w:val="center"/>
        <w:rPr>
          <w:b/>
          <w:lang w:eastAsia="en-US"/>
        </w:rPr>
      </w:pPr>
      <w:r>
        <w:rPr>
          <w:noProof/>
          <w:lang w:eastAsia="ru-RU"/>
        </w:rPr>
        <w:drawing>
          <wp:inline distT="0" distB="0" distL="0" distR="0">
            <wp:extent cx="693420" cy="653415"/>
            <wp:effectExtent l="0" t="0" r="0" b="0"/>
            <wp:docPr id="1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FFB" w:rsidRPr="00065348" w:rsidRDefault="005C4FFB" w:rsidP="00065348">
      <w:pPr>
        <w:suppressAutoHyphens w:val="0"/>
        <w:jc w:val="center"/>
        <w:rPr>
          <w:b/>
          <w:lang w:eastAsia="en-US"/>
        </w:rPr>
      </w:pPr>
    </w:p>
    <w:p w:rsidR="005C4FFB" w:rsidRPr="00065348" w:rsidRDefault="005C4FFB" w:rsidP="00065348">
      <w:pPr>
        <w:suppressAutoHyphens w:val="0"/>
        <w:jc w:val="center"/>
        <w:rPr>
          <w:b/>
          <w:lang w:eastAsia="en-US"/>
        </w:rPr>
      </w:pPr>
      <w:r w:rsidRPr="00065348">
        <w:rPr>
          <w:b/>
          <w:lang w:eastAsia="en-US"/>
        </w:rPr>
        <w:t xml:space="preserve">АДМИНИСТРАЦИЯ </w:t>
      </w:r>
    </w:p>
    <w:p w:rsidR="005C4FFB" w:rsidRPr="00065348" w:rsidRDefault="005C4FFB" w:rsidP="00065348">
      <w:pPr>
        <w:suppressAutoHyphens w:val="0"/>
        <w:rPr>
          <w:b/>
          <w:lang w:eastAsia="en-US"/>
        </w:rPr>
      </w:pPr>
      <w:r w:rsidRPr="00065348">
        <w:rPr>
          <w:b/>
          <w:lang w:eastAsia="en-US"/>
        </w:rPr>
        <w:t xml:space="preserve">              </w:t>
      </w:r>
      <w:r w:rsidR="00EB4788">
        <w:rPr>
          <w:b/>
          <w:lang w:eastAsia="en-US"/>
        </w:rPr>
        <w:t xml:space="preserve">БЕЛЕНИНСКОГО </w:t>
      </w:r>
      <w:r w:rsidRPr="00065348">
        <w:rPr>
          <w:b/>
          <w:lang w:eastAsia="en-US"/>
        </w:rPr>
        <w:t>СЕЛЬСКОГО ПОСЕЛЕНИЯ</w:t>
      </w:r>
    </w:p>
    <w:p w:rsidR="005C4FFB" w:rsidRPr="00065348" w:rsidRDefault="005C4FFB" w:rsidP="00824C2E">
      <w:pPr>
        <w:suppressAutoHyphens w:val="0"/>
        <w:jc w:val="center"/>
        <w:rPr>
          <w:b/>
          <w:lang w:eastAsia="en-US"/>
        </w:rPr>
      </w:pPr>
      <w:r w:rsidRPr="00065348">
        <w:rPr>
          <w:b/>
          <w:lang w:eastAsia="en-US"/>
        </w:rPr>
        <w:t>САФОНОВСКОГО РАЙОНА СМОЛЕНСКОЙ ОБЛАСТИ</w:t>
      </w:r>
      <w:r w:rsidRPr="00065348">
        <w:rPr>
          <w:b/>
          <w:lang w:eastAsia="en-US"/>
        </w:rPr>
        <w:tab/>
      </w:r>
      <w:r w:rsidRPr="00065348">
        <w:rPr>
          <w:b/>
          <w:lang w:eastAsia="en-US"/>
        </w:rPr>
        <w:tab/>
      </w:r>
    </w:p>
    <w:p w:rsidR="005C4FFB" w:rsidRPr="00BE1959" w:rsidRDefault="005C4FFB" w:rsidP="00065348">
      <w:pPr>
        <w:keepNext/>
        <w:numPr>
          <w:ilvl w:val="0"/>
          <w:numId w:val="2"/>
        </w:numPr>
        <w:suppressAutoHyphens w:val="0"/>
        <w:jc w:val="center"/>
        <w:outlineLvl w:val="0"/>
        <w:rPr>
          <w:b/>
        </w:rPr>
      </w:pPr>
      <w:r w:rsidRPr="00BE1959">
        <w:rPr>
          <w:b/>
          <w:spacing w:val="60"/>
        </w:rPr>
        <w:t>ПОСТАНОВЛЕНИЕ</w:t>
      </w:r>
    </w:p>
    <w:p w:rsidR="005C4FFB" w:rsidRPr="00065348" w:rsidRDefault="005C4FFB" w:rsidP="00065348">
      <w:pPr>
        <w:suppressAutoHyphens w:val="0"/>
        <w:rPr>
          <w:b/>
          <w:lang w:eastAsia="ru-RU"/>
        </w:rPr>
      </w:pPr>
    </w:p>
    <w:p w:rsidR="00966E52" w:rsidRDefault="007D4288" w:rsidP="00824C2E">
      <w:pPr>
        <w:suppressAutoHyphens w:val="0"/>
        <w:rPr>
          <w:lang w:eastAsia="ru-RU"/>
        </w:rPr>
      </w:pPr>
      <w:r>
        <w:rPr>
          <w:lang w:eastAsia="ru-RU"/>
        </w:rPr>
        <w:t>от 09</w:t>
      </w:r>
      <w:r w:rsidR="005C4FFB" w:rsidRPr="00FA6139">
        <w:rPr>
          <w:lang w:eastAsia="ru-RU"/>
        </w:rPr>
        <w:t xml:space="preserve"> </w:t>
      </w:r>
      <w:r>
        <w:rPr>
          <w:lang w:eastAsia="ru-RU"/>
        </w:rPr>
        <w:t>ноября</w:t>
      </w:r>
      <w:r w:rsidR="005C4FFB" w:rsidRPr="00FA6139">
        <w:rPr>
          <w:lang w:eastAsia="ru-RU"/>
        </w:rPr>
        <w:t xml:space="preserve"> 2023</w:t>
      </w:r>
      <w:r w:rsidR="005C4FFB">
        <w:rPr>
          <w:lang w:eastAsia="ru-RU"/>
        </w:rPr>
        <w:t xml:space="preserve">  </w:t>
      </w:r>
    </w:p>
    <w:p w:rsidR="005C4FFB" w:rsidRPr="00FA6139" w:rsidRDefault="005C4FFB" w:rsidP="00824C2E">
      <w:pPr>
        <w:suppressAutoHyphens w:val="0"/>
        <w:rPr>
          <w:lang w:eastAsia="ru-RU"/>
        </w:rPr>
      </w:pPr>
      <w:r>
        <w:rPr>
          <w:lang w:eastAsia="ru-RU"/>
        </w:rPr>
        <w:t xml:space="preserve">                   </w:t>
      </w:r>
      <w:r w:rsidR="00EB4788">
        <w:rPr>
          <w:lang w:eastAsia="ru-RU"/>
        </w:rPr>
        <w:t xml:space="preserve">                                   </w:t>
      </w:r>
      <w:r w:rsidR="00BE1959">
        <w:rPr>
          <w:lang w:eastAsia="ru-RU"/>
        </w:rPr>
        <w:t xml:space="preserve">                              </w:t>
      </w:r>
      <w:r w:rsidR="00966E52">
        <w:rPr>
          <w:lang w:eastAsia="ru-RU"/>
        </w:rPr>
        <w:t xml:space="preserve">                                  </w:t>
      </w:r>
      <w:r w:rsidR="00EB4788">
        <w:rPr>
          <w:lang w:eastAsia="ru-RU"/>
        </w:rPr>
        <w:t xml:space="preserve"> № </w:t>
      </w:r>
      <w:r w:rsidR="00785E98">
        <w:rPr>
          <w:lang w:eastAsia="ru-RU"/>
        </w:rPr>
        <w:t>60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7D4288" w:rsidRPr="007D4288" w:rsidTr="007D4288">
        <w:tc>
          <w:tcPr>
            <w:tcW w:w="6062" w:type="dxa"/>
            <w:hideMark/>
          </w:tcPr>
          <w:p w:rsidR="007D4288" w:rsidRDefault="002E7CE2" w:rsidP="00966E52">
            <w:pPr>
              <w:widowControl w:val="0"/>
              <w:autoSpaceDN w:val="0"/>
              <w:rPr>
                <w:rFonts w:eastAsia="Times New Roman"/>
                <w:kern w:val="3"/>
                <w:lang w:eastAsia="en-US"/>
              </w:rPr>
            </w:pPr>
            <w:r>
              <w:rPr>
                <w:rFonts w:eastAsia="Times New Roman"/>
                <w:kern w:val="3"/>
                <w:lang w:eastAsia="en-US"/>
              </w:rPr>
              <w:t>О внесении изменений в постановление</w:t>
            </w:r>
          </w:p>
          <w:p w:rsidR="007D4288" w:rsidRDefault="002E7CE2" w:rsidP="00966E52">
            <w:pPr>
              <w:widowControl w:val="0"/>
              <w:autoSpaceDN w:val="0"/>
              <w:rPr>
                <w:rFonts w:eastAsia="Times New Roman"/>
                <w:kern w:val="3"/>
                <w:lang w:eastAsia="en-US"/>
              </w:rPr>
            </w:pPr>
            <w:r>
              <w:rPr>
                <w:rFonts w:eastAsia="Times New Roman"/>
                <w:kern w:val="3"/>
                <w:lang w:eastAsia="en-US"/>
              </w:rPr>
              <w:t xml:space="preserve">Администрации </w:t>
            </w:r>
            <w:proofErr w:type="spellStart"/>
            <w:r>
              <w:rPr>
                <w:rFonts w:eastAsia="Times New Roman"/>
                <w:kern w:val="3"/>
                <w:lang w:eastAsia="en-US"/>
              </w:rPr>
              <w:t>Беленинского</w:t>
            </w:r>
            <w:proofErr w:type="spellEnd"/>
            <w:r>
              <w:rPr>
                <w:rFonts w:eastAsia="Times New Roman"/>
                <w:kern w:val="3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rFonts w:eastAsia="Times New Roman"/>
                <w:kern w:val="3"/>
                <w:lang w:eastAsia="en-US"/>
              </w:rPr>
              <w:t>Сафоновского</w:t>
            </w:r>
            <w:proofErr w:type="spellEnd"/>
            <w:r>
              <w:rPr>
                <w:rFonts w:eastAsia="Times New Roman"/>
                <w:kern w:val="3"/>
                <w:lang w:eastAsia="en-US"/>
              </w:rPr>
              <w:t xml:space="preserve"> района </w:t>
            </w:r>
          </w:p>
          <w:p w:rsidR="007D4288" w:rsidRPr="007D4288" w:rsidRDefault="002E7CE2" w:rsidP="00966E52">
            <w:pPr>
              <w:widowControl w:val="0"/>
              <w:autoSpaceDN w:val="0"/>
              <w:rPr>
                <w:rFonts w:eastAsia="Times New Roman"/>
                <w:kern w:val="3"/>
                <w:lang w:eastAsia="en-US"/>
              </w:rPr>
            </w:pPr>
            <w:r>
              <w:rPr>
                <w:rFonts w:eastAsia="Times New Roman"/>
                <w:kern w:val="3"/>
                <w:lang w:eastAsia="en-US"/>
              </w:rPr>
              <w:t xml:space="preserve">Смоленской области от </w:t>
            </w:r>
            <w:r w:rsidR="00966E52">
              <w:rPr>
                <w:rFonts w:eastAsia="Times New Roman"/>
                <w:kern w:val="3"/>
                <w:lang w:eastAsia="en-US"/>
              </w:rPr>
              <w:t>16.05.2023 № 38 (в редакции постановление</w:t>
            </w:r>
            <w:r>
              <w:rPr>
                <w:rFonts w:eastAsia="Times New Roman"/>
                <w:kern w:val="3"/>
                <w:lang w:eastAsia="en-US"/>
              </w:rPr>
              <w:t xml:space="preserve"> </w:t>
            </w:r>
            <w:r w:rsidR="00966E52">
              <w:rPr>
                <w:rFonts w:eastAsia="Times New Roman"/>
                <w:kern w:val="3"/>
                <w:lang w:eastAsia="en-US"/>
              </w:rPr>
              <w:t>27.09.2023 № 53</w:t>
            </w:r>
            <w:r>
              <w:rPr>
                <w:rFonts w:eastAsia="Times New Roman"/>
                <w:kern w:val="3"/>
                <w:lang w:eastAsia="en-US"/>
              </w:rPr>
              <w:t>)</w:t>
            </w:r>
          </w:p>
        </w:tc>
      </w:tr>
    </w:tbl>
    <w:p w:rsidR="007D4288" w:rsidRPr="007D4288" w:rsidRDefault="007D4288" w:rsidP="007D4288">
      <w:pPr>
        <w:suppressAutoHyphens w:val="0"/>
        <w:rPr>
          <w:rFonts w:eastAsia="Times New Roman"/>
          <w:color w:val="000000"/>
          <w:lang w:eastAsia="ru-RU"/>
        </w:rPr>
      </w:pPr>
    </w:p>
    <w:p w:rsidR="007D4288" w:rsidRPr="007D4288" w:rsidRDefault="007D4288" w:rsidP="002E7CE2">
      <w:pPr>
        <w:suppressAutoHyphens w:val="0"/>
        <w:ind w:firstLine="708"/>
        <w:jc w:val="both"/>
        <w:rPr>
          <w:rFonts w:eastAsia="Times New Roman"/>
          <w:lang w:eastAsia="en-US"/>
        </w:rPr>
      </w:pPr>
      <w:proofErr w:type="gramStart"/>
      <w:r w:rsidRPr="007D4288">
        <w:rPr>
          <w:rFonts w:eastAsia="Times New Roman"/>
          <w:lang w:eastAsia="en-US"/>
        </w:rPr>
        <w:t>Во исполнение Плана оптимизации государственных и муниципальных услуг, одобренного Подкомиссией по совершенствованию процессов предоставления государственных и муниципальных услуг Правительственной комиссии по цифровому развитию, использованию информационных технологий для улучшения к</w:t>
      </w:r>
      <w:r w:rsidR="002E7CE2">
        <w:rPr>
          <w:rFonts w:eastAsia="Times New Roman"/>
          <w:lang w:eastAsia="en-US"/>
        </w:rPr>
        <w:t xml:space="preserve">ачества жизни и условий ведения </w:t>
      </w:r>
      <w:r w:rsidRPr="007D4288">
        <w:rPr>
          <w:rFonts w:eastAsia="Times New Roman"/>
          <w:lang w:eastAsia="en-US"/>
        </w:rPr>
        <w:t xml:space="preserve">предпринимательской деятельности (Протокол </w:t>
      </w:r>
      <w:r w:rsidRPr="007D4288">
        <w:rPr>
          <w:rFonts w:eastAsia="Times New Roman"/>
          <w:lang w:eastAsia="en-US"/>
        </w:rPr>
        <w:br/>
        <w:t>от 31.01.2023 № ЕК-П10-7пр), в рамках выполнения плана-графика реализации Концепции 24 на 7,  письмом Министерства Смоленской области</w:t>
      </w:r>
      <w:proofErr w:type="gramEnd"/>
      <w:r w:rsidRPr="007D4288">
        <w:rPr>
          <w:rFonts w:eastAsia="Times New Roman"/>
          <w:lang w:eastAsia="en-US"/>
        </w:rPr>
        <w:t xml:space="preserve"> </w:t>
      </w:r>
      <w:proofErr w:type="gramStart"/>
      <w:r w:rsidRPr="007D4288">
        <w:rPr>
          <w:rFonts w:eastAsia="Times New Roman"/>
          <w:lang w:eastAsia="en-US"/>
        </w:rPr>
        <w:t xml:space="preserve">по внутренней политике от 02.11.2023 об установлении предельного срока исполнения муниципальной услуги, </w:t>
      </w:r>
      <w:r w:rsidRPr="007D4288">
        <w:rPr>
          <w:rFonts w:eastAsia="Times New Roman"/>
          <w:lang w:eastAsia="ru-RU"/>
        </w:rPr>
        <w:t xml:space="preserve">Порядком разработки и утверждения административных регламентов </w:t>
      </w:r>
      <w:r w:rsidRPr="007D4288">
        <w:rPr>
          <w:rFonts w:eastAsia="Times New Roman"/>
          <w:color w:val="000000"/>
          <w:lang w:eastAsia="ru-RU"/>
        </w:rPr>
        <w:t>предоставления муниципальных услуг, утверждённым постановлением администрации муниципального образования «</w:t>
      </w:r>
      <w:proofErr w:type="spellStart"/>
      <w:r w:rsidRPr="007D4288">
        <w:rPr>
          <w:rFonts w:eastAsia="Times New Roman"/>
          <w:color w:val="000000"/>
          <w:lang w:eastAsia="ru-RU"/>
        </w:rPr>
        <w:t>Сафоновский</w:t>
      </w:r>
      <w:proofErr w:type="spellEnd"/>
      <w:r w:rsidRPr="007D4288">
        <w:rPr>
          <w:rFonts w:eastAsia="Times New Roman"/>
          <w:color w:val="000000"/>
          <w:lang w:eastAsia="ru-RU"/>
        </w:rPr>
        <w:t xml:space="preserve"> район» Смоленской области от 06.06.2012 № 700 (в редакции постановлений Администрации муниципального образования «</w:t>
      </w:r>
      <w:proofErr w:type="spellStart"/>
      <w:r w:rsidRPr="007D4288">
        <w:rPr>
          <w:rFonts w:eastAsia="Times New Roman"/>
          <w:color w:val="000000"/>
          <w:lang w:eastAsia="ru-RU"/>
        </w:rPr>
        <w:t>Сафоновский</w:t>
      </w:r>
      <w:proofErr w:type="spellEnd"/>
      <w:r w:rsidRPr="007D4288">
        <w:rPr>
          <w:rFonts w:eastAsia="Times New Roman"/>
          <w:color w:val="000000"/>
          <w:lang w:eastAsia="ru-RU"/>
        </w:rPr>
        <w:t xml:space="preserve"> район» Смоленской области от 12.11.2012 № 1515, от 03.07.2019 № 913), </w:t>
      </w:r>
      <w:r w:rsidRPr="007D4288">
        <w:rPr>
          <w:rFonts w:eastAsia="Times New Roman"/>
          <w:lang w:eastAsia="en-US"/>
        </w:rPr>
        <w:t>руководствуясь Уставом</w:t>
      </w:r>
      <w:r w:rsidR="002E7CE2">
        <w:rPr>
          <w:rFonts w:eastAsia="Times New Roman"/>
          <w:lang w:eastAsia="en-US"/>
        </w:rPr>
        <w:t xml:space="preserve"> </w:t>
      </w:r>
      <w:proofErr w:type="spellStart"/>
      <w:r w:rsidR="002E7CE2">
        <w:rPr>
          <w:rFonts w:eastAsia="Times New Roman"/>
          <w:lang w:eastAsia="en-US"/>
        </w:rPr>
        <w:t>Беленинского</w:t>
      </w:r>
      <w:proofErr w:type="spellEnd"/>
      <w:r w:rsidR="002E7CE2">
        <w:rPr>
          <w:rFonts w:eastAsia="Times New Roman"/>
          <w:lang w:eastAsia="en-US"/>
        </w:rPr>
        <w:t xml:space="preserve"> сельского поселения </w:t>
      </w:r>
      <w:proofErr w:type="spellStart"/>
      <w:r w:rsidR="002E7CE2">
        <w:rPr>
          <w:rFonts w:eastAsia="Times New Roman"/>
          <w:lang w:eastAsia="en-US"/>
        </w:rPr>
        <w:t>Сафоновского</w:t>
      </w:r>
      <w:proofErr w:type="spellEnd"/>
      <w:r w:rsidR="002E7CE2">
        <w:rPr>
          <w:rFonts w:eastAsia="Times New Roman"/>
          <w:lang w:eastAsia="en-US"/>
        </w:rPr>
        <w:t xml:space="preserve"> района Смоленской области, Администрация </w:t>
      </w:r>
      <w:proofErr w:type="spellStart"/>
      <w:r w:rsidR="002E7CE2">
        <w:rPr>
          <w:rFonts w:eastAsia="Times New Roman"/>
          <w:lang w:eastAsia="en-US"/>
        </w:rPr>
        <w:t>Беленинского</w:t>
      </w:r>
      <w:proofErr w:type="spellEnd"/>
      <w:proofErr w:type="gramEnd"/>
      <w:r w:rsidR="002E7CE2">
        <w:rPr>
          <w:rFonts w:eastAsia="Times New Roman"/>
          <w:lang w:eastAsia="en-US"/>
        </w:rPr>
        <w:t xml:space="preserve"> сельского поселения </w:t>
      </w:r>
      <w:proofErr w:type="spellStart"/>
      <w:r w:rsidR="002E7CE2">
        <w:rPr>
          <w:rFonts w:eastAsia="Times New Roman"/>
          <w:lang w:eastAsia="en-US"/>
        </w:rPr>
        <w:t>Сафоновского</w:t>
      </w:r>
      <w:proofErr w:type="spellEnd"/>
      <w:r w:rsidR="002E7CE2">
        <w:rPr>
          <w:rFonts w:eastAsia="Times New Roman"/>
          <w:lang w:eastAsia="en-US"/>
        </w:rPr>
        <w:t xml:space="preserve"> района </w:t>
      </w:r>
      <w:proofErr w:type="spellStart"/>
      <w:r w:rsidR="002E7CE2">
        <w:rPr>
          <w:rFonts w:eastAsia="Times New Roman"/>
          <w:lang w:eastAsia="en-US"/>
        </w:rPr>
        <w:t>Смленской</w:t>
      </w:r>
      <w:proofErr w:type="spellEnd"/>
      <w:r w:rsidR="002E7CE2">
        <w:rPr>
          <w:rFonts w:eastAsia="Times New Roman"/>
          <w:lang w:eastAsia="en-US"/>
        </w:rPr>
        <w:t xml:space="preserve"> области </w:t>
      </w:r>
      <w:r w:rsidRPr="007D4288">
        <w:rPr>
          <w:rFonts w:eastAsia="Times New Roman"/>
          <w:lang w:eastAsia="en-US"/>
        </w:rPr>
        <w:t xml:space="preserve">Администрация </w:t>
      </w:r>
    </w:p>
    <w:p w:rsidR="007D4288" w:rsidRPr="007D4288" w:rsidRDefault="007D4288" w:rsidP="007D4288">
      <w:pPr>
        <w:widowControl w:val="0"/>
        <w:suppressAutoHyphens w:val="0"/>
        <w:ind w:firstLine="709"/>
        <w:jc w:val="both"/>
        <w:rPr>
          <w:rFonts w:eastAsia="Times New Roman"/>
          <w:lang w:eastAsia="ru-RU"/>
        </w:rPr>
      </w:pPr>
    </w:p>
    <w:p w:rsidR="007D4288" w:rsidRPr="007D4288" w:rsidRDefault="007D4288" w:rsidP="007D4288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7D4288">
        <w:rPr>
          <w:rFonts w:eastAsia="Times New Roman"/>
          <w:lang w:eastAsia="ru-RU"/>
        </w:rPr>
        <w:t>ПОСТАНОВЛЯЕТ:</w:t>
      </w:r>
    </w:p>
    <w:p w:rsidR="007D4288" w:rsidRPr="007D4288" w:rsidRDefault="007D4288" w:rsidP="007D4288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7D4288" w:rsidRPr="007D4288" w:rsidRDefault="007D4288" w:rsidP="007D4288">
      <w:pPr>
        <w:widowControl w:val="0"/>
        <w:suppressAutoHyphens w:val="0"/>
        <w:ind w:firstLine="709"/>
        <w:jc w:val="both"/>
        <w:rPr>
          <w:lang w:eastAsia="en-US"/>
        </w:rPr>
      </w:pPr>
      <w:r w:rsidRPr="007D4288">
        <w:rPr>
          <w:rFonts w:eastAsia="Times New Roman"/>
          <w:lang w:eastAsia="ru-RU"/>
        </w:rPr>
        <w:t>1. Внес</w:t>
      </w:r>
      <w:r w:rsidR="00966E52">
        <w:rPr>
          <w:rFonts w:eastAsia="Times New Roman"/>
          <w:lang w:eastAsia="ru-RU"/>
        </w:rPr>
        <w:t>ти изменение в Административный регламент</w:t>
      </w:r>
      <w:r w:rsidRPr="007D4288">
        <w:rPr>
          <w:rFonts w:eastAsia="Times New Roman"/>
          <w:lang w:eastAsia="ru-RU"/>
        </w:rPr>
        <w:t xml:space="preserve"> </w:t>
      </w:r>
      <w:r w:rsidRPr="007D4288">
        <w:rPr>
          <w:lang w:eastAsia="en-US"/>
        </w:rPr>
        <w:t xml:space="preserve">предоставления муниципальной услуги «Присвоение адреса объекту адресации, изменение и аннулирование такого адреса», утвержденного постановлением Администрации </w:t>
      </w:r>
      <w:proofErr w:type="spellStart"/>
      <w:r w:rsidR="002E7CE2">
        <w:rPr>
          <w:lang w:eastAsia="en-US"/>
        </w:rPr>
        <w:t>Беленинского</w:t>
      </w:r>
      <w:proofErr w:type="spellEnd"/>
      <w:r w:rsidR="002E7CE2">
        <w:rPr>
          <w:lang w:eastAsia="en-US"/>
        </w:rPr>
        <w:t xml:space="preserve"> сельского поселения </w:t>
      </w:r>
      <w:proofErr w:type="spellStart"/>
      <w:r w:rsidR="002E7CE2">
        <w:rPr>
          <w:lang w:eastAsia="en-US"/>
        </w:rPr>
        <w:t>Сафоновского</w:t>
      </w:r>
      <w:proofErr w:type="spellEnd"/>
      <w:r w:rsidR="002E7CE2">
        <w:rPr>
          <w:lang w:eastAsia="en-US"/>
        </w:rPr>
        <w:t xml:space="preserve"> района Смоленской области от</w:t>
      </w:r>
      <w:r w:rsidRPr="007D4288">
        <w:rPr>
          <w:lang w:eastAsia="en-US"/>
        </w:rPr>
        <w:t xml:space="preserve"> </w:t>
      </w:r>
      <w:r w:rsidR="00966E52">
        <w:rPr>
          <w:rFonts w:eastAsia="Times New Roman"/>
          <w:kern w:val="3"/>
          <w:lang w:eastAsia="en-US"/>
        </w:rPr>
        <w:t>16.05.2023 № 38 (в редакции постановление 27.09.2023 № 53)</w:t>
      </w:r>
      <w:r w:rsidRPr="007D4288">
        <w:rPr>
          <w:lang w:eastAsia="en-US"/>
        </w:rPr>
        <w:t>, изложив пункт 2.6 в следующей редакции:</w:t>
      </w:r>
    </w:p>
    <w:p w:rsidR="007D4288" w:rsidRPr="007D4288" w:rsidRDefault="007D4288" w:rsidP="007D4288">
      <w:pPr>
        <w:widowControl w:val="0"/>
        <w:suppressAutoHyphens w:val="0"/>
        <w:autoSpaceDE w:val="0"/>
        <w:autoSpaceDN w:val="0"/>
        <w:ind w:firstLine="708"/>
        <w:jc w:val="both"/>
        <w:outlineLvl w:val="1"/>
        <w:rPr>
          <w:lang w:eastAsia="ru-RU"/>
        </w:rPr>
      </w:pPr>
      <w:r w:rsidRPr="007D4288">
        <w:rPr>
          <w:lang w:eastAsia="ru-RU"/>
        </w:rPr>
        <w:t xml:space="preserve">«2.6. </w:t>
      </w:r>
      <w:r w:rsidRPr="007D4288">
        <w:rPr>
          <w:lang w:eastAsia="en-US"/>
        </w:rPr>
        <w:t xml:space="preserve">Срок предоставления муниципальной услуги </w:t>
      </w:r>
      <w:r w:rsidRPr="007D4288">
        <w:rPr>
          <w:lang w:eastAsia="ru-RU"/>
        </w:rPr>
        <w:t>составляет 5 рабочих дней</w:t>
      </w:r>
      <w:r w:rsidRPr="007D4288">
        <w:rPr>
          <w:lang w:eastAsia="en-US"/>
        </w:rPr>
        <w:t xml:space="preserve"> со дня поступления заявления о предоставлении Услуги</w:t>
      </w:r>
      <w:r w:rsidRPr="007D4288">
        <w:rPr>
          <w:lang w:eastAsia="ru-RU"/>
        </w:rPr>
        <w:t>».</w:t>
      </w:r>
    </w:p>
    <w:p w:rsidR="00824C2E" w:rsidRDefault="00966E52" w:rsidP="00A2126C">
      <w:pPr>
        <w:jc w:val="both"/>
      </w:pPr>
      <w:r>
        <w:lastRenderedPageBreak/>
        <w:t xml:space="preserve">          2.</w:t>
      </w:r>
      <w:r w:rsidR="002E7CE2">
        <w:t xml:space="preserve">Настоящее постановление считать неотъемлемой частью постановления Администрации </w:t>
      </w:r>
      <w:proofErr w:type="spellStart"/>
      <w:r w:rsidR="002E7CE2">
        <w:t>Беленинского</w:t>
      </w:r>
      <w:proofErr w:type="spellEnd"/>
      <w:r w:rsidR="002E7CE2">
        <w:t xml:space="preserve"> сельского поселения </w:t>
      </w:r>
      <w:proofErr w:type="spellStart"/>
      <w:r w:rsidR="002E7CE2">
        <w:t>Сафоновского</w:t>
      </w:r>
      <w:proofErr w:type="spellEnd"/>
      <w:r w:rsidR="002E7CE2">
        <w:t xml:space="preserve"> района Смоленской области от</w:t>
      </w:r>
      <w:r w:rsidR="0011024A">
        <w:t xml:space="preserve"> </w:t>
      </w:r>
      <w:r w:rsidR="0011024A">
        <w:rPr>
          <w:rFonts w:eastAsia="Times New Roman"/>
          <w:kern w:val="3"/>
          <w:lang w:eastAsia="en-US"/>
        </w:rPr>
        <w:t xml:space="preserve">16.05.2023 № 38 </w:t>
      </w:r>
      <w:r w:rsidR="002E7CE2">
        <w:t xml:space="preserve"> </w:t>
      </w:r>
      <w:r w:rsidR="0011024A">
        <w:rPr>
          <w:rFonts w:eastAsia="Times New Roman"/>
          <w:kern w:val="3"/>
          <w:lang w:eastAsia="en-US"/>
        </w:rPr>
        <w:t>(в редакции постановление 27.09.2023 № 53)</w:t>
      </w:r>
      <w:r w:rsidR="002E7CE2">
        <w:t>.</w:t>
      </w:r>
    </w:p>
    <w:p w:rsidR="002E7CE2" w:rsidRDefault="00966E52" w:rsidP="00A2126C">
      <w:pPr>
        <w:jc w:val="both"/>
        <w:rPr>
          <w:lang w:eastAsia="en-US"/>
        </w:rPr>
      </w:pPr>
      <w:r>
        <w:t xml:space="preserve">          3. Н</w:t>
      </w:r>
      <w:r w:rsidR="002E7CE2">
        <w:t>астоящее постановление подлежит размещению на официальном сайте</w:t>
      </w:r>
      <w:r w:rsidRPr="00966E52">
        <w:rPr>
          <w:lang w:eastAsia="en-US"/>
        </w:rPr>
        <w:t xml:space="preserve"> </w:t>
      </w:r>
      <w:r w:rsidRPr="007D4288">
        <w:rPr>
          <w:lang w:eastAsia="en-US"/>
        </w:rPr>
        <w:t xml:space="preserve">Администрации </w:t>
      </w:r>
      <w:proofErr w:type="spellStart"/>
      <w:r>
        <w:rPr>
          <w:lang w:eastAsia="en-US"/>
        </w:rPr>
        <w:t>Беленинского</w:t>
      </w:r>
      <w:proofErr w:type="spellEnd"/>
      <w:r>
        <w:rPr>
          <w:lang w:eastAsia="en-US"/>
        </w:rPr>
        <w:t xml:space="preserve"> сельского поселения </w:t>
      </w:r>
      <w:proofErr w:type="spellStart"/>
      <w:r>
        <w:rPr>
          <w:lang w:eastAsia="en-US"/>
        </w:rPr>
        <w:t>Сафоновского</w:t>
      </w:r>
      <w:proofErr w:type="spellEnd"/>
      <w:r>
        <w:rPr>
          <w:lang w:eastAsia="en-US"/>
        </w:rPr>
        <w:t xml:space="preserve"> района Смоленской области в информационно-телекоммуникационной сети «Интернет».</w:t>
      </w:r>
    </w:p>
    <w:p w:rsidR="00966E52" w:rsidRPr="00FA6139" w:rsidRDefault="00966E52" w:rsidP="00A2126C">
      <w:pPr>
        <w:jc w:val="both"/>
      </w:pPr>
    </w:p>
    <w:p w:rsidR="005C4FFB" w:rsidRPr="00FA6139" w:rsidRDefault="00966E52" w:rsidP="00A2126C">
      <w:pPr>
        <w:jc w:val="both"/>
      </w:pPr>
      <w:r>
        <w:t>Глава</w:t>
      </w:r>
      <w:r w:rsidR="005C4FFB" w:rsidRPr="00FA6139">
        <w:t xml:space="preserve"> муниципального образования</w:t>
      </w:r>
    </w:p>
    <w:p w:rsidR="005C4FFB" w:rsidRPr="00FA6139" w:rsidRDefault="003B3FF9" w:rsidP="00A2126C">
      <w:pPr>
        <w:jc w:val="both"/>
      </w:pPr>
      <w:proofErr w:type="spellStart"/>
      <w:r>
        <w:t>Беленинского</w:t>
      </w:r>
      <w:proofErr w:type="spellEnd"/>
      <w:r w:rsidR="005C4FFB" w:rsidRPr="00FA6139">
        <w:t xml:space="preserve"> сельского поселения </w:t>
      </w:r>
    </w:p>
    <w:p w:rsidR="005C4FFB" w:rsidRPr="00FA6139" w:rsidRDefault="005C4FFB" w:rsidP="00A2126C">
      <w:pPr>
        <w:jc w:val="both"/>
        <w:rPr>
          <w:b/>
        </w:rPr>
      </w:pPr>
      <w:proofErr w:type="spellStart"/>
      <w:r w:rsidRPr="00FA6139">
        <w:t>Сафоновского</w:t>
      </w:r>
      <w:proofErr w:type="spellEnd"/>
      <w:r w:rsidRPr="00FA6139">
        <w:t xml:space="preserve">  района   Смоленской  области</w:t>
      </w:r>
      <w:r w:rsidRPr="00FA6139">
        <w:tab/>
      </w:r>
      <w:r w:rsidRPr="00FA6139">
        <w:tab/>
      </w:r>
      <w:r>
        <w:t xml:space="preserve">                  </w:t>
      </w:r>
      <w:r w:rsidR="00966E52">
        <w:rPr>
          <w:b/>
        </w:rPr>
        <w:t>Л.В. Петрик</w:t>
      </w:r>
    </w:p>
    <w:p w:rsidR="005C4FFB" w:rsidRPr="00FA6139" w:rsidRDefault="005C4FFB" w:rsidP="00A2126C">
      <w:pPr>
        <w:jc w:val="both"/>
      </w:pPr>
    </w:p>
    <w:p w:rsidR="005C4FFB" w:rsidRPr="00FA6139" w:rsidRDefault="005C4FFB" w:rsidP="00A2126C">
      <w:pPr>
        <w:jc w:val="both"/>
      </w:pPr>
    </w:p>
    <w:p w:rsidR="005C4FFB" w:rsidRDefault="005C4FFB" w:rsidP="00A2126C">
      <w:pPr>
        <w:jc w:val="both"/>
      </w:pPr>
    </w:p>
    <w:sectPr w:rsidR="005C4FFB" w:rsidSect="0072754B">
      <w:pgSz w:w="11906" w:h="16838"/>
      <w:pgMar w:top="567" w:right="850" w:bottom="851" w:left="1701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FF6"/>
    <w:rsid w:val="000016C9"/>
    <w:rsid w:val="000017E7"/>
    <w:rsid w:val="00065348"/>
    <w:rsid w:val="000E23A4"/>
    <w:rsid w:val="0011024A"/>
    <w:rsid w:val="001423C6"/>
    <w:rsid w:val="002A33D9"/>
    <w:rsid w:val="002E7CE2"/>
    <w:rsid w:val="003854A1"/>
    <w:rsid w:val="003B3FF9"/>
    <w:rsid w:val="004C6AB1"/>
    <w:rsid w:val="005C25D6"/>
    <w:rsid w:val="005C4FFB"/>
    <w:rsid w:val="006D4FF6"/>
    <w:rsid w:val="007067B8"/>
    <w:rsid w:val="0072754B"/>
    <w:rsid w:val="0077051E"/>
    <w:rsid w:val="00785E98"/>
    <w:rsid w:val="007D4288"/>
    <w:rsid w:val="00824C2E"/>
    <w:rsid w:val="008C0BE9"/>
    <w:rsid w:val="00946F19"/>
    <w:rsid w:val="00966E52"/>
    <w:rsid w:val="009A5A4B"/>
    <w:rsid w:val="009E68AE"/>
    <w:rsid w:val="00A2126C"/>
    <w:rsid w:val="00A642FC"/>
    <w:rsid w:val="00AA6911"/>
    <w:rsid w:val="00BB0AB5"/>
    <w:rsid w:val="00BE1959"/>
    <w:rsid w:val="00C11C0C"/>
    <w:rsid w:val="00CA3F1C"/>
    <w:rsid w:val="00CC776A"/>
    <w:rsid w:val="00CE251E"/>
    <w:rsid w:val="00D01D6B"/>
    <w:rsid w:val="00D43C4B"/>
    <w:rsid w:val="00D92F46"/>
    <w:rsid w:val="00DA49C8"/>
    <w:rsid w:val="00E522E6"/>
    <w:rsid w:val="00EB4788"/>
    <w:rsid w:val="00F1408F"/>
    <w:rsid w:val="00FA6139"/>
    <w:rsid w:val="00FC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A1"/>
    <w:pPr>
      <w:suppressAutoHyphens/>
    </w:pPr>
    <w:rPr>
      <w:rFonts w:ascii="Times New Roman" w:hAnsi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854A1"/>
    <w:pPr>
      <w:keepNext/>
      <w:tabs>
        <w:tab w:val="num" w:pos="0"/>
      </w:tabs>
      <w:ind w:left="432" w:hanging="432"/>
      <w:jc w:val="center"/>
      <w:outlineLvl w:val="0"/>
    </w:pPr>
    <w:rPr>
      <w:rFonts w:eastAsia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854A1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a3">
    <w:name w:val="Body Text"/>
    <w:basedOn w:val="a"/>
    <w:link w:val="a4"/>
    <w:uiPriority w:val="99"/>
    <w:rsid w:val="003854A1"/>
    <w:pPr>
      <w:spacing w:after="120"/>
      <w:jc w:val="both"/>
    </w:pPr>
    <w:rPr>
      <w:rFonts w:ascii="Calibri" w:hAnsi="Calibri" w:cs="Calibri"/>
    </w:rPr>
  </w:style>
  <w:style w:type="character" w:customStyle="1" w:styleId="a4">
    <w:name w:val="Основной текст Знак"/>
    <w:link w:val="a3"/>
    <w:uiPriority w:val="99"/>
    <w:locked/>
    <w:rsid w:val="003854A1"/>
    <w:rPr>
      <w:rFonts w:ascii="Calibri" w:hAnsi="Calibri" w:cs="Calibri"/>
      <w:sz w:val="28"/>
      <w:szCs w:val="28"/>
      <w:lang w:eastAsia="ar-SA" w:bidi="ar-SA"/>
    </w:rPr>
  </w:style>
  <w:style w:type="paragraph" w:styleId="a5">
    <w:name w:val="Balloon Text"/>
    <w:basedOn w:val="a"/>
    <w:link w:val="a6"/>
    <w:uiPriority w:val="99"/>
    <w:semiHidden/>
    <w:rsid w:val="003854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854A1"/>
    <w:rPr>
      <w:rFonts w:ascii="Tahoma" w:hAnsi="Tahoma" w:cs="Tahoma"/>
      <w:sz w:val="16"/>
      <w:szCs w:val="16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A1"/>
    <w:pPr>
      <w:suppressAutoHyphens/>
    </w:pPr>
    <w:rPr>
      <w:rFonts w:ascii="Times New Roman" w:hAnsi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854A1"/>
    <w:pPr>
      <w:keepNext/>
      <w:tabs>
        <w:tab w:val="num" w:pos="0"/>
      </w:tabs>
      <w:ind w:left="432" w:hanging="432"/>
      <w:jc w:val="center"/>
      <w:outlineLvl w:val="0"/>
    </w:pPr>
    <w:rPr>
      <w:rFonts w:eastAsia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854A1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a3">
    <w:name w:val="Body Text"/>
    <w:basedOn w:val="a"/>
    <w:link w:val="a4"/>
    <w:uiPriority w:val="99"/>
    <w:rsid w:val="003854A1"/>
    <w:pPr>
      <w:spacing w:after="120"/>
      <w:jc w:val="both"/>
    </w:pPr>
    <w:rPr>
      <w:rFonts w:ascii="Calibri" w:hAnsi="Calibri" w:cs="Calibri"/>
    </w:rPr>
  </w:style>
  <w:style w:type="character" w:customStyle="1" w:styleId="a4">
    <w:name w:val="Основной текст Знак"/>
    <w:link w:val="a3"/>
    <w:uiPriority w:val="99"/>
    <w:locked/>
    <w:rsid w:val="003854A1"/>
    <w:rPr>
      <w:rFonts w:ascii="Calibri" w:hAnsi="Calibri" w:cs="Calibri"/>
      <w:sz w:val="28"/>
      <w:szCs w:val="28"/>
      <w:lang w:eastAsia="ar-SA" w:bidi="ar-SA"/>
    </w:rPr>
  </w:style>
  <w:style w:type="paragraph" w:styleId="a5">
    <w:name w:val="Balloon Text"/>
    <w:basedOn w:val="a"/>
    <w:link w:val="a6"/>
    <w:uiPriority w:val="99"/>
    <w:semiHidden/>
    <w:rsid w:val="003854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854A1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2</cp:revision>
  <cp:lastPrinted>2023-03-09T08:54:00Z</cp:lastPrinted>
  <dcterms:created xsi:type="dcterms:W3CDTF">2023-11-10T06:16:00Z</dcterms:created>
  <dcterms:modified xsi:type="dcterms:W3CDTF">2023-11-10T06:16:00Z</dcterms:modified>
</cp:coreProperties>
</file>